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980" w:type="dxa"/>
        <w:tblCellMar>
          <w:top w:w="15" w:type="dxa"/>
          <w:left w:w="15" w:type="dxa"/>
          <w:bottom w:w="15" w:type="dxa"/>
          <w:right w:w="15" w:type="dxa"/>
        </w:tblCellMar>
        <w:tblLook w:val="04A0" w:firstRow="1" w:lastRow="0" w:firstColumn="1" w:lastColumn="0" w:noHBand="0" w:noVBand="1"/>
      </w:tblPr>
      <w:tblGrid>
        <w:gridCol w:w="10638"/>
      </w:tblGrid>
      <w:tr w:rsidR="00DA7ED2" w:rsidRPr="00DA7ED2" w14:paraId="469FCA18" w14:textId="77777777" w:rsidTr="00DF5F44">
        <w:trPr>
          <w:trHeight w:val="7362"/>
        </w:trPr>
        <w:tc>
          <w:tcPr>
            <w:tcW w:w="10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FB942"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p w14:paraId="5D9313C8" w14:textId="77777777" w:rsidR="00DA7ED2" w:rsidRPr="008D5468" w:rsidRDefault="00DA7ED2" w:rsidP="002C21CD">
            <w:pPr>
              <w:spacing w:before="240" w:after="0" w:line="240" w:lineRule="auto"/>
              <w:ind w:left="113" w:right="6"/>
              <w:jc w:val="center"/>
              <w:rPr>
                <w:rFonts w:eastAsia="Times New Roman" w:cstheme="minorHAnsi"/>
                <w:b/>
                <w:bCs/>
                <w:sz w:val="44"/>
                <w:szCs w:val="44"/>
                <w:lang w:eastAsia="es-ES"/>
              </w:rPr>
            </w:pPr>
            <w:r w:rsidRPr="008D5468">
              <w:rPr>
                <w:rFonts w:eastAsia="Times New Roman" w:cstheme="minorHAnsi"/>
                <w:b/>
                <w:bCs/>
                <w:sz w:val="44"/>
                <w:szCs w:val="44"/>
                <w:lang w:eastAsia="es-ES"/>
              </w:rPr>
              <w:t>PROGRAMACIÓN DIDÁCTICA</w:t>
            </w:r>
          </w:p>
          <w:p w14:paraId="6E6AD4C4" w14:textId="77777777" w:rsidR="002C21CD" w:rsidRPr="00DF5F44" w:rsidRDefault="002C21CD" w:rsidP="002C21CD">
            <w:pPr>
              <w:spacing w:before="240" w:after="0" w:line="240" w:lineRule="auto"/>
              <w:ind w:left="113" w:right="6"/>
              <w:jc w:val="center"/>
              <w:rPr>
                <w:rFonts w:eastAsia="Times New Roman" w:cstheme="minorHAnsi"/>
                <w:sz w:val="44"/>
                <w:szCs w:val="44"/>
                <w:lang w:eastAsia="es-ES"/>
              </w:rPr>
            </w:pPr>
          </w:p>
          <w:p w14:paraId="13715FBD" w14:textId="332BD674" w:rsidR="00DA7ED2" w:rsidRPr="008D5468" w:rsidRDefault="00DA7ED2" w:rsidP="002C21CD">
            <w:pPr>
              <w:spacing w:after="0" w:line="240" w:lineRule="auto"/>
              <w:ind w:left="113" w:right="-136"/>
              <w:jc w:val="center"/>
              <w:rPr>
                <w:rFonts w:eastAsia="Times New Roman" w:cstheme="minorHAnsi"/>
                <w:b/>
                <w:bCs/>
                <w:color w:val="7030A0"/>
                <w:sz w:val="44"/>
                <w:szCs w:val="44"/>
                <w:lang w:eastAsia="es-ES"/>
              </w:rPr>
            </w:pPr>
            <w:proofErr w:type="spellStart"/>
            <w:r w:rsidRPr="008D5468">
              <w:rPr>
                <w:rFonts w:eastAsia="Times New Roman" w:cstheme="minorHAnsi"/>
                <w:b/>
                <w:bCs/>
                <w:color w:val="7030A0"/>
                <w:sz w:val="44"/>
                <w:szCs w:val="44"/>
                <w:lang w:eastAsia="es-ES"/>
              </w:rPr>
              <w:t>Gute</w:t>
            </w:r>
            <w:proofErr w:type="spellEnd"/>
            <w:r w:rsidRPr="008D5468">
              <w:rPr>
                <w:rFonts w:eastAsia="Times New Roman" w:cstheme="minorHAnsi"/>
                <w:b/>
                <w:bCs/>
                <w:color w:val="7030A0"/>
                <w:sz w:val="44"/>
                <w:szCs w:val="44"/>
                <w:lang w:eastAsia="es-ES"/>
              </w:rPr>
              <w:t xml:space="preserve"> Idee! </w:t>
            </w:r>
            <w:r w:rsidR="00BA788D">
              <w:rPr>
                <w:rFonts w:eastAsia="Times New Roman" w:cstheme="minorHAnsi"/>
                <w:b/>
                <w:bCs/>
                <w:color w:val="FFC000" w:themeColor="accent4"/>
                <w:sz w:val="44"/>
                <w:szCs w:val="44"/>
                <w:lang w:eastAsia="es-ES"/>
              </w:rPr>
              <w:t>A</w:t>
            </w:r>
            <w:r w:rsidR="00A30A31">
              <w:rPr>
                <w:rFonts w:eastAsia="Times New Roman" w:cstheme="minorHAnsi"/>
                <w:b/>
                <w:bCs/>
                <w:color w:val="FFC000" w:themeColor="accent4"/>
                <w:sz w:val="44"/>
                <w:szCs w:val="44"/>
                <w:lang w:eastAsia="es-ES"/>
              </w:rPr>
              <w:t>1</w:t>
            </w:r>
            <w:r w:rsidRPr="008D5468">
              <w:rPr>
                <w:rFonts w:eastAsia="Times New Roman" w:cstheme="minorHAnsi"/>
                <w:b/>
                <w:bCs/>
                <w:color w:val="FFC000" w:themeColor="accent4"/>
                <w:sz w:val="44"/>
                <w:szCs w:val="44"/>
                <w:lang w:eastAsia="es-ES"/>
              </w:rPr>
              <w:t>.</w:t>
            </w:r>
            <w:r w:rsidR="00A30A31">
              <w:rPr>
                <w:rFonts w:eastAsia="Times New Roman" w:cstheme="minorHAnsi"/>
                <w:b/>
                <w:bCs/>
                <w:color w:val="FFC000" w:themeColor="accent4"/>
                <w:sz w:val="44"/>
                <w:szCs w:val="44"/>
                <w:lang w:eastAsia="es-ES"/>
              </w:rPr>
              <w:t>2</w:t>
            </w:r>
          </w:p>
          <w:p w14:paraId="7F7284F0" w14:textId="77777777" w:rsidR="00DF5F44" w:rsidRPr="00DF5F44" w:rsidRDefault="00DF5F44" w:rsidP="002C21CD">
            <w:pPr>
              <w:spacing w:after="0" w:line="240" w:lineRule="auto"/>
              <w:ind w:left="113" w:right="-136"/>
              <w:jc w:val="center"/>
              <w:rPr>
                <w:rFonts w:eastAsia="Times New Roman" w:cstheme="minorHAnsi"/>
                <w:sz w:val="44"/>
                <w:szCs w:val="44"/>
                <w:lang w:eastAsia="es-ES"/>
              </w:rPr>
            </w:pPr>
          </w:p>
          <w:p w14:paraId="6762DCA0" w14:textId="77777777" w:rsidR="00DA7ED2" w:rsidRDefault="00DA7ED2" w:rsidP="002C21CD">
            <w:pPr>
              <w:spacing w:after="0" w:line="240" w:lineRule="auto"/>
              <w:ind w:left="113" w:right="-136"/>
              <w:jc w:val="center"/>
              <w:rPr>
                <w:rFonts w:ascii="Calibri" w:eastAsia="Times New Roman" w:hAnsi="Calibri" w:cs="Calibri"/>
                <w:b/>
                <w:bCs/>
                <w:color w:val="000000"/>
                <w:sz w:val="36"/>
                <w:szCs w:val="36"/>
                <w:lang w:eastAsia="es-ES"/>
              </w:rPr>
            </w:pPr>
            <w:r w:rsidRPr="00DA7ED2">
              <w:rPr>
                <w:rFonts w:ascii="Calibri" w:eastAsia="Times New Roman" w:hAnsi="Calibri" w:cs="Calibri"/>
                <w:b/>
                <w:bCs/>
                <w:color w:val="000000"/>
                <w:sz w:val="36"/>
                <w:szCs w:val="36"/>
                <w:lang w:eastAsia="es-ES"/>
              </w:rPr>
              <w:t>ALEMÁN – Segunda lengua extranjera</w:t>
            </w:r>
          </w:p>
          <w:p w14:paraId="56B6E6A0" w14:textId="33CEED9E" w:rsidR="00DF5F44" w:rsidRPr="00DA7ED2" w:rsidRDefault="00A30A31" w:rsidP="00A30A31">
            <w:pPr>
              <w:tabs>
                <w:tab w:val="left" w:pos="9160"/>
              </w:tabs>
              <w:spacing w:after="0" w:line="240" w:lineRule="auto"/>
              <w:ind w:left="113" w:right="-136"/>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14:paraId="41BA75AC"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p>
          <w:p w14:paraId="29411064"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Ley Orgánica 3/2020, de 29 de diciembre, por la que se modifica la Ley Orgánica 2/2006,</w:t>
            </w:r>
          </w:p>
          <w:p w14:paraId="401E9C0D"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de 3 de mayo, de Educación.</w:t>
            </w:r>
          </w:p>
          <w:p w14:paraId="715582C0" w14:textId="77777777" w:rsidR="00DF5F44" w:rsidRPr="002C21CD" w:rsidRDefault="00DF5F44" w:rsidP="002C21CD">
            <w:pPr>
              <w:spacing w:before="120"/>
              <w:jc w:val="center"/>
              <w:rPr>
                <w:rFonts w:eastAsia="Century Gothic" w:cstheme="minorHAnsi"/>
                <w:bCs/>
                <w:iCs/>
                <w:color w:val="44546A" w:themeColor="text2"/>
                <w:sz w:val="24"/>
                <w:szCs w:val="24"/>
              </w:rPr>
            </w:pPr>
          </w:p>
          <w:p w14:paraId="7885EC65" w14:textId="77777777" w:rsidR="00DF5F44" w:rsidRPr="002C21CD" w:rsidRDefault="00DF5F44" w:rsidP="002C21CD">
            <w:pPr>
              <w:spacing w:before="120"/>
              <w:jc w:val="center"/>
              <w:rPr>
                <w:rFonts w:eastAsia="Century Gothic" w:cstheme="minorHAnsi"/>
                <w:bCs/>
                <w:iCs/>
                <w:color w:val="44546A" w:themeColor="text2"/>
                <w:sz w:val="24"/>
                <w:szCs w:val="24"/>
              </w:rPr>
            </w:pPr>
            <w:bookmarkStart w:id="0" w:name="_Hlk109056577"/>
            <w:r w:rsidRPr="002C21CD">
              <w:rPr>
                <w:rFonts w:eastAsia="Century Gothic" w:cstheme="minorHAnsi"/>
                <w:bCs/>
                <w:iCs/>
                <w:color w:val="44546A" w:themeColor="text2"/>
                <w:sz w:val="24"/>
                <w:szCs w:val="24"/>
              </w:rPr>
              <w:t>Real Decreto 217/2022, de 29 de marzo,</w:t>
            </w:r>
          </w:p>
          <w:p w14:paraId="44CAC737" w14:textId="77777777" w:rsidR="00DF5F44" w:rsidRPr="002C21CD" w:rsidRDefault="00DF5F44" w:rsidP="002C21CD">
            <w:pPr>
              <w:spacing w:before="120"/>
              <w:jc w:val="center"/>
              <w:rPr>
                <w:rFonts w:eastAsia="Century Gothic" w:cstheme="minorHAnsi"/>
                <w:bCs/>
                <w:iCs/>
                <w:color w:val="44546A" w:themeColor="text2"/>
                <w:sz w:val="24"/>
                <w:szCs w:val="24"/>
              </w:rPr>
            </w:pPr>
            <w:r w:rsidRPr="002C21CD">
              <w:rPr>
                <w:rFonts w:eastAsia="Century Gothic" w:cstheme="minorHAnsi"/>
                <w:bCs/>
                <w:iCs/>
                <w:color w:val="44546A" w:themeColor="text2"/>
                <w:sz w:val="24"/>
                <w:szCs w:val="24"/>
              </w:rPr>
              <w:t>por el que se establece la ordenación y las enseñanzas mínimas de la</w:t>
            </w:r>
          </w:p>
          <w:p w14:paraId="324971CE" w14:textId="77777777" w:rsidR="00DA7ED2" w:rsidRPr="00DA7ED2" w:rsidRDefault="00DF5F44" w:rsidP="002C21CD">
            <w:pPr>
              <w:spacing w:after="0" w:line="240" w:lineRule="auto"/>
              <w:ind w:left="881" w:right="744"/>
              <w:jc w:val="center"/>
              <w:rPr>
                <w:rFonts w:ascii="Times New Roman" w:eastAsia="Times New Roman" w:hAnsi="Times New Roman" w:cs="Times New Roman"/>
                <w:sz w:val="24"/>
                <w:szCs w:val="24"/>
                <w:lang w:eastAsia="es-ES"/>
              </w:rPr>
            </w:pPr>
            <w:r w:rsidRPr="002C21CD">
              <w:rPr>
                <w:rFonts w:eastAsia="Century Gothic" w:cstheme="minorHAnsi"/>
                <w:bCs/>
                <w:iCs/>
                <w:color w:val="44546A" w:themeColor="text2"/>
                <w:sz w:val="24"/>
                <w:szCs w:val="24"/>
              </w:rPr>
              <w:t>Educación Secundaria Obligatoria.</w:t>
            </w:r>
            <w:bookmarkEnd w:id="0"/>
          </w:p>
        </w:tc>
      </w:tr>
    </w:tbl>
    <w:p w14:paraId="7B18E7E3" w14:textId="77777777" w:rsidR="00DA7ED2" w:rsidRDefault="00DA7ED2" w:rsidP="002C21CD">
      <w:pPr>
        <w:spacing w:after="0" w:line="240" w:lineRule="auto"/>
        <w:rPr>
          <w:rFonts w:ascii="Times New Roman" w:eastAsia="Times New Roman" w:hAnsi="Times New Roman" w:cs="Times New Roman"/>
          <w:sz w:val="24"/>
          <w:szCs w:val="24"/>
          <w:lang w:eastAsia="es-ES"/>
        </w:rPr>
      </w:pPr>
    </w:p>
    <w:p w14:paraId="0584E242" w14:textId="77777777" w:rsidR="00DA7ED2" w:rsidRDefault="00DA7ED2" w:rsidP="002C21CD">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55E8BBF1"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1902"/>
        <w:gridCol w:w="1418"/>
      </w:tblGrid>
      <w:tr w:rsidR="002C21CD" w:rsidRPr="00DA7ED2" w14:paraId="4EB32F41" w14:textId="77777777" w:rsidTr="002C21CD">
        <w:trPr>
          <w:trHeight w:val="289"/>
        </w:trPr>
        <w:tc>
          <w:tcPr>
            <w:tcW w:w="11902" w:type="dxa"/>
            <w:tcBorders>
              <w:top w:val="single" w:sz="4" w:space="0" w:color="C00000"/>
              <w:left w:val="single" w:sz="4" w:space="0" w:color="C00000"/>
              <w:bottom w:val="single" w:sz="4" w:space="0" w:color="C00000"/>
              <w:right w:val="single" w:sz="4" w:space="0" w:color="C00000"/>
            </w:tcBorders>
            <w:shd w:val="clear" w:color="auto" w:fill="D0CECE" w:themeFill="background2" w:themeFillShade="E6"/>
            <w:tcMar>
              <w:top w:w="0" w:type="dxa"/>
              <w:left w:w="115" w:type="dxa"/>
              <w:bottom w:w="0" w:type="dxa"/>
              <w:right w:w="115" w:type="dxa"/>
            </w:tcMar>
            <w:vAlign w:val="center"/>
          </w:tcPr>
          <w:p w14:paraId="5C7EEEB5" w14:textId="77777777" w:rsidR="002C21CD" w:rsidRPr="002C21CD" w:rsidRDefault="002C21CD" w:rsidP="002C21CD">
            <w:pPr>
              <w:spacing w:after="0" w:line="240" w:lineRule="auto"/>
              <w:rPr>
                <w:b/>
                <w:sz w:val="24"/>
                <w:szCs w:val="24"/>
              </w:rPr>
            </w:pPr>
            <w:r w:rsidRPr="002C21CD">
              <w:rPr>
                <w:b/>
                <w:sz w:val="24"/>
                <w:szCs w:val="24"/>
              </w:rPr>
              <w:t>INDICE</w:t>
            </w:r>
          </w:p>
        </w:tc>
        <w:tc>
          <w:tcPr>
            <w:tcW w:w="1418" w:type="dxa"/>
            <w:tcBorders>
              <w:top w:val="single" w:sz="4" w:space="0" w:color="000000"/>
              <w:left w:val="single" w:sz="4" w:space="0" w:color="C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tcPr>
          <w:p w14:paraId="0C986DA6" w14:textId="77777777" w:rsidR="002C21CD" w:rsidRPr="002C21CD" w:rsidRDefault="002C21CD" w:rsidP="002C21CD">
            <w:pPr>
              <w:spacing w:after="0" w:line="240" w:lineRule="auto"/>
              <w:jc w:val="center"/>
              <w:rPr>
                <w:rFonts w:ascii="Calibri" w:eastAsia="Times New Roman" w:hAnsi="Calibri" w:cs="Calibri"/>
                <w:b/>
                <w:color w:val="C00000"/>
                <w:sz w:val="24"/>
                <w:szCs w:val="24"/>
                <w:lang w:eastAsia="es-ES"/>
              </w:rPr>
            </w:pPr>
            <w:r w:rsidRPr="002C21CD">
              <w:rPr>
                <w:rFonts w:ascii="Calibri" w:eastAsia="Times New Roman" w:hAnsi="Calibri" w:cs="Calibri"/>
                <w:b/>
                <w:sz w:val="24"/>
                <w:szCs w:val="24"/>
                <w:lang w:eastAsia="es-ES"/>
              </w:rPr>
              <w:t>PÁG.</w:t>
            </w:r>
          </w:p>
        </w:tc>
      </w:tr>
      <w:tr w:rsidR="00DA7ED2" w:rsidRPr="00DA7ED2" w14:paraId="1057B233" w14:textId="77777777" w:rsidTr="002C21CD">
        <w:trPr>
          <w:trHeight w:val="289"/>
        </w:trPr>
        <w:tc>
          <w:tcPr>
            <w:tcW w:w="11902" w:type="dxa"/>
            <w:tcBorders>
              <w:top w:val="single" w:sz="4" w:space="0" w:color="C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4B28A20F" w14:textId="77777777" w:rsidR="00DA7ED2" w:rsidRPr="00DA7ED2" w:rsidRDefault="00A30A31" w:rsidP="002C21CD">
            <w:pPr>
              <w:spacing w:after="0" w:line="240" w:lineRule="auto"/>
              <w:rPr>
                <w:rFonts w:ascii="Times New Roman" w:eastAsia="Times New Roman" w:hAnsi="Times New Roman" w:cs="Times New Roman"/>
                <w:sz w:val="24"/>
                <w:szCs w:val="24"/>
                <w:lang w:eastAsia="es-ES"/>
              </w:rPr>
            </w:pPr>
            <w:hyperlink r:id="rId8" w:anchor="bookmark=id.1fob9te" w:history="1">
              <w:r w:rsidR="00DA7ED2" w:rsidRPr="00DA7ED2">
                <w:rPr>
                  <w:rFonts w:ascii="Calibri" w:eastAsia="Times New Roman" w:hAnsi="Calibri" w:cs="Calibri"/>
                  <w:color w:val="000000"/>
                  <w:sz w:val="24"/>
                  <w:szCs w:val="24"/>
                  <w:lang w:eastAsia="es-ES"/>
                </w:rPr>
                <w:t xml:space="preserve">1. INTRODUCCIÓN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70DE044B"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3</w:t>
            </w:r>
          </w:p>
        </w:tc>
      </w:tr>
      <w:tr w:rsidR="00DA7ED2" w:rsidRPr="00DA7ED2" w14:paraId="5F9016C3" w14:textId="77777777" w:rsidTr="002C21CD">
        <w:trPr>
          <w:trHeight w:val="289"/>
        </w:trPr>
        <w:tc>
          <w:tcPr>
            <w:tcW w:w="11902" w:type="dxa"/>
            <w:tcBorders>
              <w:top w:val="single" w:sz="4" w:space="0" w:color="C00000"/>
              <w:left w:val="single" w:sz="4" w:space="0" w:color="C00000"/>
              <w:bottom w:val="single" w:sz="4" w:space="0" w:color="000000"/>
              <w:right w:val="single" w:sz="4" w:space="0" w:color="C00000"/>
            </w:tcBorders>
            <w:tcMar>
              <w:top w:w="0" w:type="dxa"/>
              <w:left w:w="115" w:type="dxa"/>
              <w:bottom w:w="0" w:type="dxa"/>
              <w:right w:w="115" w:type="dxa"/>
            </w:tcMar>
            <w:vAlign w:val="center"/>
            <w:hideMark/>
          </w:tcPr>
          <w:p w14:paraId="0F5C193C" w14:textId="77777777" w:rsidR="00DA7ED2" w:rsidRPr="00DA7ED2" w:rsidRDefault="00A30A31" w:rsidP="002C21CD">
            <w:pPr>
              <w:spacing w:after="0" w:line="240" w:lineRule="auto"/>
              <w:rPr>
                <w:rFonts w:ascii="Times New Roman" w:eastAsia="Times New Roman" w:hAnsi="Times New Roman" w:cs="Times New Roman"/>
                <w:sz w:val="24"/>
                <w:szCs w:val="24"/>
                <w:lang w:eastAsia="es-ES"/>
              </w:rPr>
            </w:pPr>
            <w:hyperlink r:id="rId9" w:anchor="bookmark=id.1t3h5sf" w:history="1">
              <w:r w:rsidR="00DA7ED2" w:rsidRPr="00DA7ED2">
                <w:rPr>
                  <w:rFonts w:ascii="Calibri" w:eastAsia="Times New Roman" w:hAnsi="Calibri" w:cs="Calibri"/>
                  <w:color w:val="000000"/>
                  <w:sz w:val="24"/>
                  <w:szCs w:val="24"/>
                  <w:lang w:eastAsia="es-ES"/>
                </w:rPr>
                <w:t>2. OBJETIVOS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5B40C9F1"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6</w:t>
            </w:r>
          </w:p>
        </w:tc>
      </w:tr>
      <w:tr w:rsidR="00DA7ED2" w:rsidRPr="00DA7ED2" w14:paraId="708590ED" w14:textId="77777777" w:rsidTr="002C21CD">
        <w:trPr>
          <w:trHeight w:val="289"/>
        </w:trPr>
        <w:tc>
          <w:tcPr>
            <w:tcW w:w="11902" w:type="dxa"/>
            <w:tcBorders>
              <w:top w:val="single" w:sz="4" w:space="0" w:color="000000"/>
              <w:left w:val="single" w:sz="4" w:space="0" w:color="C00000"/>
              <w:bottom w:val="single" w:sz="4" w:space="0" w:color="000000"/>
              <w:right w:val="single" w:sz="4" w:space="0" w:color="C00000"/>
            </w:tcBorders>
            <w:tcMar>
              <w:top w:w="0" w:type="dxa"/>
              <w:left w:w="115" w:type="dxa"/>
              <w:bottom w:w="0" w:type="dxa"/>
              <w:right w:w="115" w:type="dxa"/>
            </w:tcMar>
            <w:vAlign w:val="center"/>
            <w:hideMark/>
          </w:tcPr>
          <w:p w14:paraId="35C62C7A"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3. </w:t>
            </w:r>
            <w:hyperlink r:id="rId10" w:anchor="bookmark=id.4d34og8" w:history="1">
              <w:r w:rsidRPr="00DA7ED2">
                <w:rPr>
                  <w:rFonts w:ascii="Calibri" w:eastAsia="Times New Roman" w:hAnsi="Calibri" w:cs="Calibri"/>
                  <w:color w:val="000000"/>
                  <w:sz w:val="24"/>
                  <w:szCs w:val="24"/>
                  <w:lang w:eastAsia="es-ES"/>
                </w:rPr>
                <w:t>COMPETENCIAS CLAVE</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0EA524E8"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7</w:t>
            </w:r>
          </w:p>
        </w:tc>
      </w:tr>
      <w:tr w:rsidR="00DA7ED2" w:rsidRPr="00DA7ED2" w14:paraId="0A730441" w14:textId="77777777" w:rsidTr="002C21CD">
        <w:trPr>
          <w:trHeight w:val="289"/>
        </w:trPr>
        <w:tc>
          <w:tcPr>
            <w:tcW w:w="11902" w:type="dxa"/>
            <w:tcBorders>
              <w:top w:val="single" w:sz="4" w:space="0" w:color="0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4F15BA39"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4. </w:t>
            </w:r>
            <w:hyperlink r:id="rId11" w:anchor="bookmark=id.2s8eyo1" w:history="1">
              <w:r w:rsidRPr="00DA7ED2">
                <w:rPr>
                  <w:rFonts w:ascii="Calibri" w:eastAsia="Times New Roman" w:hAnsi="Calibri" w:cs="Calibri"/>
                  <w:color w:val="000000"/>
                  <w:sz w:val="24"/>
                  <w:szCs w:val="24"/>
                  <w:lang w:eastAsia="es-ES"/>
                </w:rPr>
                <w:t> PERFIL DE SALIDA DEL ALUMNADO AL TÉRMINO DE LA ENSEÑANZA BÁSICA </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0F960CBA"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12</w:t>
            </w:r>
          </w:p>
        </w:tc>
      </w:tr>
      <w:tr w:rsidR="00DA7ED2" w:rsidRPr="00DA7ED2" w14:paraId="116DF038" w14:textId="77777777" w:rsidTr="002C21CD">
        <w:trPr>
          <w:trHeight w:val="300"/>
        </w:trPr>
        <w:tc>
          <w:tcPr>
            <w:tcW w:w="11902" w:type="dxa"/>
            <w:tcBorders>
              <w:top w:val="single" w:sz="4" w:space="0" w:color="C00000"/>
              <w:left w:val="single" w:sz="4" w:space="0" w:color="C00000"/>
              <w:bottom w:val="single" w:sz="4" w:space="0" w:color="C00000"/>
              <w:right w:val="single" w:sz="4" w:space="0" w:color="C00000"/>
            </w:tcBorders>
            <w:tcMar>
              <w:top w:w="0" w:type="dxa"/>
              <w:left w:w="115" w:type="dxa"/>
              <w:bottom w:w="0" w:type="dxa"/>
              <w:right w:w="115" w:type="dxa"/>
            </w:tcMar>
            <w:vAlign w:val="center"/>
            <w:hideMark/>
          </w:tcPr>
          <w:p w14:paraId="7976EC6E"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 xml:space="preserve">5. </w:t>
            </w:r>
            <w:hyperlink r:id="rId12" w:anchor="bookmark=id.17dp8vu" w:history="1">
              <w:r w:rsidRPr="00DA7ED2">
                <w:rPr>
                  <w:rFonts w:ascii="Calibri" w:eastAsia="Times New Roman" w:hAnsi="Calibri" w:cs="Calibri"/>
                  <w:color w:val="000000"/>
                  <w:sz w:val="24"/>
                  <w:szCs w:val="24"/>
                  <w:lang w:eastAsia="es-ES"/>
                </w:rPr>
                <w:t>COMPETENCIAS ESPECÍFICAS, CRIT. DE EVALUACIÓN Y SABERES BÁSICOS</w:t>
              </w:r>
            </w:hyperlink>
          </w:p>
        </w:tc>
        <w:tc>
          <w:tcPr>
            <w:tcW w:w="1418" w:type="dxa"/>
            <w:tcBorders>
              <w:top w:val="single" w:sz="4" w:space="0" w:color="000000"/>
              <w:left w:val="single" w:sz="4" w:space="0" w:color="C00000"/>
              <w:bottom w:val="single" w:sz="4" w:space="0" w:color="000000"/>
              <w:right w:val="single" w:sz="4" w:space="0" w:color="000000"/>
            </w:tcBorders>
            <w:tcMar>
              <w:top w:w="0" w:type="dxa"/>
              <w:left w:w="115" w:type="dxa"/>
              <w:bottom w:w="0" w:type="dxa"/>
              <w:right w:w="115" w:type="dxa"/>
            </w:tcMar>
            <w:hideMark/>
          </w:tcPr>
          <w:p w14:paraId="6259285A"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15</w:t>
            </w:r>
          </w:p>
        </w:tc>
      </w:tr>
      <w:tr w:rsidR="00DA7ED2" w:rsidRPr="00DA7ED2" w14:paraId="64728C20" w14:textId="77777777" w:rsidTr="002C21CD">
        <w:trPr>
          <w:trHeight w:val="26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41A560EC"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6. SITUACIONES DE APRENDIZAJE</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409A4"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20</w:t>
            </w:r>
          </w:p>
        </w:tc>
      </w:tr>
      <w:tr w:rsidR="00DA7ED2" w:rsidRPr="00DA7ED2" w14:paraId="6663044A" w14:textId="77777777" w:rsidTr="002C21CD">
        <w:trPr>
          <w:trHeight w:val="26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976A6A2"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7. MEDIDAS DE ATENCIÓN A LA DIVERSIDAD</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34F38"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22</w:t>
            </w:r>
          </w:p>
        </w:tc>
      </w:tr>
      <w:tr w:rsidR="00DA7ED2" w:rsidRPr="00DA7ED2" w14:paraId="45D66128" w14:textId="77777777" w:rsidTr="002C21CD">
        <w:trPr>
          <w:trHeight w:val="31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FA868EA"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8. EDUCACIÓN LITERARIA Y PROMOCIÓN DE LA LECTURA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DD7A2"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23</w:t>
            </w:r>
          </w:p>
        </w:tc>
      </w:tr>
      <w:tr w:rsidR="00DA7ED2" w:rsidRPr="00DA7ED2" w14:paraId="7034BD54" w14:textId="77777777" w:rsidTr="002C21CD">
        <w:trPr>
          <w:trHeight w:val="277"/>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4C5A0662"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9. CONTENIDOS INTER-CURRICULARES (CLIL)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3C90D"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23</w:t>
            </w:r>
          </w:p>
        </w:tc>
      </w:tr>
      <w:tr w:rsidR="00DA7ED2" w:rsidRPr="00DA7ED2" w14:paraId="4A213CAA"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325035E7"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10. CONTENIDOS DE TRATAMIENTO TRANSVERSAL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0B875"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23</w:t>
            </w:r>
          </w:p>
        </w:tc>
      </w:tr>
      <w:tr w:rsidR="00DA7ED2" w:rsidRPr="00DA7ED2" w14:paraId="5B2DD59A" w14:textId="77777777" w:rsidTr="002C21CD">
        <w:trPr>
          <w:trHeight w:val="295"/>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8212FA1"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11. UTILIZACIÓN DE LAS TECNOLOGÍAS DE LA INFORMACIÓN Y LA COMUNICACIÓN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D2694"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24</w:t>
            </w:r>
          </w:p>
        </w:tc>
      </w:tr>
      <w:tr w:rsidR="00DA7ED2" w:rsidRPr="00DA7ED2" w14:paraId="3FB47FA1" w14:textId="77777777" w:rsidTr="002C21CD">
        <w:trPr>
          <w:trHeight w:val="293"/>
        </w:trPr>
        <w:tc>
          <w:tcPr>
            <w:tcW w:w="11902" w:type="dxa"/>
            <w:tcBorders>
              <w:top w:val="single" w:sz="4" w:space="0" w:color="C00000"/>
              <w:left w:val="single" w:sz="4" w:space="0" w:color="C00000"/>
              <w:bottom w:val="single" w:sz="4" w:space="0" w:color="000000"/>
              <w:right w:val="single" w:sz="4" w:space="0" w:color="000000"/>
            </w:tcBorders>
            <w:tcMar>
              <w:top w:w="0" w:type="dxa"/>
              <w:left w:w="115" w:type="dxa"/>
              <w:bottom w:w="0" w:type="dxa"/>
              <w:right w:w="115" w:type="dxa"/>
            </w:tcMar>
            <w:vAlign w:val="center"/>
            <w:hideMark/>
          </w:tcPr>
          <w:p w14:paraId="08686CFC" w14:textId="77777777" w:rsidR="00DA7ED2" w:rsidRPr="00DA7ED2" w:rsidRDefault="00DA7ED2" w:rsidP="002C21CD">
            <w:pPr>
              <w:spacing w:after="6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12.MARCO COMÚN EUROPEO DE REFERENCIA PARA LAS LENGUAS (MCERL)</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9B293"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25</w:t>
            </w:r>
          </w:p>
        </w:tc>
      </w:tr>
      <w:tr w:rsidR="00DA7ED2" w:rsidRPr="00DA7ED2" w14:paraId="4E61D462" w14:textId="77777777" w:rsidTr="002C21CD">
        <w:trPr>
          <w:trHeight w:val="289"/>
        </w:trPr>
        <w:tc>
          <w:tcPr>
            <w:tcW w:w="11902" w:type="dxa"/>
            <w:tcBorders>
              <w:top w:val="single" w:sz="4" w:space="0" w:color="0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0A910F3F"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13. MATERIALES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2897F"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26</w:t>
            </w:r>
          </w:p>
        </w:tc>
      </w:tr>
      <w:tr w:rsidR="00DA7ED2" w:rsidRPr="00DA7ED2" w14:paraId="3D831340"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A1D8833"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t>14. PROPUESTA DE SECUENCIACIÓN</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EC2C6" w14:textId="77777777" w:rsidR="00DA7ED2" w:rsidRPr="00DA7ED2" w:rsidRDefault="00DA7ED2" w:rsidP="002C21CD">
            <w:pPr>
              <w:spacing w:after="0" w:line="240" w:lineRule="auto"/>
              <w:jc w:val="center"/>
              <w:rPr>
                <w:rFonts w:ascii="Times New Roman" w:eastAsia="Times New Roman" w:hAnsi="Times New Roman" w:cs="Times New Roman"/>
                <w:sz w:val="24"/>
                <w:szCs w:val="24"/>
                <w:lang w:eastAsia="es-ES"/>
              </w:rPr>
            </w:pPr>
            <w:r w:rsidRPr="00DA7ED2">
              <w:rPr>
                <w:rFonts w:ascii="Calibri" w:eastAsia="Times New Roman" w:hAnsi="Calibri" w:cs="Calibri"/>
                <w:color w:val="C00000"/>
                <w:sz w:val="24"/>
                <w:szCs w:val="24"/>
                <w:lang w:eastAsia="es-ES"/>
              </w:rPr>
              <w:t>28</w:t>
            </w:r>
          </w:p>
        </w:tc>
      </w:tr>
      <w:tr w:rsidR="00DA7ED2" w:rsidRPr="00DA7ED2" w14:paraId="34B5010F" w14:textId="77777777" w:rsidTr="002C21CD">
        <w:trPr>
          <w:trHeight w:val="35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688658B0" w14:textId="77777777" w:rsidR="00DA7ED2" w:rsidRPr="00DA7ED2" w:rsidRDefault="00C86525" w:rsidP="002C21CD">
            <w:pPr>
              <w:spacing w:after="0" w:line="240" w:lineRule="auto"/>
              <w:outlineLvl w:val="0"/>
              <w:rPr>
                <w:rFonts w:ascii="Times New Roman" w:eastAsia="Times New Roman" w:hAnsi="Times New Roman" w:cs="Times New Roman"/>
                <w:b/>
                <w:bCs/>
                <w:kern w:val="36"/>
                <w:sz w:val="48"/>
                <w:szCs w:val="48"/>
                <w:lang w:eastAsia="es-ES"/>
              </w:rPr>
            </w:pPr>
            <w:r>
              <w:rPr>
                <w:rFonts w:ascii="Calibri" w:eastAsia="Times New Roman" w:hAnsi="Calibri" w:cs="Calibri"/>
                <w:color w:val="000000"/>
                <w:kern w:val="36"/>
                <w:sz w:val="24"/>
                <w:szCs w:val="24"/>
                <w:lang w:eastAsia="es-ES"/>
              </w:rPr>
              <w:t>15</w:t>
            </w:r>
            <w:r w:rsidR="00DA7ED2" w:rsidRPr="00DA7ED2">
              <w:rPr>
                <w:rFonts w:ascii="Calibri" w:eastAsia="Times New Roman" w:hAnsi="Calibri" w:cs="Calibri"/>
                <w:color w:val="000000"/>
                <w:kern w:val="36"/>
                <w:sz w:val="24"/>
                <w:szCs w:val="24"/>
                <w:lang w:eastAsia="es-ES"/>
              </w:rPr>
              <w:t>. LA ORGANIZACIÓN Y DISTRIBUCIÓN DE LOS CONTENIDOS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53AFF"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29</w:t>
            </w:r>
          </w:p>
        </w:tc>
      </w:tr>
      <w:tr w:rsidR="00DA7ED2" w:rsidRPr="00DA7ED2" w14:paraId="44407D8D"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EF66DAD" w14:textId="77777777" w:rsidR="00DA7ED2" w:rsidRPr="00DA7ED2" w:rsidRDefault="00C86525" w:rsidP="00231934">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smallCaps/>
                <w:color w:val="C27BA0"/>
                <w:sz w:val="24"/>
                <w:szCs w:val="24"/>
                <w:lang w:val="de-DE" w:eastAsia="es-ES"/>
              </w:rPr>
              <w:t>MODUL 1: LEKTION</w:t>
            </w:r>
            <w:r w:rsidR="00231934">
              <w:rPr>
                <w:rFonts w:ascii="Calibri" w:eastAsia="Times New Roman" w:hAnsi="Calibri" w:cs="Calibri"/>
                <w:b/>
                <w:bCs/>
                <w:color w:val="C27BA0"/>
                <w:sz w:val="24"/>
                <w:szCs w:val="24"/>
                <w:lang w:val="de-DE" w:eastAsia="es-ES"/>
              </w:rPr>
              <w:t xml:space="preserve"> 7: Brauchen Sie Hilfe?</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A356D"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30</w:t>
            </w:r>
          </w:p>
        </w:tc>
      </w:tr>
      <w:tr w:rsidR="00DA7ED2" w:rsidRPr="00DA7ED2" w14:paraId="0D4E9535"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91D53E0" w14:textId="77777777" w:rsidR="00DA7ED2" w:rsidRPr="00231934"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sidRPr="00231934">
              <w:rPr>
                <w:rFonts w:ascii="Calibri" w:eastAsia="Times New Roman" w:hAnsi="Calibri" w:cs="Calibri"/>
                <w:b/>
                <w:bCs/>
                <w:smallCaps/>
                <w:color w:val="A64D79"/>
                <w:sz w:val="24"/>
                <w:szCs w:val="24"/>
                <w:lang w:val="de-DE" w:eastAsia="es-ES"/>
              </w:rPr>
              <w:t xml:space="preserve">                         LEKTION</w:t>
            </w:r>
            <w:r w:rsidR="00231934" w:rsidRPr="00231934">
              <w:rPr>
                <w:rFonts w:ascii="Calibri" w:eastAsia="Times New Roman" w:hAnsi="Calibri" w:cs="Calibri"/>
                <w:b/>
                <w:bCs/>
                <w:color w:val="A64D79"/>
                <w:sz w:val="24"/>
                <w:szCs w:val="24"/>
                <w:lang w:val="de-DE" w:eastAsia="es-ES"/>
              </w:rPr>
              <w:t xml:space="preserve"> 8</w:t>
            </w:r>
            <w:r w:rsidR="00DA7ED2" w:rsidRPr="00231934">
              <w:rPr>
                <w:rFonts w:ascii="Calibri" w:eastAsia="Times New Roman" w:hAnsi="Calibri" w:cs="Calibri"/>
                <w:b/>
                <w:bCs/>
                <w:color w:val="A64D79"/>
                <w:sz w:val="24"/>
                <w:szCs w:val="24"/>
                <w:lang w:val="de-DE" w:eastAsia="es-ES"/>
              </w:rPr>
              <w:t xml:space="preserve">: </w:t>
            </w:r>
            <w:r w:rsidR="00231934" w:rsidRPr="00231934">
              <w:rPr>
                <w:rFonts w:ascii="Calibri" w:eastAsia="Times New Roman" w:hAnsi="Calibri" w:cs="Calibri"/>
                <w:b/>
                <w:bCs/>
                <w:color w:val="A64D79"/>
                <w:sz w:val="24"/>
                <w:szCs w:val="24"/>
                <w:lang w:val="de-DE" w:eastAsia="es-ES"/>
              </w:rPr>
              <w:t>Was siehst du gerne</w:t>
            </w:r>
            <w:r w:rsidR="00231934">
              <w:rPr>
                <w:rFonts w:ascii="Calibri" w:eastAsia="Times New Roman" w:hAnsi="Calibri" w:cs="Calibri"/>
                <w:b/>
                <w:bCs/>
                <w:color w:val="A64D79"/>
                <w:sz w:val="24"/>
                <w:szCs w:val="24"/>
                <w:lang w:val="de-DE" w:eastAsia="es-ES"/>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7A76A"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34</w:t>
            </w:r>
          </w:p>
        </w:tc>
      </w:tr>
      <w:tr w:rsidR="00DA7ED2" w:rsidRPr="00DA7ED2" w14:paraId="0483EE53" w14:textId="77777777" w:rsidTr="002C21CD">
        <w:trPr>
          <w:trHeight w:val="323"/>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ABEC3EF" w14:textId="77777777"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color w:val="38761D"/>
                <w:sz w:val="24"/>
                <w:szCs w:val="24"/>
                <w:lang w:val="de-DE" w:eastAsia="es-ES"/>
              </w:rPr>
              <w:t>MODUL 2: LEKTION</w:t>
            </w:r>
            <w:r w:rsidR="00231934">
              <w:rPr>
                <w:rFonts w:ascii="Calibri" w:eastAsia="Times New Roman" w:hAnsi="Calibri" w:cs="Calibri"/>
                <w:b/>
                <w:bCs/>
                <w:color w:val="38761D"/>
                <w:sz w:val="24"/>
                <w:szCs w:val="24"/>
                <w:lang w:val="de-DE" w:eastAsia="es-ES"/>
              </w:rPr>
              <w:t xml:space="preserve"> 9: Wo ist das nur?</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F6BB6"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39</w:t>
            </w:r>
          </w:p>
        </w:tc>
      </w:tr>
      <w:tr w:rsidR="00DA7ED2" w:rsidRPr="00DA7ED2" w14:paraId="4FB2115F" w14:textId="77777777" w:rsidTr="002C21CD">
        <w:trPr>
          <w:trHeight w:val="289"/>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545AAB63" w14:textId="77777777" w:rsidR="00DA7ED2" w:rsidRPr="00DA7ED2"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Pr>
                <w:rFonts w:ascii="Calibri" w:eastAsia="Times New Roman" w:hAnsi="Calibri" w:cs="Calibri"/>
                <w:b/>
                <w:bCs/>
                <w:color w:val="93C47D"/>
                <w:sz w:val="24"/>
                <w:szCs w:val="24"/>
                <w:lang w:val="de-DE" w:eastAsia="es-ES"/>
              </w:rPr>
              <w:t xml:space="preserve">                    LEKTION</w:t>
            </w:r>
            <w:r w:rsidR="00231934">
              <w:rPr>
                <w:rFonts w:ascii="Calibri" w:eastAsia="Times New Roman" w:hAnsi="Calibri" w:cs="Calibri"/>
                <w:b/>
                <w:bCs/>
                <w:color w:val="93C47D"/>
                <w:sz w:val="24"/>
                <w:szCs w:val="24"/>
                <w:lang w:val="de-DE" w:eastAsia="es-ES"/>
              </w:rPr>
              <w:t xml:space="preserve"> 10: Glaubst du das?</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DC883"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44</w:t>
            </w:r>
          </w:p>
        </w:tc>
      </w:tr>
      <w:tr w:rsidR="00DA7ED2" w:rsidRPr="00DA7ED2" w14:paraId="51285BE2" w14:textId="77777777" w:rsidTr="002C21CD">
        <w:trPr>
          <w:trHeight w:val="338"/>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7D5143CC" w14:textId="77777777" w:rsidR="00DA7ED2" w:rsidRPr="00C86525" w:rsidRDefault="00C86525" w:rsidP="00C86525">
            <w:pPr>
              <w:tabs>
                <w:tab w:val="left" w:pos="1440"/>
              </w:tabs>
              <w:spacing w:after="0" w:line="240" w:lineRule="auto"/>
              <w:rPr>
                <w:rFonts w:ascii="Times New Roman" w:eastAsia="Times New Roman" w:hAnsi="Times New Roman" w:cs="Times New Roman"/>
                <w:sz w:val="24"/>
                <w:szCs w:val="24"/>
                <w:lang w:val="de-DE" w:eastAsia="es-ES"/>
              </w:rPr>
            </w:pPr>
            <w:r w:rsidRPr="00C86525">
              <w:rPr>
                <w:rFonts w:ascii="Calibri" w:eastAsia="Times New Roman" w:hAnsi="Calibri" w:cs="Calibri"/>
                <w:b/>
                <w:bCs/>
                <w:color w:val="CC0000"/>
                <w:sz w:val="24"/>
                <w:szCs w:val="24"/>
                <w:lang w:val="de-DE" w:eastAsia="es-ES"/>
              </w:rPr>
              <w:t>MODUL 3: LEKTION</w:t>
            </w:r>
            <w:r w:rsidR="00231934">
              <w:rPr>
                <w:rFonts w:ascii="Calibri" w:eastAsia="Times New Roman" w:hAnsi="Calibri" w:cs="Calibri"/>
                <w:b/>
                <w:bCs/>
                <w:color w:val="CC0000"/>
                <w:sz w:val="24"/>
                <w:szCs w:val="24"/>
                <w:lang w:val="de-DE" w:eastAsia="es-ES"/>
              </w:rPr>
              <w:t xml:space="preserve"> 11: Wer hat das gemacht?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2E498"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49</w:t>
            </w:r>
          </w:p>
        </w:tc>
      </w:tr>
      <w:tr w:rsidR="00DA7ED2" w:rsidRPr="00DA7ED2" w14:paraId="629EF8C3" w14:textId="77777777" w:rsidTr="002C21CD">
        <w:trPr>
          <w:trHeight w:val="338"/>
        </w:trPr>
        <w:tc>
          <w:tcPr>
            <w:tcW w:w="11902" w:type="dxa"/>
            <w:tcBorders>
              <w:top w:val="single" w:sz="4" w:space="0" w:color="C00000"/>
              <w:left w:val="single" w:sz="4" w:space="0" w:color="C00000"/>
              <w:bottom w:val="single" w:sz="4" w:space="0" w:color="C00000"/>
              <w:right w:val="single" w:sz="4" w:space="0" w:color="000000"/>
            </w:tcBorders>
            <w:tcMar>
              <w:top w:w="0" w:type="dxa"/>
              <w:left w:w="115" w:type="dxa"/>
              <w:bottom w:w="0" w:type="dxa"/>
              <w:right w:w="115" w:type="dxa"/>
            </w:tcMar>
            <w:vAlign w:val="center"/>
            <w:hideMark/>
          </w:tcPr>
          <w:p w14:paraId="1459BD94" w14:textId="77777777" w:rsidR="00DA7ED2" w:rsidRPr="00231934" w:rsidRDefault="00C86525" w:rsidP="00C86525">
            <w:pPr>
              <w:tabs>
                <w:tab w:val="left" w:pos="1440"/>
              </w:tabs>
              <w:spacing w:after="0" w:line="240" w:lineRule="auto"/>
              <w:rPr>
                <w:rFonts w:ascii="Times New Roman" w:eastAsia="Times New Roman" w:hAnsi="Times New Roman" w:cs="Times New Roman"/>
                <w:color w:val="FF6600"/>
                <w:sz w:val="24"/>
                <w:szCs w:val="24"/>
                <w:lang w:eastAsia="es-ES"/>
              </w:rPr>
            </w:pPr>
            <w:r>
              <w:rPr>
                <w:rFonts w:ascii="Calibri" w:eastAsia="Times New Roman" w:hAnsi="Calibri" w:cs="Calibri"/>
                <w:b/>
                <w:bCs/>
                <w:color w:val="FF9900"/>
                <w:sz w:val="24"/>
                <w:szCs w:val="24"/>
                <w:lang w:eastAsia="es-ES"/>
              </w:rPr>
              <w:t xml:space="preserve">                    </w:t>
            </w:r>
            <w:r w:rsidRPr="00231934">
              <w:rPr>
                <w:rFonts w:ascii="Calibri" w:eastAsia="Times New Roman" w:hAnsi="Calibri" w:cs="Calibri"/>
                <w:b/>
                <w:bCs/>
                <w:color w:val="FF6600"/>
                <w:sz w:val="24"/>
                <w:szCs w:val="24"/>
                <w:lang w:eastAsia="es-ES"/>
              </w:rPr>
              <w:t>LEKTION</w:t>
            </w:r>
            <w:r w:rsidR="00231934" w:rsidRPr="00231934">
              <w:rPr>
                <w:rFonts w:ascii="Calibri" w:eastAsia="Times New Roman" w:hAnsi="Calibri" w:cs="Calibri"/>
                <w:b/>
                <w:bCs/>
                <w:color w:val="FF6600"/>
                <w:sz w:val="24"/>
                <w:szCs w:val="24"/>
                <w:lang w:eastAsia="es-ES"/>
              </w:rPr>
              <w:t xml:space="preserve"> 12: Das </w:t>
            </w:r>
            <w:proofErr w:type="spellStart"/>
            <w:r w:rsidR="00231934" w:rsidRPr="00231934">
              <w:rPr>
                <w:rFonts w:ascii="Calibri" w:eastAsia="Times New Roman" w:hAnsi="Calibri" w:cs="Calibri"/>
                <w:b/>
                <w:bCs/>
                <w:color w:val="FF6600"/>
                <w:sz w:val="24"/>
                <w:szCs w:val="24"/>
                <w:lang w:eastAsia="es-ES"/>
              </w:rPr>
              <w:t>ist</w:t>
            </w:r>
            <w:proofErr w:type="spellEnd"/>
            <w:r w:rsidR="00231934" w:rsidRPr="00231934">
              <w:rPr>
                <w:rFonts w:ascii="Calibri" w:eastAsia="Times New Roman" w:hAnsi="Calibri" w:cs="Calibri"/>
                <w:b/>
                <w:bCs/>
                <w:color w:val="FF6600"/>
                <w:sz w:val="24"/>
                <w:szCs w:val="24"/>
                <w:lang w:eastAsia="es-ES"/>
              </w:rPr>
              <w:t xml:space="preserve"> </w:t>
            </w:r>
            <w:proofErr w:type="spellStart"/>
            <w:r w:rsidR="00231934" w:rsidRPr="00231934">
              <w:rPr>
                <w:rFonts w:ascii="Calibri" w:eastAsia="Times New Roman" w:hAnsi="Calibri" w:cs="Calibri"/>
                <w:b/>
                <w:bCs/>
                <w:color w:val="FF6600"/>
                <w:sz w:val="24"/>
                <w:szCs w:val="24"/>
                <w:lang w:eastAsia="es-ES"/>
              </w:rPr>
              <w:t>seltsam</w:t>
            </w:r>
            <w:proofErr w:type="spellEnd"/>
            <w:r w:rsidR="00231934" w:rsidRPr="00231934">
              <w:rPr>
                <w:rFonts w:ascii="Calibri" w:eastAsia="Times New Roman" w:hAnsi="Calibri" w:cs="Calibri"/>
                <w:b/>
                <w:bCs/>
                <w:color w:val="FF6600"/>
                <w:sz w:val="24"/>
                <w:szCs w:val="24"/>
                <w:lang w:eastAsia="es-ES"/>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A8D63" w14:textId="77777777" w:rsidR="00DA7ED2" w:rsidRPr="00DA7ED2" w:rsidRDefault="00C86525" w:rsidP="002C21CD">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C00000"/>
                <w:sz w:val="24"/>
                <w:szCs w:val="24"/>
                <w:lang w:eastAsia="es-ES"/>
              </w:rPr>
              <w:t>55</w:t>
            </w:r>
          </w:p>
        </w:tc>
      </w:tr>
    </w:tbl>
    <w:p w14:paraId="07BA3CF7" w14:textId="77777777" w:rsidR="00C86525" w:rsidRDefault="00DA7ED2" w:rsidP="002C21CD">
      <w:pPr>
        <w:spacing w:after="0" w:line="240" w:lineRule="auto"/>
        <w:rPr>
          <w:rFonts w:ascii="Times New Roman" w:eastAsia="Times New Roman" w:hAnsi="Times New Roman" w:cs="Times New Roman"/>
          <w:sz w:val="24"/>
          <w:szCs w:val="24"/>
          <w:lang w:eastAsia="es-ES"/>
        </w:rPr>
      </w:pPr>
      <w:r w:rsidRPr="00DA7ED2">
        <w:rPr>
          <w:rFonts w:ascii="Calibri" w:eastAsia="Times New Roman" w:hAnsi="Calibri" w:cs="Calibri"/>
          <w:color w:val="000000"/>
          <w:sz w:val="24"/>
          <w:szCs w:val="24"/>
          <w:lang w:eastAsia="es-ES"/>
        </w:rPr>
        <w:br/>
      </w:r>
      <w:r w:rsidRPr="00DA7ED2">
        <w:rPr>
          <w:rFonts w:ascii="Calibri" w:eastAsia="Times New Roman" w:hAnsi="Calibri" w:cs="Calibri"/>
          <w:color w:val="000000"/>
          <w:sz w:val="24"/>
          <w:szCs w:val="24"/>
          <w:lang w:eastAsia="es-ES"/>
        </w:rPr>
        <w:br/>
      </w:r>
    </w:p>
    <w:p w14:paraId="0EC18755" w14:textId="77777777" w:rsidR="00C86525" w:rsidRDefault="00C8652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317172D0" w14:textId="77777777" w:rsidR="00DA7ED2" w:rsidRPr="00DA7ED2" w:rsidRDefault="00DA7ED2" w:rsidP="002C21CD">
      <w:pPr>
        <w:spacing w:after="0" w:line="240" w:lineRule="auto"/>
        <w:rPr>
          <w:rFonts w:ascii="Times New Roman" w:eastAsia="Times New Roman" w:hAnsi="Times New Roman" w:cs="Times New Roman"/>
          <w:sz w:val="24"/>
          <w:szCs w:val="24"/>
          <w:lang w:eastAsia="es-ES"/>
        </w:rPr>
      </w:pPr>
    </w:p>
    <w:p w14:paraId="684E7279" w14:textId="77777777" w:rsidR="00DA7ED2" w:rsidRDefault="00DA7ED2" w:rsidP="00504A2F">
      <w:pPr>
        <w:spacing w:after="0" w:line="240" w:lineRule="auto"/>
        <w:ind w:right="-32"/>
        <w:jc w:val="both"/>
        <w:rPr>
          <w:rFonts w:ascii="Calibri" w:eastAsia="Times New Roman" w:hAnsi="Calibri" w:cs="Calibri"/>
          <w:b/>
          <w:bCs/>
          <w:color w:val="943734"/>
          <w:sz w:val="24"/>
          <w:szCs w:val="24"/>
          <w:u w:val="single"/>
          <w:lang w:eastAsia="es-ES"/>
        </w:rPr>
      </w:pPr>
      <w:r w:rsidRPr="00DA7ED2">
        <w:rPr>
          <w:rFonts w:ascii="Calibri" w:eastAsia="Times New Roman" w:hAnsi="Calibri" w:cs="Calibri"/>
          <w:b/>
          <w:bCs/>
          <w:color w:val="943734"/>
          <w:sz w:val="24"/>
          <w:szCs w:val="24"/>
          <w:u w:val="single"/>
          <w:lang w:eastAsia="es-ES"/>
        </w:rPr>
        <w:t>1. INTRODUCCIÓN</w:t>
      </w:r>
    </w:p>
    <w:p w14:paraId="248A6ECA" w14:textId="77777777" w:rsidR="002C21CD" w:rsidRPr="00DA7ED2" w:rsidRDefault="002C21CD" w:rsidP="00504A2F">
      <w:pPr>
        <w:spacing w:after="0" w:line="240" w:lineRule="auto"/>
        <w:ind w:right="-32"/>
        <w:jc w:val="both"/>
        <w:rPr>
          <w:rFonts w:ascii="Times New Roman" w:eastAsia="Times New Roman" w:hAnsi="Times New Roman" w:cs="Times New Roman"/>
          <w:sz w:val="24"/>
          <w:szCs w:val="24"/>
          <w:lang w:eastAsia="es-ES"/>
        </w:rPr>
      </w:pPr>
    </w:p>
    <w:p w14:paraId="6DC90542"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53DBB8ED"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El plurilingüismo hace referencia a la presencia simultánea e interrelacionada de dos o más lenguas en el repertorio lingüístico individual. Los conocimientos y experiencias lingüísticas de cada individuo, adquiridos bien en su entorno o bien en la escuela, no se organizan en compartimentos estancos, sino que se interrelacionan y contribuyen a desarrollar y ampliar la competencia comunicativa de los sujetos. En este sentido, el Consejo de Europa indica que el objetivo del aprendizaje de lenguas en la actualidad no debe ser el dominio de una, dos o más lenguas consideradas de forma aislada, sino el enriquecimiento del repertorio lingüístico individual y el desarrollo del perfil plurilingüe e intercultural compuesto por distintos niveles de competencia en distintas lenguas que van cambiando en función de los intereses y necesidades de cada momento. Esta es precisamente la finalidad de incluir el aprendizaje de una segunda lengua extranjera en la etapa de la Educación Secundaria Obligatoria.</w:t>
      </w:r>
    </w:p>
    <w:p w14:paraId="2F5230FE"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oferta de la materia de Segunda Lengua Extranjera contribuye de forma directa a la mejora de las destrezas lingüísticas, plurilingües e interculturales del alumnado. La dimensión comunicativa compuesta por las dos primeras, ayuda a desarrollar las capacidades vinculadas con el lenguaje y la comunicación y favorece el enriquecimiento de su repertorio lingüístico. La dimensión intercultural engloba los aspectos históricos y culturales que permiten conocer, valorar y respetar la diversidad tanto lingüística como cultural. Ambas dimensiones, la comunicativa y la intercultural, contribuyen a que el alumnado pueda ejercer una ciudadanía independiente, activa y comprometida con una sociedad democrática. Los conocimientos, destrezas y actitudes que implica esta materia ayudan al enriquecimiento de los repertorios y experiencias del alumnado, por lo que facilitan su integración y su participación en una variedad de contextos y situaciones comunicativas que deben suponer un estímulo para su desarrollo y mejores oportunidades en los ámbitos personal, social, educativo y profesional.</w:t>
      </w:r>
    </w:p>
    <w:p w14:paraId="7F2E5264"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El Marco Común Europeo de Referencia para las Lenguas (MCER) es pieza clave para determinar los distintos niveles de competencia que el alumnado adquiere en las diferentes actividades de la lengua y sirve también de apoyo en su proceso de aprendizaje, que se entiende como dinámico y continuado, flexible y abierto, y debe adecuarse a sus circunstancias, necesidades e intereses. Asimismo, sienta las bases para la definición de las competencias comunicativas e interculturales, que constituyen la base del currículo de lenguas extranjeras. Por tanto, el MCER, que sirve de referente para el desarrollo y la nivelación de los distintos elementos curriculares de la materia de Lengua Extranjera, lo será también para la de Segunda Lengua Extranjera. En consonancia con el enfoque orientado a la acción que plantea dicho marco y que contribuye de manera significativa al diseño de metodologías eclécticas, el carácter competencial de este currículo invita al profesorado a crear tareas interdisciplinares, contextualizadas, significativas y relevantes, y a desarrollar situaciones </w:t>
      </w:r>
      <w:r w:rsidRPr="002C21CD">
        <w:rPr>
          <w:rFonts w:eastAsia="Times New Roman" w:cstheme="minorHAnsi"/>
          <w:color w:val="000000"/>
          <w:lang w:eastAsia="es-ES"/>
        </w:rPr>
        <w:lastRenderedPageBreak/>
        <w:t>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2F1BC987" w14:textId="77777777" w:rsidR="00DA7ED2" w:rsidRDefault="00DA7ED2" w:rsidP="00504A2F">
      <w:pPr>
        <w:shd w:val="clear" w:color="auto" w:fill="FFFFFF"/>
        <w:spacing w:after="0" w:line="240" w:lineRule="auto"/>
        <w:ind w:right="-32" w:firstLine="720"/>
        <w:jc w:val="both"/>
        <w:rPr>
          <w:rFonts w:eastAsia="Times New Roman" w:cstheme="minorHAnsi"/>
          <w:color w:val="000000"/>
          <w:lang w:eastAsia="es-ES"/>
        </w:rPr>
      </w:pPr>
      <w:r w:rsidRPr="002C21CD">
        <w:rPr>
          <w:rFonts w:eastAsia="Times New Roman" w:cstheme="minorHAnsi"/>
          <w:color w:val="000000"/>
          <w:lang w:eastAsia="es-ES"/>
        </w:rPr>
        <w:t>La materia de Segunda Lengua Extranjera en la etapa de la Educación Secundaria Obligatoria es una materia de opción ofertada en cuarto curso. Sin embargo, quienes la estudian pueden haber iniciado su contacto con ella con anterioridad, ya que se incluye entre las materias optativas de oferta obligada de primero a tercero en esta etapa o, incluso antes, durante la Educación Primaria. Por ello, el currículo para la materia de Segunda Lengua Extranjera debe ser lo suficientemente flexible como para ajustarse a la diversidad de niveles que puede presentar el alumnado. Para contribuir a esa flexibilidad, este currículo desarrolla los niveles básicos tomando como referencia el currículo general de la materia de Lengua Extranjera, que deberá adecuarse a las características de cada alumno y alumna.</w:t>
      </w:r>
    </w:p>
    <w:p w14:paraId="580F1BFB" w14:textId="77777777" w:rsidR="002C21CD" w:rsidRPr="002C21CD" w:rsidRDefault="002C21CD" w:rsidP="00504A2F">
      <w:pPr>
        <w:shd w:val="clear" w:color="auto" w:fill="FFFFFF"/>
        <w:spacing w:after="0" w:line="240" w:lineRule="auto"/>
        <w:ind w:right="-32" w:firstLine="720"/>
        <w:jc w:val="both"/>
        <w:rPr>
          <w:rFonts w:eastAsia="Times New Roman" w:cstheme="minorHAnsi"/>
          <w:lang w:eastAsia="es-ES"/>
        </w:rPr>
      </w:pPr>
    </w:p>
    <w:p w14:paraId="56B14127" w14:textId="77777777" w:rsidR="00DA7ED2" w:rsidRPr="002C21CD" w:rsidRDefault="00DA7ED2" w:rsidP="00504A2F">
      <w:pPr>
        <w:shd w:val="clear" w:color="auto" w:fill="FFFFFF"/>
        <w:spacing w:after="0" w:line="240" w:lineRule="auto"/>
        <w:ind w:right="-32" w:firstLine="360"/>
        <w:jc w:val="both"/>
        <w:rPr>
          <w:rFonts w:eastAsia="Times New Roman" w:cstheme="minorHAnsi"/>
          <w:lang w:eastAsia="es-ES"/>
        </w:rPr>
      </w:pPr>
      <w:r w:rsidRPr="002C21CD">
        <w:rPr>
          <w:rFonts w:eastAsia="Times New Roman" w:cstheme="minorHAnsi"/>
          <w:b/>
          <w:bCs/>
          <w:color w:val="000000"/>
          <w:lang w:eastAsia="es-ES"/>
        </w:rPr>
        <w:t>Especificaciones sobre las competencias específicas, los saberes básicos y los criterios de evaluación.</w:t>
      </w:r>
    </w:p>
    <w:p w14:paraId="691D4E41" w14:textId="77777777" w:rsidR="00E37138" w:rsidRDefault="00E37138" w:rsidP="00504A2F">
      <w:pPr>
        <w:shd w:val="clear" w:color="auto" w:fill="FFFFFF"/>
        <w:spacing w:after="0" w:line="240" w:lineRule="auto"/>
        <w:ind w:right="-32" w:firstLine="720"/>
        <w:jc w:val="both"/>
        <w:rPr>
          <w:rFonts w:eastAsia="Times New Roman" w:cstheme="minorHAnsi"/>
          <w:color w:val="000000"/>
          <w:lang w:eastAsia="es-ES"/>
        </w:rPr>
      </w:pPr>
    </w:p>
    <w:p w14:paraId="245012B2"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Las enseñanzas de una segunda lengua extranjera deben ir dirigidas a la consecución de las mismas competencias específicas establecidas para la primera, con la necesaria adecuación del nivel a las características del alumnado. Así, esta materia está diseñada a partir de las seis competencias específicas planteadas en el currículo de Lengua Extranjera, que recogen aspectos relacionados con las actividades comunicativas de comprensión, producción, interacción y mediación, así como con el plurilingüismo y la interculturalidad.</w:t>
      </w:r>
    </w:p>
    <w:p w14:paraId="2EE9EC8A"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Los criterios de evaluación determinan el grado de adquisición de las competencias específicas por parte del alumnado, por lo que se presentan vinculados a ellas. Su adecuada aplicación depende de los niveles de partida del alumnado. La evaluación debe remitir fundamentalmente a los logros alcanzados teniendo en cuenta la situación de partida de cada alumno o alumna. Teniendo esto en cuenta, los criterios de evaluación de la materia de Lengua Extranjera deben utilizarse como referente tanto para la detección del punto de partida del alumnado, como para la evaluación del nivel final, ayudando así a establecer el grado de avance experimentado por el alumnado de forma individualizada.</w:t>
      </w:r>
    </w:p>
    <w:p w14:paraId="5F24349C" w14:textId="77777777" w:rsidR="00DA7ED2" w:rsidRPr="002C21CD" w:rsidRDefault="00DA7ED2" w:rsidP="00504A2F">
      <w:pPr>
        <w:shd w:val="clear" w:color="auto" w:fill="FFFFFF"/>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Por último,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los saberes que es necesario activar para el desarrollo de las actividades comunicativas de comprensión, producción, interacción y mediación, incluidos los relacionados con la búsqueda de fuentes de información y la gestión de las fuentes consultadas. El bloque de «Plurilingüismo» integra los saberes relacionados con la capacidad de reflexionar sobre el funcionamiento de las lenguas, con el fin de contribuir al aprendizaje de la lengua extranjera y a la mejora de las lenguas que conforman el repertorio lingüístico del alumnado. Por último, en el bloque de «Interculturalidad» se agrupan los saberes acerca de las culturas vehiculadas a través de la lengua extranjera y su valoración como oportunidad de enriquecimiento y de relación con los demás. Se incluyen también en este bloque los saberes orientados al desarrollo de actitudes de interés por entender y apreciar otras lenguas, variedades lingüísticas y culturas.</w:t>
      </w:r>
    </w:p>
    <w:p w14:paraId="0B0333A5" w14:textId="77777777" w:rsidR="00DA7ED2" w:rsidRPr="002C21CD" w:rsidRDefault="00DA7ED2" w:rsidP="00504A2F">
      <w:pPr>
        <w:spacing w:after="240" w:line="240" w:lineRule="auto"/>
        <w:jc w:val="both"/>
        <w:rPr>
          <w:rFonts w:eastAsia="Times New Roman" w:cstheme="minorHAnsi"/>
          <w:lang w:eastAsia="es-ES"/>
        </w:rPr>
      </w:pPr>
      <w:r w:rsidRPr="002C21CD">
        <w:rPr>
          <w:rFonts w:eastAsia="Times New Roman" w:cstheme="minorHAnsi"/>
          <w:lang w:eastAsia="es-ES"/>
        </w:rPr>
        <w:lastRenderedPageBreak/>
        <w:br/>
      </w:r>
      <w:r w:rsidRPr="002C21CD">
        <w:rPr>
          <w:rFonts w:eastAsia="Times New Roman" w:cstheme="minorHAnsi"/>
          <w:lang w:eastAsia="es-ES"/>
        </w:rPr>
        <w:br/>
      </w:r>
    </w:p>
    <w:p w14:paraId="14E0F4CB"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siguiente programación se ha realizado siguiendo las pautas mencionadas en los siguientes documentos oficiales:</w:t>
      </w:r>
    </w:p>
    <w:p w14:paraId="151BDDE6" w14:textId="77777777" w:rsidR="00DA7ED2" w:rsidRPr="002C21CD" w:rsidRDefault="00DA7ED2" w:rsidP="00504A2F">
      <w:pPr>
        <w:spacing w:before="120" w:after="240" w:line="240" w:lineRule="auto"/>
        <w:ind w:right="-32" w:firstLine="720"/>
        <w:jc w:val="both"/>
        <w:rPr>
          <w:rFonts w:eastAsia="Times New Roman" w:cstheme="minorHAnsi"/>
          <w:lang w:eastAsia="es-ES"/>
        </w:rPr>
      </w:pPr>
      <w:r w:rsidRPr="002C21CD">
        <w:rPr>
          <w:rFonts w:eastAsia="Times New Roman" w:cstheme="minorHAnsi"/>
          <w:b/>
          <w:bCs/>
          <w:color w:val="000000"/>
          <w:lang w:eastAsia="es-ES"/>
        </w:rPr>
        <w:t>Ley Orgánica 3/2020, de 29 de diciembre, por la que se modifica la Ley Orgánica 2/2006, de 3 de mayo, de Educación.</w:t>
      </w:r>
    </w:p>
    <w:p w14:paraId="691C8556" w14:textId="77777777" w:rsidR="00DA7ED2" w:rsidRPr="002C21CD" w:rsidRDefault="00DA7ED2" w:rsidP="00504A2F">
      <w:pPr>
        <w:spacing w:before="120" w:after="240" w:line="240" w:lineRule="auto"/>
        <w:ind w:right="-32" w:firstLine="720"/>
        <w:jc w:val="both"/>
        <w:rPr>
          <w:rFonts w:eastAsia="Times New Roman" w:cstheme="minorHAnsi"/>
          <w:lang w:eastAsia="es-ES"/>
        </w:rPr>
      </w:pPr>
      <w:r w:rsidRPr="002C21CD">
        <w:rPr>
          <w:rFonts w:eastAsia="Times New Roman" w:cstheme="minorHAnsi"/>
          <w:b/>
          <w:bCs/>
          <w:color w:val="000000"/>
          <w:lang w:eastAsia="es-ES"/>
        </w:rPr>
        <w:t>Real Decreto</w:t>
      </w:r>
      <w:r w:rsidRPr="002C21CD">
        <w:rPr>
          <w:rFonts w:eastAsia="Times New Roman" w:cstheme="minorHAnsi"/>
          <w:b/>
          <w:bCs/>
          <w:i/>
          <w:iCs/>
          <w:color w:val="000000"/>
          <w:lang w:eastAsia="es-ES"/>
        </w:rPr>
        <w:t xml:space="preserve"> 217/2022, de 29 de marzo, por el que se establecen la ordenación y las enseñanzas mínimas de la Educación Secundaria.</w:t>
      </w:r>
    </w:p>
    <w:p w14:paraId="06342AB5" w14:textId="77777777" w:rsidR="00DA7ED2" w:rsidRDefault="00DA7ED2" w:rsidP="00504A2F">
      <w:pPr>
        <w:spacing w:after="0" w:line="240" w:lineRule="auto"/>
        <w:jc w:val="both"/>
        <w:rPr>
          <w:rFonts w:eastAsia="Times New Roman" w:cstheme="minorHAnsi"/>
          <w:lang w:eastAsia="es-ES"/>
        </w:rPr>
      </w:pPr>
    </w:p>
    <w:p w14:paraId="1A571BE7" w14:textId="77777777" w:rsidR="002C21CD" w:rsidRDefault="002C21CD" w:rsidP="00504A2F">
      <w:pPr>
        <w:spacing w:after="0" w:line="240" w:lineRule="auto"/>
        <w:jc w:val="both"/>
        <w:rPr>
          <w:rFonts w:eastAsia="Times New Roman" w:cstheme="minorHAnsi"/>
          <w:lang w:eastAsia="es-ES"/>
        </w:rPr>
      </w:pPr>
    </w:p>
    <w:p w14:paraId="1AD61E99" w14:textId="77777777" w:rsidR="002C21CD" w:rsidRPr="002C21CD" w:rsidRDefault="002C21CD" w:rsidP="00504A2F">
      <w:pPr>
        <w:spacing w:after="0" w:line="240" w:lineRule="auto"/>
        <w:jc w:val="both"/>
        <w:rPr>
          <w:rFonts w:eastAsia="Times New Roman" w:cstheme="minorHAnsi"/>
          <w:lang w:eastAsia="es-ES"/>
        </w:rPr>
      </w:pPr>
    </w:p>
    <w:p w14:paraId="23609778"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000000"/>
          <w:u w:val="single"/>
          <w:lang w:eastAsia="es-ES"/>
        </w:rPr>
        <w:t>Definiciones</w:t>
      </w:r>
    </w:p>
    <w:p w14:paraId="4B9F9FCC" w14:textId="77777777" w:rsidR="00DA7ED2" w:rsidRPr="002C21CD" w:rsidRDefault="00DA7ED2" w:rsidP="00504A2F">
      <w:pPr>
        <w:spacing w:after="0" w:line="240" w:lineRule="auto"/>
        <w:jc w:val="both"/>
        <w:rPr>
          <w:rFonts w:eastAsia="Times New Roman" w:cstheme="minorHAnsi"/>
          <w:lang w:eastAsia="es-ES"/>
        </w:rPr>
      </w:pPr>
    </w:p>
    <w:p w14:paraId="45C240B5"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a) </w:t>
      </w:r>
      <w:r w:rsidRPr="002C21CD">
        <w:rPr>
          <w:rFonts w:eastAsia="Times New Roman" w:cstheme="minorHAnsi"/>
          <w:b/>
          <w:bCs/>
          <w:color w:val="000000"/>
          <w:lang w:eastAsia="es-ES"/>
        </w:rPr>
        <w:t>Objetivos</w:t>
      </w:r>
      <w:r w:rsidRPr="002C21CD">
        <w:rPr>
          <w:rFonts w:eastAsia="Times New Roman" w:cstheme="minorHAnsi"/>
          <w:color w:val="000000"/>
          <w:lang w:eastAsia="es-ES"/>
        </w:rPr>
        <w:t>: logros que se espera que el alumnado haya alcanzado al finalizar la etapa y cuya consecución está vinculada a la adquisición de las competencias clave.</w:t>
      </w:r>
    </w:p>
    <w:p w14:paraId="4839334C"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b) </w:t>
      </w:r>
      <w:r w:rsidRPr="002C21CD">
        <w:rPr>
          <w:rFonts w:eastAsia="Times New Roman" w:cstheme="minorHAnsi"/>
          <w:b/>
          <w:bCs/>
          <w:color w:val="000000"/>
          <w:lang w:eastAsia="es-ES"/>
        </w:rPr>
        <w:t>Competencias clave</w:t>
      </w:r>
      <w:r w:rsidRPr="002C21CD">
        <w:rPr>
          <w:rFonts w:eastAsia="Times New Roman" w:cstheme="minorHAnsi"/>
          <w:color w:val="000000"/>
          <w:lang w:eastAsia="es-ES"/>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5571D8C1"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c) </w:t>
      </w:r>
      <w:r w:rsidRPr="002C21CD">
        <w:rPr>
          <w:rFonts w:eastAsia="Times New Roman" w:cstheme="minorHAnsi"/>
          <w:b/>
          <w:bCs/>
          <w:color w:val="000000"/>
          <w:lang w:eastAsia="es-ES"/>
        </w:rPr>
        <w:t>Competencias específicas</w:t>
      </w:r>
      <w:r w:rsidRPr="002C21CD">
        <w:rPr>
          <w:rFonts w:eastAsia="Times New Roman" w:cstheme="minorHAnsi"/>
          <w:color w:val="000000"/>
          <w:lang w:eastAsia="es-ES"/>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0B953E68"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d) </w:t>
      </w:r>
      <w:r w:rsidRPr="002C21CD">
        <w:rPr>
          <w:rFonts w:eastAsia="Times New Roman" w:cstheme="minorHAnsi"/>
          <w:b/>
          <w:bCs/>
          <w:color w:val="000000"/>
          <w:lang w:eastAsia="es-ES"/>
        </w:rPr>
        <w:t>Criterios de evaluación</w:t>
      </w:r>
      <w:r w:rsidRPr="002C21CD">
        <w:rPr>
          <w:rFonts w:eastAsia="Times New Roman" w:cstheme="minorHAnsi"/>
          <w:color w:val="000000"/>
          <w:lang w:eastAsia="es-ES"/>
        </w:rPr>
        <w:t>: referentes que indican los niveles de desempeño esperados en el alumnado en las situaciones o actividades a las que se refieren las competencias específicas de cada área en un momento determinado de su proceso de aprendizaje.</w:t>
      </w:r>
    </w:p>
    <w:p w14:paraId="7787CA89"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e) </w:t>
      </w:r>
      <w:r w:rsidRPr="002C21CD">
        <w:rPr>
          <w:rFonts w:eastAsia="Times New Roman" w:cstheme="minorHAnsi"/>
          <w:b/>
          <w:bCs/>
          <w:color w:val="000000"/>
          <w:lang w:eastAsia="es-ES"/>
        </w:rPr>
        <w:t>Saberes básicos</w:t>
      </w:r>
      <w:r w:rsidRPr="002C21CD">
        <w:rPr>
          <w:rFonts w:eastAsia="Times New Roman" w:cstheme="minorHAnsi"/>
          <w:color w:val="000000"/>
          <w:lang w:eastAsia="es-ES"/>
        </w:rPr>
        <w:t>: conocimientos, destrezas y actitudes que constituyen los contenidos propios de un área o ámbito y cuyo aprendizaje es necesario para la adquisición de las competencias específicas.</w:t>
      </w:r>
    </w:p>
    <w:p w14:paraId="2F71D0CC" w14:textId="77777777" w:rsidR="00DA7ED2" w:rsidRPr="002C21CD" w:rsidRDefault="00DA7ED2" w:rsidP="00504A2F">
      <w:pPr>
        <w:numPr>
          <w:ilvl w:val="0"/>
          <w:numId w:val="1"/>
        </w:numPr>
        <w:spacing w:after="0" w:line="240" w:lineRule="auto"/>
        <w:ind w:right="-32"/>
        <w:jc w:val="both"/>
        <w:textAlignment w:val="baseline"/>
        <w:rPr>
          <w:rFonts w:eastAsia="Times New Roman" w:cstheme="minorHAnsi"/>
          <w:color w:val="0D2B3E"/>
          <w:lang w:eastAsia="es-ES"/>
        </w:rPr>
      </w:pPr>
      <w:r w:rsidRPr="002C21CD">
        <w:rPr>
          <w:rFonts w:eastAsia="Times New Roman" w:cstheme="minorHAnsi"/>
          <w:color w:val="000000"/>
          <w:lang w:eastAsia="es-ES"/>
        </w:rPr>
        <w:t xml:space="preserve">f) </w:t>
      </w:r>
      <w:r w:rsidRPr="002C21CD">
        <w:rPr>
          <w:rFonts w:eastAsia="Times New Roman" w:cstheme="minorHAnsi"/>
          <w:b/>
          <w:bCs/>
          <w:color w:val="000000"/>
          <w:lang w:eastAsia="es-ES"/>
        </w:rPr>
        <w:t>Situaciones de aprendizaje</w:t>
      </w:r>
      <w:r w:rsidRPr="002C21CD">
        <w:rPr>
          <w:rFonts w:eastAsia="Times New Roman" w:cstheme="minorHAnsi"/>
          <w:color w:val="000000"/>
          <w:lang w:eastAsia="es-ES"/>
        </w:rPr>
        <w:t>: situaciones y actividades que implican el despliegue por parte del alumnado de actuaciones asociadas a competencias clave y competencias específicas y que contribuyen a la adquisición y desarrollo de las mismas.</w:t>
      </w:r>
    </w:p>
    <w:p w14:paraId="3C63F2A8" w14:textId="77777777" w:rsidR="00DA7ED2" w:rsidRDefault="00DA7ED2" w:rsidP="00504A2F">
      <w:pPr>
        <w:spacing w:after="0" w:line="240" w:lineRule="auto"/>
        <w:jc w:val="both"/>
        <w:rPr>
          <w:rFonts w:eastAsia="Times New Roman" w:cstheme="minorHAnsi"/>
          <w:lang w:eastAsia="es-ES"/>
        </w:rPr>
      </w:pPr>
    </w:p>
    <w:p w14:paraId="6160FAFC" w14:textId="77777777" w:rsidR="002C21CD" w:rsidRPr="002C21CD" w:rsidRDefault="002C21CD" w:rsidP="00504A2F">
      <w:pPr>
        <w:spacing w:after="0" w:line="240" w:lineRule="auto"/>
        <w:jc w:val="both"/>
        <w:rPr>
          <w:rFonts w:eastAsia="Times New Roman" w:cstheme="minorHAnsi"/>
          <w:lang w:eastAsia="es-ES"/>
        </w:rPr>
      </w:pPr>
    </w:p>
    <w:p w14:paraId="60897B39"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000000"/>
          <w:u w:val="single"/>
          <w:lang w:eastAsia="es-ES"/>
        </w:rPr>
        <w:lastRenderedPageBreak/>
        <w:t>Currículo</w:t>
      </w:r>
    </w:p>
    <w:p w14:paraId="15492635" w14:textId="77777777" w:rsidR="00DA7ED2" w:rsidRPr="002C21CD" w:rsidRDefault="00DA7ED2" w:rsidP="00504A2F">
      <w:pPr>
        <w:spacing w:after="0" w:line="240" w:lineRule="auto"/>
        <w:jc w:val="both"/>
        <w:rPr>
          <w:rFonts w:eastAsia="Times New Roman" w:cstheme="minorHAnsi"/>
          <w:lang w:eastAsia="es-ES"/>
        </w:rPr>
      </w:pPr>
    </w:p>
    <w:p w14:paraId="324B7355"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1. El conjunto de objetivos, competencias, contenidos enunciados en forma de saberes básicos, métodos pedagógicos y criterios de evaluación de la Educación Secundaria constituye el currículo de esta etapa.</w:t>
      </w:r>
    </w:p>
    <w:p w14:paraId="13944093"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2. El presente real decreto fija los aspectos básicos del currículo que constituyen las enseñanzas mínimas de la Educación Secundaria a los que se refiere el artículo 6.3 de la Ley Orgánica 2/2006, de 3 de mayo, de Educación.</w:t>
      </w:r>
    </w:p>
    <w:p w14:paraId="397DFFD3"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3. Las administraciones educativas establecerán, conforme a lo dispuesto en este real decreto, el currículo de la Educación Secundaria, del que formarán parte las enseñanzas mínimas fijadas en el mismo, que requerirán el 60 por ciento de los horarios escolares para aquellas comunidades autónomas que no tengan lengua cooficial, y el 50 por ciento para las que la tengan.</w:t>
      </w:r>
    </w:p>
    <w:p w14:paraId="31CC12E0"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4. Los centros docentes, en el uso de su autonomía, desarrollarán y completarán, en su caso, el currículo de la Educación Primaria establecido por las administraciones educativas, concreción que formará parte del proyecto educativo.</w:t>
      </w:r>
    </w:p>
    <w:p w14:paraId="7CFCF150"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5. En caso de que se establezcan ámbitos, el currículo de los mismos incluirá las competencias específicas, los criterios de evaluación y los saberes básicos de las áreas que los conforman.</w:t>
      </w:r>
    </w:p>
    <w:p w14:paraId="0EC29761" w14:textId="77777777" w:rsidR="00DA7ED2" w:rsidRPr="002C21CD" w:rsidRDefault="00DA7ED2" w:rsidP="00504A2F">
      <w:pPr>
        <w:spacing w:after="0" w:line="240" w:lineRule="auto"/>
        <w:jc w:val="both"/>
        <w:rPr>
          <w:rFonts w:eastAsia="Times New Roman" w:cstheme="minorHAnsi"/>
          <w:lang w:eastAsia="es-ES"/>
        </w:rPr>
      </w:pPr>
    </w:p>
    <w:p w14:paraId="5A362DE4" w14:textId="77777777" w:rsidR="00DA7ED2" w:rsidRPr="002C21CD" w:rsidRDefault="00DA7ED2" w:rsidP="00504A2F">
      <w:pPr>
        <w:spacing w:after="0" w:line="240" w:lineRule="auto"/>
        <w:jc w:val="both"/>
        <w:rPr>
          <w:rFonts w:eastAsia="Times New Roman" w:cstheme="minorHAnsi"/>
          <w:lang w:eastAsia="es-ES"/>
        </w:rPr>
      </w:pPr>
    </w:p>
    <w:p w14:paraId="6B8B72D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943734"/>
          <w:u w:val="single"/>
          <w:lang w:eastAsia="es-ES"/>
        </w:rPr>
        <w:t xml:space="preserve">2. </w:t>
      </w:r>
      <w:hyperlink r:id="rId13" w:anchor="bookmark=id.1t3h5sf" w:history="1">
        <w:r w:rsidRPr="002C21CD">
          <w:rPr>
            <w:rFonts w:eastAsia="Times New Roman" w:cstheme="minorHAnsi"/>
            <w:b/>
            <w:bCs/>
            <w:color w:val="943734"/>
            <w:u w:val="single"/>
            <w:lang w:eastAsia="es-ES"/>
          </w:rPr>
          <w:t>OBJETIVOS DE LA ETAPA </w:t>
        </w:r>
      </w:hyperlink>
    </w:p>
    <w:p w14:paraId="5FC2B631" w14:textId="77777777" w:rsidR="00DA7ED2" w:rsidRPr="002C21CD" w:rsidRDefault="00DA7ED2" w:rsidP="00504A2F">
      <w:pPr>
        <w:spacing w:after="0" w:line="240" w:lineRule="auto"/>
        <w:jc w:val="both"/>
        <w:rPr>
          <w:rFonts w:eastAsia="Times New Roman" w:cstheme="minorHAnsi"/>
          <w:lang w:eastAsia="es-ES"/>
        </w:rPr>
      </w:pPr>
    </w:p>
    <w:p w14:paraId="4BD46645" w14:textId="77777777" w:rsidR="00DA7ED2" w:rsidRDefault="00DA7ED2" w:rsidP="00E37138">
      <w:pPr>
        <w:spacing w:after="0" w:line="240" w:lineRule="auto"/>
        <w:ind w:right="-32" w:firstLine="360"/>
        <w:jc w:val="both"/>
        <w:rPr>
          <w:rFonts w:eastAsia="Times New Roman" w:cstheme="minorHAnsi"/>
          <w:color w:val="000000"/>
          <w:lang w:eastAsia="es-ES"/>
        </w:rPr>
      </w:pPr>
      <w:r w:rsidRPr="002C21CD">
        <w:rPr>
          <w:rFonts w:eastAsia="Times New Roman" w:cstheme="minorHAnsi"/>
          <w:color w:val="000000"/>
          <w:lang w:eastAsia="es-ES"/>
        </w:rPr>
        <w:t>La segunda lengua extranjera en la Educación Secundaria contribuirá a desarrollar en los alumnos las capacidades que les permitan:</w:t>
      </w:r>
    </w:p>
    <w:p w14:paraId="2E643132" w14:textId="77777777" w:rsidR="002C21CD" w:rsidRPr="002C21CD" w:rsidRDefault="002C21CD" w:rsidP="00504A2F">
      <w:pPr>
        <w:spacing w:after="0" w:line="240" w:lineRule="auto"/>
        <w:ind w:right="-32"/>
        <w:jc w:val="both"/>
        <w:rPr>
          <w:rFonts w:eastAsia="Times New Roman" w:cstheme="minorHAnsi"/>
          <w:lang w:eastAsia="es-ES"/>
        </w:rPr>
      </w:pPr>
    </w:p>
    <w:p w14:paraId="54C0139E"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Asumir responsablemente sus deberes, conocer y ejercer sus derechos en el respeto a los otros, practicar la tolerancia, la cooperación y la solidaridad entre las personas y grupos, ejercitarse en el diálogo afianzando los derechos humanos como valores comunes de una sociedad plural y prepararse para el ejercicio de la ciudadanía democrática. </w:t>
      </w:r>
    </w:p>
    <w:p w14:paraId="67BD8709"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Desarrollar y consolidar hábitos de disciplina, estudio y trabajo individual y en equipo como condición necesaria para una realización eficaz de las tareas del aprendizaje y como medio de desarrollo personal. </w:t>
      </w:r>
    </w:p>
    <w:p w14:paraId="6CF26106"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Valorar y respetar las diferencias de géneros y la igualdad de derechos y oportunidades entre ellos. Rechazar los estereotipos que suponen discriminación entre hombres y mujeres. </w:t>
      </w:r>
    </w:p>
    <w:p w14:paraId="29810D94"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Fortalecer sus capacidades afectivas en todos los ámbitos de la personalidad y en sus relaciones con los otros, así como rechazar la violencia, los prejuicios de cualquier tipo, los comportamientos sexistas y resolver pacíficamente los conflictos. </w:t>
      </w:r>
    </w:p>
    <w:p w14:paraId="56F2BDE8"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Desarrollar destrezas básicas en la utilización de las fuentes de información para, con sentido crítico, adquirir nuevos conocimientos. Desarrollar las competencias tecnológicas básicas y avanzar en una reflexión ética sobre su funcionamiento y utilización. </w:t>
      </w:r>
    </w:p>
    <w:p w14:paraId="396C50A3"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lastRenderedPageBreak/>
        <w:t>Concebir el conocimiento científico como un saber integrado, que se estructura en diferentes disciplinas, así como conocer y aplicar los métodos para identificar los problemas en los diversos campos del conocimiento y de la experiencia. </w:t>
      </w:r>
    </w:p>
    <w:p w14:paraId="0B5E5183" w14:textId="77777777" w:rsidR="002C21CD"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Desarrollar el espíritu emprendedor y la confianza en sí mismo, la participación, el sentido crítico, la iniciativa personal y la capacidad para aprender a aprender, planificar, tomar decisiones y asumir responsabilidades. </w:t>
      </w:r>
    </w:p>
    <w:p w14:paraId="3C69CF54"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Comprender y expresar con corrección, oralmente y por escrito, en las lenguas oficiales, el valenciano como lengua propia y el castellano como lengua cooficial, textos y mensajes complejos, e iniciarse en el conocimiento, la lectura y el estudio de la literatura.</w:t>
      </w:r>
    </w:p>
    <w:p w14:paraId="4243A0F5"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color w:val="000000"/>
          <w:lang w:eastAsia="es-ES"/>
        </w:rPr>
      </w:pPr>
      <w:r w:rsidRPr="00F9031B">
        <w:rPr>
          <w:rFonts w:eastAsia="Times New Roman" w:cstheme="minorHAnsi"/>
          <w:color w:val="000000"/>
          <w:lang w:eastAsia="es-ES"/>
        </w:rPr>
        <w:t>Comprender y expresarse en una o más lenguas extranjeras de manera apropiada. </w:t>
      </w:r>
    </w:p>
    <w:p w14:paraId="3782AFDF"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Conocer, valorar y respetar los aspectos básicos de la cultura y la historia propias y de los demás, incluyendo las lenguas familiares, así como el patrimonio artístico y cultural, como muestra del multilingüismo y de la multiculturalidad del mundo, que también se tiene que valorar y respetar. </w:t>
      </w:r>
    </w:p>
    <w:p w14:paraId="2BA1C1D3"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Conocer y aceptar el funcionamiento del propio cuerpo y el de los demás, respetar las diferencias, afianzar los hábitos de atención y salud corporal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y contribuir así a su conservación y mejora. </w:t>
      </w:r>
    </w:p>
    <w:p w14:paraId="77957DE3" w14:textId="77777777" w:rsidR="00DA7ED2" w:rsidRPr="00F9031B" w:rsidRDefault="00DA7ED2" w:rsidP="00504A2F">
      <w:pPr>
        <w:pStyle w:val="Prrafodelista"/>
        <w:numPr>
          <w:ilvl w:val="0"/>
          <w:numId w:val="35"/>
        </w:numPr>
        <w:spacing w:after="0" w:line="240" w:lineRule="auto"/>
        <w:ind w:right="-32"/>
        <w:jc w:val="both"/>
        <w:rPr>
          <w:rFonts w:eastAsia="Times New Roman" w:cstheme="minorHAnsi"/>
          <w:lang w:eastAsia="es-ES"/>
        </w:rPr>
      </w:pPr>
      <w:r w:rsidRPr="00F9031B">
        <w:rPr>
          <w:rFonts w:eastAsia="Times New Roman" w:cstheme="minorHAnsi"/>
          <w:color w:val="000000"/>
          <w:lang w:eastAsia="es-ES"/>
        </w:rPr>
        <w:t>Apreciar la creación artística y comprender el lenguaje de las diferentes manifestaciones artísticas, utilizando varios medios de expresión y representación. </w:t>
      </w:r>
    </w:p>
    <w:p w14:paraId="3D0B5D2F" w14:textId="77777777" w:rsidR="00DA7ED2" w:rsidRDefault="00DA7ED2" w:rsidP="00504A2F">
      <w:pPr>
        <w:spacing w:after="0" w:line="240" w:lineRule="auto"/>
        <w:jc w:val="both"/>
        <w:rPr>
          <w:rFonts w:eastAsia="Times New Roman" w:cstheme="minorHAnsi"/>
          <w:lang w:eastAsia="es-ES"/>
        </w:rPr>
      </w:pPr>
    </w:p>
    <w:p w14:paraId="7802A751" w14:textId="77777777" w:rsidR="0055238C" w:rsidRPr="002C21CD" w:rsidRDefault="0055238C" w:rsidP="00504A2F">
      <w:pPr>
        <w:spacing w:after="0" w:line="240" w:lineRule="auto"/>
        <w:jc w:val="both"/>
        <w:rPr>
          <w:rFonts w:eastAsia="Times New Roman" w:cstheme="minorHAnsi"/>
          <w:lang w:eastAsia="es-ES"/>
        </w:rPr>
      </w:pPr>
    </w:p>
    <w:p w14:paraId="18D9C710" w14:textId="77777777" w:rsidR="00DA7ED2" w:rsidRPr="002C21CD" w:rsidRDefault="00DA7ED2" w:rsidP="00504A2F">
      <w:pPr>
        <w:spacing w:after="0" w:line="240" w:lineRule="auto"/>
        <w:jc w:val="both"/>
        <w:rPr>
          <w:rFonts w:eastAsia="Times New Roman" w:cstheme="minorHAnsi"/>
          <w:lang w:eastAsia="es-ES"/>
        </w:rPr>
      </w:pPr>
    </w:p>
    <w:p w14:paraId="75B6755E" w14:textId="77777777" w:rsidR="00DA7ED2" w:rsidRPr="002C21CD" w:rsidRDefault="00DA7ED2" w:rsidP="00504A2F">
      <w:pPr>
        <w:spacing w:after="70" w:line="240" w:lineRule="auto"/>
        <w:ind w:right="-32"/>
        <w:jc w:val="both"/>
        <w:rPr>
          <w:rFonts w:eastAsia="Times New Roman" w:cstheme="minorHAnsi"/>
          <w:lang w:eastAsia="es-ES"/>
        </w:rPr>
      </w:pPr>
      <w:r w:rsidRPr="002C21CD">
        <w:rPr>
          <w:rFonts w:eastAsia="Times New Roman" w:cstheme="minorHAnsi"/>
          <w:b/>
          <w:bCs/>
          <w:color w:val="943734"/>
          <w:u w:val="single"/>
          <w:lang w:eastAsia="es-ES"/>
        </w:rPr>
        <w:t>3. COMPETENCIAS CLAVE</w:t>
      </w:r>
    </w:p>
    <w:p w14:paraId="73C19F11" w14:textId="77777777" w:rsidR="00E37138" w:rsidRDefault="00E37138" w:rsidP="00504A2F">
      <w:pPr>
        <w:spacing w:after="0" w:line="240" w:lineRule="auto"/>
        <w:ind w:right="-32" w:firstLine="720"/>
        <w:jc w:val="both"/>
        <w:rPr>
          <w:rFonts w:eastAsia="Times New Roman" w:cstheme="minorHAnsi"/>
          <w:color w:val="000000"/>
          <w:lang w:eastAsia="es-ES"/>
        </w:rPr>
      </w:pPr>
    </w:p>
    <w:p w14:paraId="66003C32"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32122F18" w14:textId="77777777" w:rsidR="00DA7ED2" w:rsidRPr="002C21CD" w:rsidRDefault="00DA7ED2" w:rsidP="00504A2F">
      <w:pPr>
        <w:spacing w:after="0" w:line="240" w:lineRule="auto"/>
        <w:jc w:val="both"/>
        <w:rPr>
          <w:rFonts w:eastAsia="Times New Roman" w:cstheme="minorHAnsi"/>
          <w:lang w:eastAsia="es-ES"/>
        </w:rPr>
      </w:pPr>
    </w:p>
    <w:p w14:paraId="7EA578E4"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2D1BC67B" w14:textId="77777777" w:rsidR="00DA7ED2" w:rsidRDefault="00DA7ED2" w:rsidP="00504A2F">
      <w:pPr>
        <w:spacing w:after="0" w:line="240" w:lineRule="auto"/>
        <w:jc w:val="both"/>
        <w:rPr>
          <w:rFonts w:eastAsia="Times New Roman" w:cstheme="minorHAnsi"/>
          <w:lang w:eastAsia="es-ES"/>
        </w:rPr>
      </w:pPr>
      <w:r w:rsidRPr="002C21CD">
        <w:rPr>
          <w:rFonts w:eastAsia="Times New Roman" w:cstheme="minorHAnsi"/>
          <w:lang w:eastAsia="es-ES"/>
        </w:rPr>
        <w:br/>
      </w:r>
    </w:p>
    <w:p w14:paraId="1D9A15B5" w14:textId="77777777" w:rsidR="00E37138" w:rsidRPr="002C21CD" w:rsidRDefault="00E37138" w:rsidP="00504A2F">
      <w:pPr>
        <w:spacing w:after="0" w:line="240" w:lineRule="auto"/>
        <w:jc w:val="both"/>
        <w:rPr>
          <w:rFonts w:eastAsia="Times New Roman" w:cstheme="minorHAnsi"/>
          <w:lang w:eastAsia="es-ES"/>
        </w:rPr>
      </w:pPr>
    </w:p>
    <w:p w14:paraId="3B3F7CFF"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lastRenderedPageBreak/>
        <w:t>Competencia en comunicación lingüística.</w:t>
      </w:r>
    </w:p>
    <w:p w14:paraId="0DAB1DFA"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plurilingüe.</w:t>
      </w:r>
    </w:p>
    <w:p w14:paraId="78A9C367"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matemática y competencia en ciencia, tecnología e ingeniería.</w:t>
      </w:r>
    </w:p>
    <w:p w14:paraId="23BA407A"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digital.</w:t>
      </w:r>
    </w:p>
    <w:p w14:paraId="3B485E1D"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personal, social y de aprender a aprender.</w:t>
      </w:r>
    </w:p>
    <w:p w14:paraId="624F578C"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ciudadana.</w:t>
      </w:r>
    </w:p>
    <w:p w14:paraId="18DE8DF9"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emprendedora.</w:t>
      </w:r>
    </w:p>
    <w:p w14:paraId="2CF94374" w14:textId="77777777" w:rsidR="00DA7ED2" w:rsidRPr="002C21CD" w:rsidRDefault="00DA7ED2" w:rsidP="00504A2F">
      <w:pPr>
        <w:numPr>
          <w:ilvl w:val="0"/>
          <w:numId w:val="2"/>
        </w:numPr>
        <w:spacing w:after="0" w:line="240" w:lineRule="auto"/>
        <w:ind w:right="-32"/>
        <w:jc w:val="both"/>
        <w:textAlignment w:val="baseline"/>
        <w:rPr>
          <w:rFonts w:eastAsia="Times New Roman" w:cstheme="minorHAnsi"/>
          <w:b/>
          <w:bCs/>
          <w:color w:val="0D2B3E"/>
          <w:lang w:eastAsia="es-ES"/>
        </w:rPr>
      </w:pPr>
      <w:r w:rsidRPr="002C21CD">
        <w:rPr>
          <w:rFonts w:eastAsia="Times New Roman" w:cstheme="minorHAnsi"/>
          <w:b/>
          <w:bCs/>
          <w:color w:val="000000"/>
          <w:lang w:eastAsia="es-ES"/>
        </w:rPr>
        <w:t>Competencia en conciencia y expresión cultural.</w:t>
      </w:r>
    </w:p>
    <w:p w14:paraId="719D833E" w14:textId="77777777" w:rsidR="00DA7ED2" w:rsidRPr="002C21CD" w:rsidRDefault="00DA7ED2" w:rsidP="00504A2F">
      <w:pPr>
        <w:spacing w:after="0" w:line="240" w:lineRule="auto"/>
        <w:jc w:val="both"/>
        <w:rPr>
          <w:rFonts w:eastAsia="Times New Roman" w:cstheme="minorHAnsi"/>
          <w:lang w:eastAsia="es-ES"/>
        </w:rPr>
      </w:pPr>
    </w:p>
    <w:p w14:paraId="42C0D404"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7A9265E8" w14:textId="77777777" w:rsidR="00DA7ED2" w:rsidRPr="002C21CD" w:rsidRDefault="00DA7ED2" w:rsidP="00504A2F">
      <w:pPr>
        <w:spacing w:after="0" w:line="240" w:lineRule="auto"/>
        <w:jc w:val="both"/>
        <w:rPr>
          <w:rFonts w:eastAsia="Times New Roman" w:cstheme="minorHAnsi"/>
          <w:lang w:eastAsia="es-ES"/>
        </w:rPr>
      </w:pPr>
    </w:p>
    <w:p w14:paraId="5D5C67EC"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808080"/>
          <w:lang w:eastAsia="es-ES"/>
        </w:rPr>
        <w:t>3.</w:t>
      </w:r>
      <w:r w:rsidR="00C70D13">
        <w:rPr>
          <w:rFonts w:eastAsia="Times New Roman" w:cstheme="minorHAnsi"/>
          <w:b/>
          <w:bCs/>
          <w:color w:val="808080"/>
          <w:lang w:eastAsia="es-ES"/>
        </w:rPr>
        <w:t xml:space="preserve"> </w:t>
      </w:r>
      <w:r w:rsidRPr="002C21CD">
        <w:rPr>
          <w:rFonts w:eastAsia="Times New Roman" w:cstheme="minorHAnsi"/>
          <w:b/>
          <w:bCs/>
          <w:color w:val="808080"/>
          <w:lang w:eastAsia="es-ES"/>
        </w:rPr>
        <w:t xml:space="preserve">A. CONTRIBUCIÓN DE </w:t>
      </w:r>
      <w:proofErr w:type="spellStart"/>
      <w:r w:rsidRPr="002C21CD">
        <w:rPr>
          <w:rFonts w:eastAsia="Times New Roman" w:cstheme="minorHAnsi"/>
          <w:b/>
          <w:bCs/>
          <w:i/>
          <w:iCs/>
          <w:color w:val="808080"/>
          <w:lang w:eastAsia="es-ES"/>
        </w:rPr>
        <w:t>Gute</w:t>
      </w:r>
      <w:proofErr w:type="spellEnd"/>
      <w:r w:rsidRPr="002C21CD">
        <w:rPr>
          <w:rFonts w:eastAsia="Times New Roman" w:cstheme="minorHAnsi"/>
          <w:b/>
          <w:bCs/>
          <w:i/>
          <w:iCs/>
          <w:color w:val="808080"/>
          <w:lang w:eastAsia="es-ES"/>
        </w:rPr>
        <w:t xml:space="preserve"> Idee </w:t>
      </w:r>
      <w:r w:rsidRPr="002C21CD">
        <w:rPr>
          <w:rFonts w:eastAsia="Times New Roman" w:cstheme="minorHAnsi"/>
          <w:b/>
          <w:bCs/>
          <w:color w:val="808080"/>
          <w:lang w:eastAsia="es-ES"/>
        </w:rPr>
        <w:t>A LA ADQUISICIÓN DE LAS COMPETENCIAS CLAVE</w:t>
      </w:r>
    </w:p>
    <w:p w14:paraId="3D0B9F47" w14:textId="77777777" w:rsidR="00DA7ED2" w:rsidRPr="002C21CD" w:rsidRDefault="00DA7ED2" w:rsidP="00504A2F">
      <w:pPr>
        <w:spacing w:after="0" w:line="240" w:lineRule="auto"/>
        <w:jc w:val="both"/>
        <w:rPr>
          <w:rFonts w:eastAsia="Times New Roman" w:cstheme="minorHAnsi"/>
          <w:lang w:eastAsia="es-ES"/>
        </w:rPr>
      </w:pPr>
    </w:p>
    <w:p w14:paraId="01EA38C5"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EN COMUNICACIÓN LINGÜÍSTICA (CCL)</w:t>
      </w:r>
    </w:p>
    <w:p w14:paraId="1190861B" w14:textId="77777777" w:rsidR="00E37138" w:rsidRDefault="00E37138" w:rsidP="00504A2F">
      <w:pPr>
        <w:spacing w:after="0" w:line="240" w:lineRule="auto"/>
        <w:ind w:right="-32" w:firstLine="720"/>
        <w:jc w:val="both"/>
        <w:rPr>
          <w:rFonts w:eastAsia="Times New Roman" w:cstheme="minorHAnsi"/>
          <w:color w:val="000000"/>
          <w:lang w:eastAsia="es-ES"/>
        </w:rPr>
      </w:pPr>
    </w:p>
    <w:p w14:paraId="7075778D"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6578407A"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rsidRPr="002C21CD">
        <w:rPr>
          <w:rFonts w:eastAsia="Times New Roman" w:cstheme="minorHAnsi"/>
          <w:color w:val="000000"/>
          <w:lang w:eastAsia="es-ES"/>
        </w:rPr>
        <w:t>signación</w:t>
      </w:r>
      <w:proofErr w:type="spellEnd"/>
      <w:r w:rsidRPr="002C21CD">
        <w:rPr>
          <w:rFonts w:eastAsia="Times New Roman" w:cstheme="minorHAnsi"/>
          <w:color w:val="000000"/>
          <w:lang w:eastAsia="es-ES"/>
        </w:rPr>
        <w:t xml:space="preserve"> para pensar y para aprender. Por último, hace posible apreciar la dimensión estética del lenguaje y disfrutar de la cultura literaria.</w:t>
      </w:r>
    </w:p>
    <w:p w14:paraId="514E63A8" w14:textId="77777777" w:rsidR="00DA7ED2" w:rsidRPr="002C21CD" w:rsidRDefault="00DA7ED2" w:rsidP="00504A2F">
      <w:pPr>
        <w:spacing w:after="0" w:line="240" w:lineRule="auto"/>
        <w:jc w:val="both"/>
        <w:rPr>
          <w:rFonts w:eastAsia="Times New Roman" w:cstheme="minorHAnsi"/>
          <w:lang w:eastAsia="es-ES"/>
        </w:rPr>
      </w:pPr>
    </w:p>
    <w:p w14:paraId="47520DFB" w14:textId="77777777"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i/>
          <w:iCs/>
          <w:color w:val="5F5F5F"/>
          <w:lang w:eastAsia="es-ES"/>
        </w:rPr>
        <w:t xml:space="preserve"> </w:t>
      </w:r>
      <w:r w:rsidRPr="002C21CD">
        <w:rPr>
          <w:rFonts w:eastAsia="Times New Roman" w:cstheme="minorHAnsi"/>
          <w:color w:val="000000"/>
          <w:lang w:eastAsia="es-ES"/>
        </w:rPr>
        <w:t>proporciona audiciones de los textos que tienen siempre como protagonistas a los propios protagonistas del método, que manejan un vocabulario actual y auténtico, acorde a sus edades e intereses. Otra función destacada de esta destreza es, por ejemplo, su uso para la resolución y corrección de actividades de autoevaluación.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nos sirve para la práctica y fomento de la pronunciación con sus numerosas actividades de repetición.</w:t>
      </w:r>
    </w:p>
    <w:p w14:paraId="31EF29E1"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lastRenderedPageBreak/>
        <w:t>Para el desarrollo de la expresión oral cabe destacar el gran número de actividades comunicativas que se plantean, sobre todo relacionadas con la representación de diálogos guiados, canciones, así como juegos de preguntas y respuestas en clase, que hacen que los niños se sientan seguros por primera vez para hablar alemán o también resulta más sencillo para aquellos que ya tengan adquiridas ciertas nociones básicas de comunicación.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el método propone constantemente al alumno actividades para que practique conversaciones en pareja por su cuenta.</w:t>
      </w:r>
    </w:p>
    <w:p w14:paraId="3F267275" w14:textId="77777777" w:rsidR="00DA7ED2" w:rsidRPr="002C21CD" w:rsidRDefault="00DA7ED2" w:rsidP="00504A2F">
      <w:pPr>
        <w:spacing w:after="0" w:line="240" w:lineRule="auto"/>
        <w:jc w:val="both"/>
        <w:rPr>
          <w:rFonts w:eastAsia="Times New Roman" w:cstheme="minorHAnsi"/>
          <w:lang w:eastAsia="es-ES"/>
        </w:rPr>
      </w:pPr>
    </w:p>
    <w:p w14:paraId="4101C48D"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PLURILINGÜE (CP)</w:t>
      </w:r>
    </w:p>
    <w:p w14:paraId="7BDE2B16" w14:textId="77777777" w:rsidR="00E37138" w:rsidRDefault="00E37138" w:rsidP="00504A2F">
      <w:pPr>
        <w:spacing w:after="0" w:line="240" w:lineRule="auto"/>
        <w:ind w:right="-32" w:firstLine="720"/>
        <w:jc w:val="both"/>
        <w:rPr>
          <w:rFonts w:eastAsia="Times New Roman" w:cstheme="minorHAnsi"/>
          <w:color w:val="000000"/>
          <w:lang w:eastAsia="es-ES"/>
        </w:rPr>
      </w:pPr>
    </w:p>
    <w:p w14:paraId="1527F157"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3862644F" w14:textId="77777777" w:rsidR="00DA7ED2" w:rsidRPr="002C21CD" w:rsidRDefault="00DA7ED2" w:rsidP="00504A2F">
      <w:pPr>
        <w:spacing w:after="0" w:line="240" w:lineRule="auto"/>
        <w:jc w:val="both"/>
        <w:rPr>
          <w:rFonts w:eastAsia="Times New Roman" w:cstheme="minorHAnsi"/>
          <w:lang w:eastAsia="es-ES"/>
        </w:rPr>
      </w:pPr>
    </w:p>
    <w:p w14:paraId="31AEEC0A" w14:textId="77777777"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ofrece a los alumnos la capacidad de desarrollar las destrezas de plurilingüismo y de mediación lingüística haciendo que sean conscientes de las semejanzas y diferencias, tanto a nivel lingüístico como cultural.</w:t>
      </w:r>
    </w:p>
    <w:p w14:paraId="1EA1FE19"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Los juegos y las actividades animan al análisis de la lengua y las representaciones desarrollan estrategias que movilizan todo su repertorio de destrezas comunicativas.</w:t>
      </w:r>
    </w:p>
    <w:p w14:paraId="479DBCFA" w14:textId="77777777" w:rsidR="00DA7ED2" w:rsidRPr="002C21CD" w:rsidRDefault="00DA7ED2" w:rsidP="00504A2F">
      <w:pPr>
        <w:spacing w:after="0" w:line="240" w:lineRule="auto"/>
        <w:jc w:val="both"/>
        <w:rPr>
          <w:rFonts w:eastAsia="Times New Roman" w:cstheme="minorHAnsi"/>
          <w:lang w:eastAsia="es-ES"/>
        </w:rPr>
      </w:pPr>
    </w:p>
    <w:p w14:paraId="0967AFF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MATEMÁTICA Y COMPETENCIA EN CIENCIA, TECNOLOGÍA E INGENIERÍA (STEM)</w:t>
      </w:r>
    </w:p>
    <w:p w14:paraId="69D76FB3" w14:textId="77777777" w:rsidR="00E37138" w:rsidRDefault="00E37138" w:rsidP="00504A2F">
      <w:pPr>
        <w:spacing w:after="0" w:line="240" w:lineRule="auto"/>
        <w:ind w:right="-32" w:firstLine="720"/>
        <w:jc w:val="both"/>
        <w:rPr>
          <w:rFonts w:eastAsia="Times New Roman" w:cstheme="minorHAnsi"/>
          <w:color w:val="000000"/>
          <w:lang w:eastAsia="es-ES"/>
        </w:rPr>
      </w:pPr>
    </w:p>
    <w:p w14:paraId="08E50A5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55CB2737"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matemática permite desarrollar y aplicar la perspectiva y el razonamiento matemáticos con el fin de resolver diversos problemas en diferentes contextos.</w:t>
      </w:r>
    </w:p>
    <w:p w14:paraId="6DAC40DE"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14:paraId="04418754"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60F14C99" w14:textId="77777777" w:rsidR="00DA7ED2" w:rsidRPr="002C21CD" w:rsidRDefault="00DA7ED2" w:rsidP="00504A2F">
      <w:pPr>
        <w:spacing w:after="0" w:line="240" w:lineRule="auto"/>
        <w:jc w:val="both"/>
        <w:rPr>
          <w:rFonts w:eastAsia="Times New Roman" w:cstheme="minorHAnsi"/>
          <w:lang w:eastAsia="es-ES"/>
        </w:rPr>
      </w:pPr>
    </w:p>
    <w:p w14:paraId="2414746F" w14:textId="77777777"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lastRenderedPageBreak/>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contribuye a la curiosidad natural de los niños y niñas gracias a contenidos inter-curriculares en sus unidades que animan a los alumnos a explorar y a conectar con aspectos naturales, sociales y tecnológicos del mundo que les rodea, y a reflexionar de forma crítica sobre cómo interactúan con ellos. </w:t>
      </w:r>
    </w:p>
    <w:p w14:paraId="3FC37A8D"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En </w:t>
      </w: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las aptitudes numéricas se ejercitan durante todo el curso con actividades como reconocer y practicar los números incluidos en tareas cognitivas como identificar diferencias y similitudes, contar, medir, ordenar y secuenciar, así como animándoles al análisis crítico para resolver algún problema y puzles de forma creativa.</w:t>
      </w:r>
    </w:p>
    <w:p w14:paraId="49413DDA" w14:textId="77777777" w:rsidR="00DA7ED2" w:rsidRPr="002C21CD" w:rsidRDefault="00DA7ED2" w:rsidP="00504A2F">
      <w:pPr>
        <w:spacing w:after="0" w:line="240" w:lineRule="auto"/>
        <w:jc w:val="both"/>
        <w:rPr>
          <w:rFonts w:eastAsia="Times New Roman" w:cstheme="minorHAnsi"/>
          <w:lang w:eastAsia="es-ES"/>
        </w:rPr>
      </w:pPr>
    </w:p>
    <w:p w14:paraId="66EEAABC"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DIGITAL (CD)</w:t>
      </w:r>
    </w:p>
    <w:p w14:paraId="6D18E6A1" w14:textId="77777777" w:rsidR="00E37138" w:rsidRDefault="00E37138" w:rsidP="00504A2F">
      <w:pPr>
        <w:spacing w:after="0" w:line="240" w:lineRule="auto"/>
        <w:ind w:right="-32" w:firstLine="720"/>
        <w:jc w:val="both"/>
        <w:rPr>
          <w:rFonts w:eastAsia="Times New Roman" w:cstheme="minorHAnsi"/>
          <w:color w:val="000000"/>
          <w:lang w:eastAsia="es-ES"/>
        </w:rPr>
      </w:pPr>
    </w:p>
    <w:p w14:paraId="6F54A3C0"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digital implica el uso seguro, saludable, sostenible, crítico y responsable de las tecnologías digitales para el aprendizaje, para el trabajo y para la participación en la sociedad, así como la interacción con estas.</w:t>
      </w:r>
    </w:p>
    <w:p w14:paraId="1D1AE0EE"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2B33DEC2" w14:textId="77777777" w:rsidR="00DA7ED2" w:rsidRPr="002C21CD" w:rsidRDefault="00DA7ED2" w:rsidP="00504A2F">
      <w:pPr>
        <w:spacing w:after="0" w:line="240" w:lineRule="auto"/>
        <w:jc w:val="both"/>
        <w:rPr>
          <w:rFonts w:eastAsia="Times New Roman" w:cstheme="minorHAnsi"/>
          <w:lang w:eastAsia="es-ES"/>
        </w:rPr>
      </w:pPr>
    </w:p>
    <w:p w14:paraId="7FF57936" w14:textId="77777777"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desarrolla la competencia digital a través de muchos y variados recursos digitales a través de la plataforma </w:t>
      </w:r>
      <w:hyperlink r:id="rId14" w:history="1">
        <w:r w:rsidRPr="002C21CD">
          <w:rPr>
            <w:rFonts w:eastAsia="Times New Roman" w:cstheme="minorHAnsi"/>
            <w:i/>
            <w:iCs/>
            <w:color w:val="0000FF"/>
            <w:u w:val="single"/>
            <w:shd w:val="clear" w:color="auto" w:fill="FFFFFF"/>
            <w:lang w:eastAsia="es-ES"/>
          </w:rPr>
          <w:t>Hueber interaktiv</w:t>
        </w:r>
      </w:hyperlink>
      <w:r w:rsidRPr="002C21CD">
        <w:rPr>
          <w:rFonts w:eastAsia="Times New Roman" w:cstheme="minorHAnsi"/>
          <w:color w:val="000000"/>
          <w:shd w:val="clear" w:color="auto" w:fill="FFFFFF"/>
          <w:lang w:eastAsia="es-ES"/>
        </w:rPr>
        <w:t xml:space="preserve"> y </w:t>
      </w:r>
      <w:hyperlink r:id="rId15" w:history="1">
        <w:r w:rsidRPr="002C21CD">
          <w:rPr>
            <w:rFonts w:eastAsia="Times New Roman" w:cstheme="minorHAnsi"/>
            <w:color w:val="1155CC"/>
            <w:u w:val="single"/>
            <w:shd w:val="clear" w:color="auto" w:fill="FFFFFF"/>
            <w:lang w:eastAsia="es-ES"/>
          </w:rPr>
          <w:t>https://www.blinklearning.com/home</w:t>
        </w:r>
      </w:hyperlink>
      <w:r w:rsidRPr="002C21CD">
        <w:rPr>
          <w:rFonts w:eastAsia="Times New Roman" w:cstheme="minorHAnsi"/>
          <w:color w:val="000000"/>
          <w:shd w:val="clear" w:color="auto" w:fill="FFFFFF"/>
          <w:lang w:eastAsia="es-ES"/>
        </w:rPr>
        <w:t xml:space="preserve"> donde</w:t>
      </w:r>
      <w:r w:rsidRPr="002C21CD">
        <w:rPr>
          <w:rFonts w:eastAsia="Times New Roman" w:cstheme="minorHAnsi"/>
          <w:color w:val="000000"/>
          <w:lang w:eastAsia="es-ES"/>
        </w:rPr>
        <w:t xml:space="preserve"> los niños pueden trabajar de manera independiente y reforzar lo aprendido en el aula jugando a juegos lingüísticos interactivos, escuchando canciones o textos muy actuales de este tipo, como por ejemplo mensajes de texto de móviles o justificaciones de ausencias para la escuela, contribuyendo así a hacer más actividades lingüísticas interactivas para practicar más.</w:t>
      </w:r>
    </w:p>
    <w:p w14:paraId="07380A6D" w14:textId="77777777" w:rsidR="00DA7ED2" w:rsidRPr="002C21CD" w:rsidRDefault="00DA7ED2" w:rsidP="00504A2F">
      <w:pPr>
        <w:spacing w:after="0" w:line="240" w:lineRule="auto"/>
        <w:jc w:val="both"/>
        <w:rPr>
          <w:rFonts w:eastAsia="Times New Roman" w:cstheme="minorHAnsi"/>
          <w:lang w:eastAsia="es-ES"/>
        </w:rPr>
      </w:pPr>
    </w:p>
    <w:p w14:paraId="0BF4AA2E"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PERSONAL, SOCIAL Y DE APRENDER A APRENDER (CPSAA)</w:t>
      </w:r>
    </w:p>
    <w:p w14:paraId="44314B20" w14:textId="77777777" w:rsidR="00E37138" w:rsidRDefault="00E37138" w:rsidP="00504A2F">
      <w:pPr>
        <w:spacing w:after="0" w:line="240" w:lineRule="auto"/>
        <w:ind w:right="-32" w:firstLine="720"/>
        <w:jc w:val="both"/>
        <w:rPr>
          <w:rFonts w:eastAsia="Times New Roman" w:cstheme="minorHAnsi"/>
          <w:color w:val="000000"/>
          <w:lang w:eastAsia="es-ES"/>
        </w:rPr>
      </w:pPr>
    </w:p>
    <w:p w14:paraId="321BEF1B"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La competencia personal, social y de aprender a aprender implica la capacidad de reflexionar sobre uno mismo para </w:t>
      </w:r>
      <w:proofErr w:type="spellStart"/>
      <w:r w:rsidRPr="002C21CD">
        <w:rPr>
          <w:rFonts w:eastAsia="Times New Roman" w:cstheme="minorHAnsi"/>
          <w:color w:val="000000"/>
          <w:lang w:eastAsia="es-ES"/>
        </w:rPr>
        <w:t>autoconocerse</w:t>
      </w:r>
      <w:proofErr w:type="spellEnd"/>
      <w:r w:rsidRPr="002C21CD">
        <w:rPr>
          <w:rFonts w:eastAsia="Times New Roman" w:cstheme="minorHAnsi"/>
          <w:color w:val="000000"/>
          <w:lang w:eastAsia="es-ES"/>
        </w:rPr>
        <w:t>,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74B0A889" w14:textId="77777777" w:rsidR="00DA7ED2" w:rsidRPr="002C21CD" w:rsidRDefault="00DA7ED2" w:rsidP="00504A2F">
      <w:pPr>
        <w:spacing w:after="0" w:line="240" w:lineRule="auto"/>
        <w:jc w:val="both"/>
        <w:rPr>
          <w:rFonts w:eastAsia="Times New Roman" w:cstheme="minorHAnsi"/>
          <w:lang w:eastAsia="es-ES"/>
        </w:rPr>
      </w:pPr>
    </w:p>
    <w:p w14:paraId="383E85C8" w14:textId="77777777"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lastRenderedPageBreak/>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fomenta las destrezas del aprendizaje cooperativo al tiempo que las destrezas sociales. Los temas y valores fundamentales del aprendizaje socioemocional, representados por los protagonistas en gran medida, anima a los niños a apreciar y valorar las similitudes y diferencias entre ellos mismos y otros.</w:t>
      </w:r>
    </w:p>
    <w:p w14:paraId="519F26CB"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Se anima sistemáticamente a los niños a convertirse en estudiantes eficientes, independientes y conscientes de sí mismos. Se pide educación y respeto en el empleo de la misma, esfuerzo en la adquisición de vocabulario y el aprendizaje de las estructuras e interés y respeto hacia las opiniones de los compañeros. </w:t>
      </w:r>
    </w:p>
    <w:p w14:paraId="61A00B1E" w14:textId="77777777" w:rsidR="00DA7ED2" w:rsidRDefault="00DA7ED2" w:rsidP="00504A2F">
      <w:pPr>
        <w:spacing w:after="0" w:line="240" w:lineRule="auto"/>
        <w:jc w:val="both"/>
        <w:rPr>
          <w:rFonts w:eastAsia="Times New Roman" w:cstheme="minorHAnsi"/>
          <w:lang w:eastAsia="es-ES"/>
        </w:rPr>
      </w:pPr>
    </w:p>
    <w:p w14:paraId="53D761C7"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CIUDADANA (CC)</w:t>
      </w:r>
    </w:p>
    <w:p w14:paraId="08CEEE02" w14:textId="77777777" w:rsidR="00E37138" w:rsidRDefault="00E37138" w:rsidP="00504A2F">
      <w:pPr>
        <w:spacing w:after="0" w:line="240" w:lineRule="auto"/>
        <w:ind w:right="-32" w:firstLine="720"/>
        <w:jc w:val="both"/>
        <w:rPr>
          <w:rFonts w:eastAsia="Times New Roman" w:cstheme="minorHAnsi"/>
          <w:color w:val="000000"/>
          <w:lang w:eastAsia="es-ES"/>
        </w:rPr>
      </w:pPr>
    </w:p>
    <w:p w14:paraId="058D669F"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14:paraId="1CA69577" w14:textId="77777777" w:rsidR="00DA7ED2" w:rsidRPr="002C21CD" w:rsidRDefault="00DA7ED2" w:rsidP="00504A2F">
      <w:pPr>
        <w:spacing w:after="0" w:line="240" w:lineRule="auto"/>
        <w:jc w:val="both"/>
        <w:rPr>
          <w:rFonts w:eastAsia="Times New Roman" w:cstheme="minorHAnsi"/>
          <w:lang w:eastAsia="es-ES"/>
        </w:rPr>
      </w:pPr>
    </w:p>
    <w:p w14:paraId="3DC0B672" w14:textId="77777777" w:rsidR="00DA7ED2" w:rsidRPr="002C21CD" w:rsidRDefault="00DA7ED2" w:rsidP="00504A2F">
      <w:pPr>
        <w:spacing w:after="0" w:line="240" w:lineRule="auto"/>
        <w:ind w:right="-32" w:firstLine="720"/>
        <w:jc w:val="both"/>
        <w:rPr>
          <w:rFonts w:eastAsia="Times New Roman" w:cstheme="minorHAnsi"/>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promueve la ciudadanía responsable a través de los acontecimientos cotidianos de sus personajes. En cada unidad, los personajes se enfrentan y responden a una serie de problemas globales. De una manera integrada,</w:t>
      </w:r>
      <w:r w:rsidRPr="002C21CD">
        <w:rPr>
          <w:rFonts w:eastAsia="Times New Roman" w:cstheme="minorHAnsi"/>
          <w:i/>
          <w:iCs/>
          <w:color w:val="000000"/>
          <w:lang w:eastAsia="es-ES"/>
        </w:rPr>
        <w:t xml:space="preserve"> </w:t>
      </w:r>
      <w:r w:rsidRPr="002C21CD">
        <w:rPr>
          <w:rFonts w:eastAsia="Times New Roman" w:cstheme="minorHAnsi"/>
          <w:color w:val="000000"/>
          <w:lang w:eastAsia="es-ES"/>
        </w:rPr>
        <w:t>los protagonistas de este método se exponen a distintas culturas y los alientan a convertirse en ciudadanos del mundo, tolerantes, inquisitivos, amables y responsables. Para ello contaremos con actividades orientadas a esta competencia al final de cada módulo y en la parte final de método, donde se proponen temas atractivos relacionados con la cultura popular alemana (fiestas históricas, comidas, viajes, etc.) que plantean actividades diversas para ser realizadas en grupos principalmente, lo que los ayuda a trabajar juntos en un entorno positivo. </w:t>
      </w:r>
    </w:p>
    <w:p w14:paraId="25240071" w14:textId="77777777" w:rsidR="00DA7ED2" w:rsidRPr="002C21CD" w:rsidRDefault="00DA7ED2" w:rsidP="00504A2F">
      <w:pPr>
        <w:spacing w:after="0" w:line="240" w:lineRule="auto"/>
        <w:jc w:val="both"/>
        <w:rPr>
          <w:rFonts w:eastAsia="Times New Roman" w:cstheme="minorHAnsi"/>
          <w:lang w:eastAsia="es-ES"/>
        </w:rPr>
      </w:pPr>
    </w:p>
    <w:p w14:paraId="7131BE66"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EMPRENDEDORA (CE)</w:t>
      </w:r>
    </w:p>
    <w:p w14:paraId="1C62369C" w14:textId="77777777" w:rsidR="00E37138" w:rsidRDefault="00E37138" w:rsidP="00504A2F">
      <w:pPr>
        <w:spacing w:after="0" w:line="240" w:lineRule="auto"/>
        <w:ind w:right="-32" w:firstLine="720"/>
        <w:jc w:val="both"/>
        <w:rPr>
          <w:rFonts w:eastAsia="Times New Roman" w:cstheme="minorHAnsi"/>
          <w:color w:val="000000"/>
          <w:lang w:eastAsia="es-ES"/>
        </w:rPr>
      </w:pPr>
    </w:p>
    <w:p w14:paraId="7ED5B358"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w:t>
      </w:r>
      <w:r w:rsidRPr="002C21CD">
        <w:rPr>
          <w:rFonts w:eastAsia="Times New Roman" w:cstheme="minorHAnsi"/>
          <w:color w:val="000000"/>
          <w:lang w:eastAsia="es-ES"/>
        </w:rPr>
        <w:lastRenderedPageBreak/>
        <w:t>con motivación, empatía y habilidades de comunicación y de negociación, para llevar las ideas planteadas a la acción mediante la planificación y gestión de proyectos sostenibles de valor social, cultural y económico-financiero.</w:t>
      </w:r>
    </w:p>
    <w:p w14:paraId="674E2B68" w14:textId="77777777" w:rsidR="00DA7ED2" w:rsidRPr="002C21CD" w:rsidRDefault="00DA7ED2" w:rsidP="00504A2F">
      <w:pPr>
        <w:spacing w:after="0" w:line="240" w:lineRule="auto"/>
        <w:jc w:val="both"/>
        <w:rPr>
          <w:rFonts w:eastAsia="Times New Roman" w:cstheme="minorHAnsi"/>
          <w:lang w:eastAsia="es-ES"/>
        </w:rPr>
      </w:pPr>
    </w:p>
    <w:p w14:paraId="3CE4191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En </w:t>
      </w: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contaremos con actividades orientadas a esta competencia que plantean actividades diversas para ser realizadas en grupos principalmente. Además</w:t>
      </w:r>
      <w:r w:rsidR="002D5F61">
        <w:rPr>
          <w:rFonts w:eastAsia="Times New Roman" w:cstheme="minorHAnsi"/>
          <w:color w:val="000000"/>
          <w:lang w:eastAsia="es-ES"/>
        </w:rPr>
        <w:t>,</w:t>
      </w:r>
      <w:r w:rsidRPr="002C21CD">
        <w:rPr>
          <w:rFonts w:eastAsia="Times New Roman" w:cstheme="minorHAnsi"/>
          <w:color w:val="000000"/>
          <w:lang w:eastAsia="es-ES"/>
        </w:rPr>
        <w:t xml:space="preserve"> Hueber cuenta entre sus materiales complementarios con un ejemplar llamado </w:t>
      </w:r>
      <w:r w:rsidRPr="002C21CD">
        <w:rPr>
          <w:rFonts w:eastAsia="Times New Roman" w:cstheme="minorHAnsi"/>
          <w:i/>
          <w:iCs/>
          <w:color w:val="000000"/>
          <w:lang w:eastAsia="es-ES"/>
        </w:rPr>
        <w:t>“</w:t>
      </w:r>
      <w:proofErr w:type="spellStart"/>
      <w:r w:rsidRPr="002C21CD">
        <w:rPr>
          <w:rFonts w:eastAsia="Times New Roman" w:cstheme="minorHAnsi"/>
          <w:i/>
          <w:iCs/>
          <w:color w:val="000000"/>
          <w:lang w:eastAsia="es-ES"/>
        </w:rPr>
        <w:t>Zwischendurch</w:t>
      </w:r>
      <w:proofErr w:type="spellEnd"/>
      <w:r w:rsidRPr="002C21CD">
        <w:rPr>
          <w:rFonts w:eastAsia="Times New Roman" w:cstheme="minorHAnsi"/>
          <w:i/>
          <w:iCs/>
          <w:color w:val="000000"/>
          <w:lang w:eastAsia="es-ES"/>
        </w:rPr>
        <w:t xml:space="preserve"> mal </w:t>
      </w:r>
      <w:proofErr w:type="spellStart"/>
      <w:r w:rsidRPr="002C21CD">
        <w:rPr>
          <w:rFonts w:eastAsia="Times New Roman" w:cstheme="minorHAnsi"/>
          <w:i/>
          <w:iCs/>
          <w:color w:val="000000"/>
          <w:lang w:eastAsia="es-ES"/>
        </w:rPr>
        <w:t>Projekte</w:t>
      </w:r>
      <w:proofErr w:type="spellEnd"/>
      <w:r w:rsidRPr="002C21CD">
        <w:rPr>
          <w:rFonts w:eastAsia="Times New Roman" w:cstheme="minorHAnsi"/>
          <w:i/>
          <w:iCs/>
          <w:color w:val="000000"/>
          <w:lang w:eastAsia="es-ES"/>
        </w:rPr>
        <w:t>”</w:t>
      </w:r>
      <w:r w:rsidRPr="002C21CD">
        <w:rPr>
          <w:rFonts w:eastAsia="Times New Roman" w:cstheme="minorHAnsi"/>
          <w:color w:val="000000"/>
          <w:lang w:eastAsia="es-ES"/>
        </w:rPr>
        <w:t>, que proporciona nuevas ideas para proyectos creativos. Más información acerca de este material se puede encontrar en el servicio web: </w:t>
      </w:r>
    </w:p>
    <w:p w14:paraId="15A42955" w14:textId="77777777" w:rsidR="00DA7ED2" w:rsidRPr="002C21CD" w:rsidRDefault="00A30A31" w:rsidP="00504A2F">
      <w:pPr>
        <w:spacing w:after="0" w:line="240" w:lineRule="auto"/>
        <w:ind w:right="-32"/>
        <w:jc w:val="both"/>
        <w:rPr>
          <w:rFonts w:eastAsia="Times New Roman" w:cstheme="minorHAnsi"/>
          <w:lang w:eastAsia="es-ES"/>
        </w:rPr>
      </w:pPr>
      <w:hyperlink r:id="rId16" w:history="1">
        <w:r w:rsidR="00DA7ED2" w:rsidRPr="002C21CD">
          <w:rPr>
            <w:rFonts w:eastAsia="Times New Roman" w:cstheme="minorHAnsi"/>
            <w:color w:val="1155CC"/>
            <w:u w:val="single"/>
            <w:lang w:eastAsia="es-ES"/>
          </w:rPr>
          <w:t>https://shop.hueber.de/de/reihen-und-lehrwerke/zwischendurch-mal/zwischendurch-mal-projekte-978-3-19-391002-8.html</w:t>
        </w:r>
      </w:hyperlink>
    </w:p>
    <w:p w14:paraId="55D25368" w14:textId="77777777" w:rsidR="00DA7ED2" w:rsidRPr="002C21CD" w:rsidRDefault="00DA7ED2" w:rsidP="00504A2F">
      <w:pPr>
        <w:spacing w:after="240" w:line="240" w:lineRule="auto"/>
        <w:jc w:val="both"/>
        <w:rPr>
          <w:rFonts w:eastAsia="Times New Roman" w:cstheme="minorHAnsi"/>
          <w:lang w:eastAsia="es-ES"/>
        </w:rPr>
      </w:pPr>
    </w:p>
    <w:p w14:paraId="00D69919"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i/>
          <w:iCs/>
          <w:color w:val="000000"/>
          <w:lang w:eastAsia="es-ES"/>
        </w:rPr>
        <w:t>COMPETENCIA EN CONCIENCIA Y EXPRESIÓN CULTURAL (CCEC)</w:t>
      </w:r>
    </w:p>
    <w:p w14:paraId="43BBFF2A" w14:textId="77777777" w:rsidR="00E37138" w:rsidRDefault="00E37138" w:rsidP="00504A2F">
      <w:pPr>
        <w:spacing w:after="0" w:line="240" w:lineRule="auto"/>
        <w:ind w:right="-32" w:firstLine="720"/>
        <w:jc w:val="both"/>
        <w:rPr>
          <w:rFonts w:eastAsia="Times New Roman" w:cstheme="minorHAnsi"/>
          <w:color w:val="000000"/>
          <w:lang w:eastAsia="es-ES"/>
        </w:rPr>
      </w:pPr>
    </w:p>
    <w:p w14:paraId="1E38D91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14:paraId="05EDC6DD" w14:textId="77777777" w:rsidR="00DA7ED2" w:rsidRPr="002C21CD" w:rsidRDefault="00DA7ED2" w:rsidP="00504A2F">
      <w:pPr>
        <w:spacing w:after="0" w:line="240" w:lineRule="auto"/>
        <w:jc w:val="both"/>
        <w:rPr>
          <w:rFonts w:eastAsia="Times New Roman" w:cstheme="minorHAnsi"/>
          <w:lang w:eastAsia="es-ES"/>
        </w:rPr>
      </w:pPr>
    </w:p>
    <w:p w14:paraId="0DF2CEE6"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proofErr w:type="spellStart"/>
      <w:r w:rsidRPr="002C21CD">
        <w:rPr>
          <w:rFonts w:eastAsia="Times New Roman" w:cstheme="minorHAnsi"/>
          <w:b/>
          <w:bCs/>
          <w:i/>
          <w:iCs/>
          <w:color w:val="C0504D"/>
          <w:lang w:eastAsia="es-ES"/>
        </w:rPr>
        <w:t>Gute</w:t>
      </w:r>
      <w:proofErr w:type="spellEnd"/>
      <w:r w:rsidRPr="002C21CD">
        <w:rPr>
          <w:rFonts w:eastAsia="Times New Roman" w:cstheme="minorHAnsi"/>
          <w:b/>
          <w:bCs/>
          <w:i/>
          <w:iCs/>
          <w:color w:val="C0504D"/>
          <w:lang w:eastAsia="es-ES"/>
        </w:rPr>
        <w:t xml:space="preserve"> Idee</w:t>
      </w:r>
      <w:r w:rsidRPr="002C21CD">
        <w:rPr>
          <w:rFonts w:eastAsia="Times New Roman" w:cstheme="minorHAnsi"/>
          <w:color w:val="000000"/>
          <w:lang w:eastAsia="es-ES"/>
        </w:rPr>
        <w:t xml:space="preserve"> fomenta la conciencia y expresión cultural con actividades como poesías, cuentos breves, canciones, así como algunas informaciones culturales y otras relacionadas con manualidades. También se los anima a recrear este tipo de actividades del libro y a representarlas. </w:t>
      </w:r>
    </w:p>
    <w:p w14:paraId="36F81364" w14:textId="77777777" w:rsidR="00DA7ED2" w:rsidRPr="002C21CD" w:rsidRDefault="00DA7ED2" w:rsidP="00504A2F">
      <w:pPr>
        <w:spacing w:after="0" w:line="240" w:lineRule="auto"/>
        <w:ind w:right="-32" w:firstLine="720"/>
        <w:jc w:val="both"/>
        <w:rPr>
          <w:rFonts w:eastAsia="Times New Roman" w:cstheme="minorHAnsi"/>
          <w:lang w:eastAsia="es-ES"/>
        </w:rPr>
      </w:pPr>
    </w:p>
    <w:p w14:paraId="660CA1E4" w14:textId="77777777" w:rsidR="00DA7ED2" w:rsidRPr="002C21CD" w:rsidRDefault="00DA7ED2" w:rsidP="00504A2F">
      <w:pPr>
        <w:spacing w:after="0" w:line="240" w:lineRule="auto"/>
        <w:jc w:val="both"/>
        <w:rPr>
          <w:rFonts w:eastAsia="Times New Roman" w:cstheme="minorHAnsi"/>
          <w:lang w:eastAsia="es-ES"/>
        </w:rPr>
      </w:pPr>
    </w:p>
    <w:p w14:paraId="0DAB9B5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943734"/>
          <w:u w:val="single"/>
          <w:lang w:eastAsia="es-ES"/>
        </w:rPr>
        <w:t>4. PERFIL DE SALIDA DEL ALUMNADO AL TÉRMINO DE LA ENSEÑANZA BÁSICA</w:t>
      </w:r>
    </w:p>
    <w:p w14:paraId="0B744270" w14:textId="77777777" w:rsidR="00DA7ED2" w:rsidRPr="002C21CD" w:rsidRDefault="00DA7ED2" w:rsidP="00504A2F">
      <w:pPr>
        <w:spacing w:after="0" w:line="240" w:lineRule="auto"/>
        <w:jc w:val="both"/>
        <w:rPr>
          <w:rFonts w:eastAsia="Times New Roman" w:cstheme="minorHAnsi"/>
          <w:lang w:eastAsia="es-ES"/>
        </w:rPr>
      </w:pPr>
    </w:p>
    <w:p w14:paraId="06257BA3"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alumnos y alumnas hayan desarrollado al completar esta fase de su itinerario formativo.</w:t>
      </w:r>
    </w:p>
    <w:p w14:paraId="6704D17D" w14:textId="77777777" w:rsidR="00DA7ED2" w:rsidRPr="002C21CD" w:rsidRDefault="00DA7ED2" w:rsidP="00504A2F">
      <w:pPr>
        <w:spacing w:after="0" w:line="240" w:lineRule="auto"/>
        <w:jc w:val="both"/>
        <w:rPr>
          <w:rFonts w:eastAsia="Times New Roman" w:cstheme="minorHAnsi"/>
          <w:lang w:eastAsia="es-ES"/>
        </w:rPr>
      </w:pPr>
    </w:p>
    <w:p w14:paraId="3EE587DF"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 xml:space="preserve">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w:t>
      </w:r>
      <w:r w:rsidRPr="002C21CD">
        <w:rPr>
          <w:rFonts w:eastAsia="Times New Roman" w:cstheme="minorHAnsi"/>
          <w:color w:val="000000"/>
          <w:lang w:eastAsia="es-ES"/>
        </w:rPr>
        <w:lastRenderedPageBreak/>
        <w:t>permanente y el referente de la evaluación interna y externa de los aprendizajes del alumnado, en particular en lo relativo a la toma de decisiones sobre promoción entre los distintos cursos, así como a la obtención del título de Graduado en Educación Secundaria Obligatoria.</w:t>
      </w:r>
    </w:p>
    <w:p w14:paraId="069A393A" w14:textId="77777777" w:rsidR="00DA7ED2" w:rsidRPr="002C21CD" w:rsidRDefault="00DA7ED2" w:rsidP="00504A2F">
      <w:pPr>
        <w:spacing w:after="0" w:line="240" w:lineRule="auto"/>
        <w:jc w:val="both"/>
        <w:rPr>
          <w:rFonts w:eastAsia="Times New Roman" w:cstheme="minorHAnsi"/>
          <w:lang w:eastAsia="es-ES"/>
        </w:rPr>
      </w:pPr>
    </w:p>
    <w:p w14:paraId="659216EC"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 Se garantiza así la consecución del doble objetivo de formación personal y de socialización previsto para la enseñanza básica en el artículo 4.4 de la LOE, con el fin de dotar a cada alumno o alumna de las herramientas imprescindibles para que desarrolle un proyecto de vida personal, social y profesional satisfactorio. Dicho proyecto se constituye como el elemento articulador de los diversos aprendizajes que le permitirán afrontar con éxito los desafíos y los retos a los que habrá de enfrentarse para llevarlo a cabo.</w:t>
      </w:r>
    </w:p>
    <w:p w14:paraId="3086460F" w14:textId="77777777" w:rsidR="00DA7ED2" w:rsidRPr="002C21CD" w:rsidRDefault="00DA7ED2" w:rsidP="00504A2F">
      <w:pPr>
        <w:spacing w:after="0" w:line="240" w:lineRule="auto"/>
        <w:jc w:val="both"/>
        <w:rPr>
          <w:rFonts w:eastAsia="Times New Roman" w:cstheme="minorHAnsi"/>
          <w:lang w:eastAsia="es-ES"/>
        </w:rPr>
      </w:pPr>
    </w:p>
    <w:p w14:paraId="2A3A7DA0"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20F2243D" w14:textId="77777777" w:rsidR="00DA7ED2" w:rsidRPr="002C21CD" w:rsidRDefault="00DA7ED2" w:rsidP="00504A2F">
      <w:pPr>
        <w:spacing w:after="0" w:line="240" w:lineRule="auto"/>
        <w:jc w:val="both"/>
        <w:rPr>
          <w:rFonts w:eastAsia="Times New Roman" w:cstheme="minorHAnsi"/>
          <w:lang w:eastAsia="es-ES"/>
        </w:rPr>
      </w:pPr>
    </w:p>
    <w:p w14:paraId="04650C15"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338D45E4"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4DBF0183"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33A9D595"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Desarrollar un espíritu crítico, empático y proactivo para detectar situaciones de inequidad y exclusión a partir de la comprensión de las causas complejas que las originan.</w:t>
      </w:r>
    </w:p>
    <w:p w14:paraId="15738A8D"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Entender los conflictos como elementos connaturales a la vida en sociedad que deben resolverse de manera pacífica.</w:t>
      </w:r>
    </w:p>
    <w:p w14:paraId="0C96F966"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16EA7E0C"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Aceptar la incertidumbre como una oportunidad para articular respuestas más creativas, aprendiendo a manejar la ansiedad que puede llevar aparejada.</w:t>
      </w:r>
    </w:p>
    <w:p w14:paraId="3CF24A7B"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lastRenderedPageBreak/>
        <w:t>– Cooperar y convivir en sociedades abiertas y cambiantes, valorando la diversidad personal y cultural como fuente de riqueza e interesándose por otras lenguas y culturas.</w:t>
      </w:r>
    </w:p>
    <w:p w14:paraId="36202C66"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Sentirse parte de un proyecto colectivo, tanto en el ámbito local como en el global, desarrollando empatía y generosidad.</w:t>
      </w:r>
    </w:p>
    <w:p w14:paraId="0B54051F"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color w:val="000000"/>
          <w:lang w:eastAsia="es-ES"/>
        </w:rPr>
        <w:t>– Desarrollar las habilidades que le permitan seguir aprendiendo a lo largo de la vida, desde la confianza en el conocimiento como motor del desarrollo y la valoración crítica de los riesgos y beneficios de este último.</w:t>
      </w:r>
    </w:p>
    <w:p w14:paraId="3155355A" w14:textId="77777777" w:rsidR="00DA7ED2" w:rsidRPr="002C21CD" w:rsidRDefault="00DA7ED2" w:rsidP="00504A2F">
      <w:pPr>
        <w:spacing w:before="100" w:after="200" w:line="240" w:lineRule="auto"/>
        <w:ind w:right="-32" w:firstLine="720"/>
        <w:jc w:val="both"/>
        <w:rPr>
          <w:rFonts w:eastAsia="Times New Roman" w:cstheme="minorHAnsi"/>
          <w:lang w:eastAsia="es-ES"/>
        </w:rPr>
      </w:pPr>
      <w:r w:rsidRPr="002C21CD">
        <w:rPr>
          <w:rFonts w:eastAsia="Times New Roman" w:cstheme="minorHAnsi"/>
          <w:color w:val="000000"/>
          <w:lang w:eastAsia="es-ES"/>
        </w:rPr>
        <w:t>La respuesta a estos y otros desafíos –entre los que existe una absoluta interdependencia– necesita de los conocimientos, destrezas y actitudes que subyacen a las competencias clave y son abordados en las distintas áreas, ámbitos y materias que componen el currículo. Estos contenidos disciplinares son imprescindibles, porque sin ellos el alumnado no entendería lo que ocurre a su alrededor y, por tanto, no podría valorar críticamente la situación ni, mucho menos, responder adecuadamente. Lo esencial de la integración de los retos en el Perfil de salida radica en que añaden una exigencia de actuación, la cual conecta con el enfoque competencial del currículo: la meta no es la mera adquisición de contenidos, sino aprender a utilizarlos para solucionar necesidades presentes en la realidad.</w:t>
      </w:r>
    </w:p>
    <w:p w14:paraId="2CEC954A" w14:textId="77777777" w:rsidR="00DA7ED2" w:rsidRPr="002C21CD" w:rsidRDefault="00DA7ED2" w:rsidP="00504A2F">
      <w:pPr>
        <w:spacing w:before="100" w:after="200" w:line="240" w:lineRule="auto"/>
        <w:ind w:right="-32" w:firstLine="720"/>
        <w:jc w:val="both"/>
        <w:rPr>
          <w:rFonts w:eastAsia="Times New Roman" w:cstheme="minorHAnsi"/>
          <w:lang w:eastAsia="es-ES"/>
        </w:rPr>
      </w:pPr>
      <w:r w:rsidRPr="002C21CD">
        <w:rPr>
          <w:rFonts w:eastAsia="Times New Roman" w:cstheme="minorHAnsi"/>
          <w:color w:val="000000"/>
          <w:lang w:eastAsia="es-ES"/>
        </w:rPr>
        <w:t>Estos desafíos implican adoptar una posición ética exigente, ya que suponen articular la búsqueda legítima del bienestar personal respetando el bien común. Requieren, además, trascender la mirada local para analizar y comprometerse también con los problemas globales. Todo ello exige, por una parte, una mente compleja, capaz de pensar en términos sistémicos, abiertos y con un alto nivel de incertidumbre, y, por otra, la capacidad de empatizar con aspectos relevantes, aunque no nos afecten de manera directa, lo que implica asumir los valores de justicia social, equidad y democracia, así como desarrollar un espíritu crítico y proactivo hacia las situaciones de injusticia, inequidad y exclusión.</w:t>
      </w:r>
    </w:p>
    <w:p w14:paraId="0B27F853" w14:textId="77777777" w:rsidR="00DA7ED2" w:rsidRPr="002C21CD" w:rsidRDefault="00DA7ED2" w:rsidP="00504A2F">
      <w:pPr>
        <w:spacing w:after="0" w:line="240" w:lineRule="auto"/>
        <w:ind w:right="-32"/>
        <w:jc w:val="both"/>
        <w:rPr>
          <w:rFonts w:eastAsia="Times New Roman" w:cstheme="minorHAnsi"/>
          <w:lang w:eastAsia="es-ES"/>
        </w:rPr>
      </w:pPr>
      <w:r w:rsidRPr="002C21CD">
        <w:rPr>
          <w:rFonts w:eastAsia="Times New Roman" w:cstheme="minorHAnsi"/>
          <w:b/>
          <w:bCs/>
          <w:color w:val="000000"/>
          <w:lang w:eastAsia="es-ES"/>
        </w:rPr>
        <w:t>Descriptores operativos de las competencias clave en la enseñanza básica</w:t>
      </w:r>
    </w:p>
    <w:p w14:paraId="176E43B9" w14:textId="77777777" w:rsidR="00DA7ED2" w:rsidRPr="002C21CD" w:rsidRDefault="00DA7ED2" w:rsidP="00504A2F">
      <w:pPr>
        <w:spacing w:after="0" w:line="240" w:lineRule="auto"/>
        <w:jc w:val="both"/>
        <w:rPr>
          <w:rFonts w:eastAsia="Times New Roman" w:cstheme="minorHAnsi"/>
          <w:lang w:eastAsia="es-ES"/>
        </w:rPr>
      </w:pPr>
    </w:p>
    <w:p w14:paraId="7C28D331"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En cuanto a la dimensión aplicada de las competencias clave, se ha definido para cada una de ellas un conjunto de descriptores operativos, partiendo de los diferentes marcos europeos de referencia existentes.</w:t>
      </w:r>
    </w:p>
    <w:p w14:paraId="453AE77A" w14:textId="77777777" w:rsidR="00DA7ED2" w:rsidRPr="002C21CD" w:rsidRDefault="00DA7ED2" w:rsidP="00504A2F">
      <w:pPr>
        <w:spacing w:after="0" w:line="240" w:lineRule="auto"/>
        <w:ind w:right="-32" w:firstLine="720"/>
        <w:jc w:val="both"/>
        <w:rPr>
          <w:rFonts w:eastAsia="Times New Roman" w:cstheme="minorHAnsi"/>
          <w:lang w:eastAsia="es-ES"/>
        </w:rPr>
      </w:pPr>
      <w:r w:rsidRPr="002C21CD">
        <w:rPr>
          <w:rFonts w:eastAsia="Times New Roman" w:cstheme="minorHAnsi"/>
          <w:color w:val="000000"/>
          <w:lang w:eastAsia="es-ES"/>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7FCF03B7"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r w:rsidRPr="002C21CD">
        <w:rPr>
          <w:rFonts w:eastAsia="Times New Roman" w:cstheme="minorHAnsi"/>
          <w:color w:val="000000"/>
          <w:lang w:eastAsia="es-ES"/>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43CE7FDD"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p>
    <w:p w14:paraId="640C08D7" w14:textId="77777777" w:rsidR="00DA7ED2" w:rsidRPr="002C21CD" w:rsidRDefault="00DA7ED2" w:rsidP="00504A2F">
      <w:pPr>
        <w:spacing w:after="0" w:line="240" w:lineRule="auto"/>
        <w:ind w:right="-32" w:firstLine="720"/>
        <w:jc w:val="both"/>
        <w:rPr>
          <w:rFonts w:eastAsia="Times New Roman" w:cstheme="minorHAnsi"/>
          <w:color w:val="000000"/>
          <w:lang w:eastAsia="es-ES"/>
        </w:rPr>
      </w:pPr>
    </w:p>
    <w:p w14:paraId="3CBC0BDA" w14:textId="77777777" w:rsidR="0078233C" w:rsidRPr="00E37138" w:rsidRDefault="00DA7ED2" w:rsidP="00504A2F">
      <w:pPr>
        <w:spacing w:after="0" w:line="240" w:lineRule="auto"/>
        <w:jc w:val="both"/>
        <w:rPr>
          <w:rFonts w:ascii="Times New Roman" w:eastAsia="Times New Roman" w:hAnsi="Times New Roman" w:cs="Times New Roman"/>
          <w:sz w:val="24"/>
          <w:szCs w:val="24"/>
          <w:lang w:eastAsia="es-ES"/>
        </w:rPr>
      </w:pPr>
      <w:r w:rsidRPr="00DA7ED2">
        <w:rPr>
          <w:rFonts w:ascii="Calibri" w:eastAsia="Times New Roman" w:hAnsi="Calibri" w:cs="Calibri"/>
          <w:b/>
          <w:bCs/>
          <w:color w:val="943734"/>
          <w:sz w:val="24"/>
          <w:szCs w:val="24"/>
          <w:u w:val="single"/>
          <w:lang w:eastAsia="es-ES"/>
        </w:rPr>
        <w:lastRenderedPageBreak/>
        <w:t>5. COMPETENCIAS ESPECÍFICAS, CRITERIOS DE EVALUACIÓN Y SABERES BÁSICOS</w:t>
      </w: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072"/>
        <w:gridCol w:w="2958"/>
        <w:gridCol w:w="3481"/>
        <w:gridCol w:w="3481"/>
      </w:tblGrid>
      <w:tr w:rsidR="0078233C" w:rsidRPr="0078233C" w14:paraId="0EE7688F" w14:textId="77777777" w:rsidTr="0078233C">
        <w:trPr>
          <w:cantSplit/>
          <w:trHeight w:val="553"/>
          <w:tblHeader/>
        </w:trPr>
        <w:tc>
          <w:tcPr>
            <w:tcW w:w="1455" w:type="pct"/>
            <w:shd w:val="clear" w:color="auto" w:fill="D9D9D9"/>
          </w:tcPr>
          <w:p w14:paraId="151F8BAE" w14:textId="77777777" w:rsidR="0078233C" w:rsidRPr="0078233C" w:rsidRDefault="0078233C" w:rsidP="00504A2F">
            <w:pPr>
              <w:jc w:val="both"/>
              <w:rPr>
                <w:rFonts w:cstheme="minorHAnsi"/>
                <w:b/>
                <w:bCs/>
              </w:rPr>
            </w:pPr>
            <w:r>
              <w:rPr>
                <w:rFonts w:cstheme="minorHAnsi"/>
                <w:b/>
                <w:bCs/>
              </w:rPr>
              <w:t>COMPETENCIAS ESPECÍFICAS</w:t>
            </w:r>
          </w:p>
        </w:tc>
        <w:tc>
          <w:tcPr>
            <w:tcW w:w="1057" w:type="pct"/>
            <w:shd w:val="clear" w:color="auto" w:fill="D9D9D9"/>
          </w:tcPr>
          <w:p w14:paraId="763E51BF" w14:textId="77777777" w:rsidR="0078233C" w:rsidRPr="0078233C" w:rsidRDefault="0078233C" w:rsidP="00504A2F">
            <w:pPr>
              <w:jc w:val="both"/>
              <w:rPr>
                <w:rFonts w:cstheme="minorHAnsi"/>
                <w:b/>
                <w:bCs/>
              </w:rPr>
            </w:pPr>
            <w:r w:rsidRPr="0078233C">
              <w:rPr>
                <w:rFonts w:cstheme="minorHAnsi"/>
                <w:b/>
                <w:bCs/>
              </w:rPr>
              <w:t>DESCRIPTORES Perfil de Salida</w:t>
            </w:r>
          </w:p>
        </w:tc>
        <w:tc>
          <w:tcPr>
            <w:tcW w:w="1244" w:type="pct"/>
            <w:shd w:val="clear" w:color="auto" w:fill="D9D9D9"/>
          </w:tcPr>
          <w:p w14:paraId="4FD30DCA" w14:textId="77777777" w:rsidR="0078233C" w:rsidRPr="0078233C" w:rsidRDefault="0078233C" w:rsidP="00504A2F">
            <w:pPr>
              <w:jc w:val="both"/>
              <w:rPr>
                <w:rFonts w:cstheme="minorHAnsi"/>
              </w:rPr>
            </w:pPr>
            <w:r w:rsidRPr="0078233C">
              <w:rPr>
                <w:rFonts w:cstheme="minorHAnsi"/>
                <w:b/>
                <w:bCs/>
              </w:rPr>
              <w:t>CRITERIOS DE EVALUACIÓN</w:t>
            </w:r>
          </w:p>
        </w:tc>
        <w:tc>
          <w:tcPr>
            <w:tcW w:w="1244" w:type="pct"/>
            <w:shd w:val="clear" w:color="auto" w:fill="D9D9D9"/>
          </w:tcPr>
          <w:p w14:paraId="6EC4CC88" w14:textId="77777777" w:rsidR="0078233C" w:rsidRPr="0078233C" w:rsidRDefault="0078233C" w:rsidP="00504A2F">
            <w:pPr>
              <w:jc w:val="both"/>
              <w:rPr>
                <w:rFonts w:cstheme="minorHAnsi"/>
                <w:b/>
                <w:bCs/>
              </w:rPr>
            </w:pPr>
            <w:r w:rsidRPr="0078233C">
              <w:rPr>
                <w:rFonts w:cstheme="minorHAnsi"/>
                <w:b/>
                <w:bCs/>
              </w:rPr>
              <w:t>SABERES BÁSICOS</w:t>
            </w:r>
          </w:p>
        </w:tc>
      </w:tr>
      <w:tr w:rsidR="0078233C" w:rsidRPr="0078233C" w14:paraId="44A12B63" w14:textId="77777777" w:rsidTr="0055238C">
        <w:trPr>
          <w:trHeight w:val="1471"/>
        </w:trPr>
        <w:tc>
          <w:tcPr>
            <w:tcW w:w="1455" w:type="pct"/>
            <w:vMerge w:val="restart"/>
            <w:shd w:val="clear" w:color="auto" w:fill="auto"/>
          </w:tcPr>
          <w:p w14:paraId="5EA2DFD5" w14:textId="77777777" w:rsidR="0078233C" w:rsidRPr="0078233C" w:rsidRDefault="0078233C" w:rsidP="00504A2F">
            <w:pPr>
              <w:jc w:val="both"/>
              <w:rPr>
                <w:rFonts w:cstheme="minorHAnsi"/>
                <w:bCs/>
                <w:sz w:val="16"/>
                <w:szCs w:val="16"/>
              </w:rPr>
            </w:pPr>
            <w:r w:rsidRPr="0078233C">
              <w:rPr>
                <w:rFonts w:cstheme="minorHAnsi"/>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971DCD3" w14:textId="77777777" w:rsidR="0078233C" w:rsidRPr="0078233C" w:rsidRDefault="0078233C" w:rsidP="00504A2F">
            <w:pPr>
              <w:jc w:val="both"/>
              <w:rPr>
                <w:rFonts w:cstheme="minorHAnsi"/>
                <w:b/>
                <w:sz w:val="16"/>
                <w:szCs w:val="16"/>
              </w:rPr>
            </w:pPr>
            <w:r w:rsidRPr="0078233C">
              <w:rPr>
                <w:rFonts w:cstheme="minorHAnsi"/>
                <w:b/>
                <w:bCs/>
                <w:sz w:val="16"/>
                <w:szCs w:val="16"/>
              </w:rPr>
              <w:t>(Escuchar y Leer)</w:t>
            </w:r>
          </w:p>
        </w:tc>
        <w:tc>
          <w:tcPr>
            <w:tcW w:w="1057" w:type="pct"/>
            <w:vMerge w:val="restart"/>
            <w:shd w:val="clear" w:color="auto" w:fill="auto"/>
          </w:tcPr>
          <w:p w14:paraId="10315A74"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CCL2, CCL3, </w:t>
            </w:r>
          </w:p>
          <w:p w14:paraId="5067D8C6"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CP1, CP2, </w:t>
            </w:r>
          </w:p>
          <w:p w14:paraId="3AF40C75"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STEM1, </w:t>
            </w:r>
          </w:p>
          <w:p w14:paraId="3F8EA6E4" w14:textId="77777777" w:rsidR="0078233C" w:rsidRPr="0078233C" w:rsidRDefault="0078233C" w:rsidP="00504A2F">
            <w:pPr>
              <w:jc w:val="both"/>
              <w:rPr>
                <w:rFonts w:cstheme="minorHAnsi"/>
                <w:sz w:val="16"/>
                <w:szCs w:val="16"/>
              </w:rPr>
            </w:pPr>
            <w:r w:rsidRPr="0078233C">
              <w:rPr>
                <w:rFonts w:cstheme="minorHAnsi"/>
                <w:sz w:val="16"/>
                <w:szCs w:val="16"/>
              </w:rPr>
              <w:t xml:space="preserve">CD1, </w:t>
            </w:r>
          </w:p>
          <w:p w14:paraId="5EA5501E" w14:textId="77777777" w:rsidR="0078233C" w:rsidRPr="0078233C" w:rsidRDefault="0078233C" w:rsidP="00504A2F">
            <w:pPr>
              <w:jc w:val="both"/>
              <w:rPr>
                <w:rFonts w:cstheme="minorHAnsi"/>
                <w:sz w:val="16"/>
                <w:szCs w:val="16"/>
              </w:rPr>
            </w:pPr>
            <w:r w:rsidRPr="0078233C">
              <w:rPr>
                <w:rFonts w:cstheme="minorHAnsi"/>
                <w:sz w:val="16"/>
                <w:szCs w:val="16"/>
              </w:rPr>
              <w:t xml:space="preserve">CPSAA5, </w:t>
            </w:r>
          </w:p>
          <w:p w14:paraId="06FF8032" w14:textId="77777777" w:rsidR="0078233C" w:rsidRPr="0078233C" w:rsidRDefault="0078233C" w:rsidP="00504A2F">
            <w:pPr>
              <w:jc w:val="both"/>
              <w:rPr>
                <w:rFonts w:cstheme="minorHAnsi"/>
                <w:sz w:val="16"/>
                <w:szCs w:val="16"/>
              </w:rPr>
            </w:pPr>
            <w:r w:rsidRPr="0078233C">
              <w:rPr>
                <w:rFonts w:cstheme="minorHAnsi"/>
                <w:sz w:val="16"/>
                <w:szCs w:val="16"/>
              </w:rPr>
              <w:t>CCEC2</w:t>
            </w:r>
          </w:p>
        </w:tc>
        <w:tc>
          <w:tcPr>
            <w:tcW w:w="1244" w:type="pct"/>
            <w:shd w:val="clear" w:color="auto" w:fill="auto"/>
          </w:tcPr>
          <w:p w14:paraId="12E5A3DB" w14:textId="77777777" w:rsidR="0078233C" w:rsidRPr="0078233C" w:rsidRDefault="0078233C" w:rsidP="00504A2F">
            <w:pPr>
              <w:jc w:val="both"/>
              <w:rPr>
                <w:rFonts w:cstheme="minorHAnsi"/>
                <w:bCs/>
                <w:sz w:val="16"/>
                <w:szCs w:val="16"/>
              </w:rPr>
            </w:pPr>
            <w:r w:rsidRPr="0078233C">
              <w:rPr>
                <w:rFonts w:cstheme="minorHAnsi"/>
                <w:bCs/>
                <w:sz w:val="16"/>
                <w:szCs w:val="16"/>
              </w:rPr>
              <w:t xml:space="preserve">1.1. </w:t>
            </w:r>
            <w:r w:rsidRPr="0078233C">
              <w:rPr>
                <w:rFonts w:cstheme="minorHAnsi"/>
                <w:b/>
                <w:bCs/>
                <w:sz w:val="16"/>
                <w:szCs w:val="16"/>
              </w:rPr>
              <w:t>Interpretar y analizar</w:t>
            </w:r>
            <w:r w:rsidRPr="0078233C">
              <w:rPr>
                <w:rFonts w:cstheme="minorHAnsi"/>
                <w:bCs/>
                <w:sz w:val="16"/>
                <w:szCs w:val="16"/>
              </w:rPr>
              <w:t xml:space="preserve"> el sentido global y la información específica y explícita de </w:t>
            </w:r>
            <w:r w:rsidRPr="0078233C">
              <w:rPr>
                <w:rFonts w:cstheme="minorHAnsi"/>
                <w:b/>
                <w:bCs/>
                <w:sz w:val="16"/>
                <w:szCs w:val="16"/>
              </w:rPr>
              <w:t>textos orales, escritos</w:t>
            </w:r>
            <w:r w:rsidRPr="0078233C">
              <w:rPr>
                <w:rFonts w:cstheme="minorHAnsi"/>
                <w:bCs/>
                <w:sz w:val="16"/>
                <w:szCs w:val="16"/>
              </w:rPr>
              <w:t xml:space="preserve">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244" w:type="pct"/>
            <w:vMerge w:val="restart"/>
          </w:tcPr>
          <w:p w14:paraId="0ECBCA0D" w14:textId="77777777" w:rsidR="0078233C" w:rsidRPr="0078233C" w:rsidRDefault="0078233C" w:rsidP="00504A2F">
            <w:pPr>
              <w:jc w:val="both"/>
              <w:rPr>
                <w:rFonts w:eastAsia="Calibri" w:cstheme="minorHAnsi"/>
                <w:b/>
                <w:bCs/>
                <w:sz w:val="16"/>
                <w:szCs w:val="16"/>
                <w:u w:val="single"/>
              </w:rPr>
            </w:pPr>
            <w:r w:rsidRPr="0078233C">
              <w:rPr>
                <w:rFonts w:eastAsia="Calibri" w:cstheme="minorHAnsi"/>
                <w:b/>
                <w:bCs/>
                <w:sz w:val="16"/>
                <w:szCs w:val="16"/>
                <w:u w:val="single"/>
              </w:rPr>
              <w:t xml:space="preserve">A. Comunicación. </w:t>
            </w:r>
          </w:p>
          <w:p w14:paraId="3B12FEC2"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Autoconfianza</w:t>
            </w:r>
            <w:r w:rsidRPr="0078233C">
              <w:rPr>
                <w:rFonts w:eastAsia="Calibri" w:cstheme="minorHAnsi"/>
                <w:bCs/>
                <w:sz w:val="16"/>
                <w:szCs w:val="16"/>
              </w:rPr>
              <w:t>. El error como instrumento de mejora y propuesta de reparación.</w:t>
            </w:r>
          </w:p>
          <w:p w14:paraId="62C42E7E"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Estrategias básicas para la planificación, ejecución, control y reparación de la comprensión, la producción y la coproducción de textos orales, escritos y multimodales.</w:t>
            </w:r>
          </w:p>
          <w:p w14:paraId="1B3885B2"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Conocimientos, destrezas y actitudes que permitan detectar y colaborar en </w:t>
            </w:r>
            <w:r w:rsidRPr="0078233C">
              <w:rPr>
                <w:rFonts w:eastAsia="Calibri" w:cstheme="minorHAnsi"/>
                <w:b/>
                <w:sz w:val="16"/>
                <w:szCs w:val="16"/>
              </w:rPr>
              <w:t>actividades de mediación</w:t>
            </w:r>
            <w:r w:rsidRPr="0078233C">
              <w:rPr>
                <w:rFonts w:eastAsia="Calibri" w:cstheme="minorHAnsi"/>
                <w:bCs/>
                <w:sz w:val="16"/>
                <w:szCs w:val="16"/>
              </w:rPr>
              <w:t xml:space="preserve"> en situaciones cotidianas sencillas.</w:t>
            </w:r>
          </w:p>
          <w:p w14:paraId="626DC30C"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Funciones comunicativas básicas</w:t>
            </w:r>
            <w:r w:rsidRPr="0078233C">
              <w:rPr>
                <w:rFonts w:eastAsia="Calibri" w:cstheme="minorHAnsi"/>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27E084D8"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Modelos contextuales y géneros discursivos básicos</w:t>
            </w:r>
            <w:r w:rsidRPr="0078233C">
              <w:rPr>
                <w:rFonts w:eastAsia="Calibri" w:cstheme="minorHAnsi"/>
                <w:bCs/>
                <w:sz w:val="16"/>
                <w:szCs w:val="16"/>
              </w:rPr>
              <w:t xml:space="preserve"> en la comprensión, producción y coproducción de textos orales, escritos y multimodales, breves y sencillos, literarios y no </w:t>
            </w:r>
            <w:r w:rsidRPr="0078233C">
              <w:rPr>
                <w:rFonts w:eastAsia="Calibri" w:cstheme="minorHAnsi"/>
                <w:bCs/>
                <w:sz w:val="16"/>
                <w:szCs w:val="16"/>
              </w:rPr>
              <w:lastRenderedPageBreak/>
              <w:t>literarios: características y reconocimiento del contexto (participantes y situación), expectativas generadas por el contexto; organización y estructuración según el género y la función textual.</w:t>
            </w:r>
          </w:p>
          <w:p w14:paraId="6B551201"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Unidades lingüísticas básicas y significados</w:t>
            </w:r>
            <w:r w:rsidRPr="0078233C">
              <w:rPr>
                <w:rFonts w:eastAsia="Calibri" w:cstheme="minorHAnsi"/>
                <w:bCs/>
                <w:sz w:val="16"/>
                <w:szCs w:val="16"/>
              </w:rPr>
              <w:t xml:space="preserve"> asociados a dichas unidades tales como expresión de la entidad y sus propiedades, cantidad y </w:t>
            </w:r>
            <w:proofErr w:type="spellStart"/>
            <w:r w:rsidRPr="0078233C">
              <w:rPr>
                <w:rFonts w:eastAsia="Calibri" w:cstheme="minorHAnsi"/>
                <w:bCs/>
                <w:sz w:val="16"/>
                <w:szCs w:val="16"/>
              </w:rPr>
              <w:t>cualidad</w:t>
            </w:r>
            <w:proofErr w:type="spellEnd"/>
            <w:r w:rsidRPr="0078233C">
              <w:rPr>
                <w:rFonts w:eastAsia="Calibri" w:cstheme="minorHAnsi"/>
                <w:bCs/>
                <w:sz w:val="16"/>
                <w:szCs w:val="16"/>
              </w:rPr>
              <w:t>, el espacio y las relaciones espaciales, el tiempo y las relaciones temporales, la afirmación, la negación, la interrogación y la exclamación, relaciones lógicas básicas.</w:t>
            </w:r>
          </w:p>
          <w:p w14:paraId="39A0B1C4"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Léxico de uso común y de interés</w:t>
            </w:r>
            <w:r w:rsidRPr="0078233C">
              <w:rPr>
                <w:rFonts w:eastAsia="Calibri" w:cstheme="minorHAnsi"/>
                <w:b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64D07A5A"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w:t>
            </w:r>
            <w:r w:rsidRPr="0078233C">
              <w:rPr>
                <w:rFonts w:eastAsia="Calibri" w:cstheme="minorHAnsi"/>
                <w:b/>
                <w:sz w:val="16"/>
                <w:szCs w:val="16"/>
              </w:rPr>
              <w:t>Patrones sonoros, acentuales, rítmicos y de entonación básicos,</w:t>
            </w:r>
            <w:r w:rsidRPr="0078233C">
              <w:rPr>
                <w:rFonts w:eastAsia="Calibri" w:cstheme="minorHAnsi"/>
                <w:bCs/>
                <w:sz w:val="16"/>
                <w:szCs w:val="16"/>
              </w:rPr>
              <w:t xml:space="preserve"> y significados e intenciones comunicativas generales asociadas a dichos patrones.</w:t>
            </w:r>
          </w:p>
          <w:p w14:paraId="2CF2B9D8"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Convenciones ortográficas básicas y significados</w:t>
            </w:r>
            <w:r w:rsidRPr="0078233C">
              <w:rPr>
                <w:rFonts w:eastAsia="Calibri" w:cstheme="minorHAnsi"/>
                <w:bCs/>
                <w:sz w:val="16"/>
                <w:szCs w:val="16"/>
              </w:rPr>
              <w:t xml:space="preserve"> e intenciones comunicativas asociados a los formatos, patrones y elementos gráficos.</w:t>
            </w:r>
          </w:p>
          <w:p w14:paraId="76D06390"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Convenciones y estrategias conversacionales básicas,</w:t>
            </w:r>
            <w:r w:rsidRPr="0078233C">
              <w:rPr>
                <w:rFonts w:eastAsia="Calibri" w:cstheme="minorHAnsi"/>
                <w:bCs/>
                <w:sz w:val="16"/>
                <w:szCs w:val="16"/>
              </w:rPr>
              <w:t xml:space="preserve"> en formato síncrono o asíncrono, para iniciar, mantener y terminar la comunicación, </w:t>
            </w:r>
            <w:r w:rsidRPr="0078233C">
              <w:rPr>
                <w:rFonts w:eastAsia="Calibri" w:cstheme="minorHAnsi"/>
                <w:bCs/>
                <w:sz w:val="16"/>
                <w:szCs w:val="16"/>
              </w:rPr>
              <w:lastRenderedPageBreak/>
              <w:t>tomar y ceder la palabra, pedir y dar aclaraciones y explicaciones, reformular, comparar y contrastar, resumir, colaborar, debatir, etc.</w:t>
            </w:r>
          </w:p>
          <w:p w14:paraId="3388922F"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Recursos para el aprendizaje</w:t>
            </w:r>
            <w:r w:rsidRPr="0078233C">
              <w:rPr>
                <w:rFonts w:eastAsia="Calibri" w:cstheme="minorHAnsi"/>
                <w:bCs/>
                <w:sz w:val="16"/>
                <w:szCs w:val="16"/>
              </w:rPr>
              <w:t xml:space="preserve"> y estrategias básicas de </w:t>
            </w:r>
            <w:r w:rsidRPr="0078233C">
              <w:rPr>
                <w:rFonts w:eastAsia="Calibri" w:cstheme="minorHAnsi"/>
                <w:b/>
                <w:sz w:val="16"/>
                <w:szCs w:val="16"/>
              </w:rPr>
              <w:t>búsqueda de información:</w:t>
            </w:r>
            <w:r w:rsidRPr="0078233C">
              <w:rPr>
                <w:rFonts w:eastAsia="Calibri" w:cstheme="minorHAnsi"/>
                <w:bCs/>
                <w:sz w:val="16"/>
                <w:szCs w:val="16"/>
              </w:rPr>
              <w:t xml:space="preserve"> diccionarios, libros de consulta, bibliotecas, recursos digitales e informáticos, etc.</w:t>
            </w:r>
          </w:p>
          <w:p w14:paraId="195CED1E"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Identificación de la </w:t>
            </w:r>
            <w:r w:rsidRPr="0078233C">
              <w:rPr>
                <w:rFonts w:eastAsia="Calibri" w:cstheme="minorHAnsi"/>
                <w:b/>
                <w:sz w:val="16"/>
                <w:szCs w:val="16"/>
              </w:rPr>
              <w:t>autoría de las fuentes consultadas</w:t>
            </w:r>
            <w:r w:rsidRPr="0078233C">
              <w:rPr>
                <w:rFonts w:eastAsia="Calibri" w:cstheme="minorHAnsi"/>
                <w:bCs/>
                <w:sz w:val="16"/>
                <w:szCs w:val="16"/>
              </w:rPr>
              <w:t xml:space="preserve"> y los contenidos utilizados.</w:t>
            </w:r>
          </w:p>
          <w:p w14:paraId="1D015BC9"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w:t>
            </w:r>
            <w:r w:rsidRPr="0078233C">
              <w:rPr>
                <w:rFonts w:eastAsia="Calibri" w:cstheme="minorHAnsi"/>
                <w:b/>
                <w:sz w:val="16"/>
                <w:szCs w:val="16"/>
              </w:rPr>
              <w:t>Herramientas analógicas y digitales</w:t>
            </w:r>
            <w:r w:rsidRPr="0078233C">
              <w:rPr>
                <w:rFonts w:eastAsia="Calibri" w:cstheme="minorHAnsi"/>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582AF739" w14:textId="77777777" w:rsidR="0078233C" w:rsidRPr="0078233C" w:rsidRDefault="0078233C" w:rsidP="00504A2F">
            <w:pPr>
              <w:jc w:val="both"/>
              <w:rPr>
                <w:rFonts w:eastAsia="Calibri" w:cstheme="minorHAnsi"/>
                <w:bCs/>
                <w:sz w:val="16"/>
                <w:szCs w:val="16"/>
              </w:rPr>
            </w:pPr>
          </w:p>
          <w:p w14:paraId="035B314F" w14:textId="77777777" w:rsidR="0078233C" w:rsidRPr="0078233C" w:rsidRDefault="0078233C" w:rsidP="00504A2F">
            <w:pPr>
              <w:jc w:val="both"/>
              <w:rPr>
                <w:rFonts w:eastAsia="Calibri" w:cstheme="minorHAnsi"/>
                <w:b/>
                <w:bCs/>
                <w:sz w:val="16"/>
                <w:szCs w:val="16"/>
                <w:u w:val="single"/>
              </w:rPr>
            </w:pPr>
            <w:r w:rsidRPr="0078233C">
              <w:rPr>
                <w:rFonts w:eastAsia="Calibri" w:cstheme="minorHAnsi"/>
                <w:b/>
                <w:bCs/>
                <w:sz w:val="16"/>
                <w:szCs w:val="16"/>
                <w:u w:val="single"/>
              </w:rPr>
              <w:t>B. Plurilingüismo</w:t>
            </w:r>
          </w:p>
          <w:p w14:paraId="5C7F50E1"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1B4EB5E3"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 Estrategias básicas para identificar, organizar, retener, recuperar y utilizar creativamente unidades lingüísticas (léxico, morfosintaxis, patrones sonoros, etc.) a partir de la comparación </w:t>
            </w:r>
            <w:r w:rsidRPr="0078233C">
              <w:rPr>
                <w:rFonts w:eastAsia="Calibri" w:cstheme="minorHAnsi"/>
                <w:bCs/>
                <w:sz w:val="16"/>
                <w:szCs w:val="16"/>
              </w:rPr>
              <w:lastRenderedPageBreak/>
              <w:t>de las lenguas y variedades que conforman el repertorio lingüístico personal.</w:t>
            </w:r>
          </w:p>
          <w:p w14:paraId="35A47964"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Estrategias y herramientas básicas de autoevaluación y coevaluación, analógicas y digitales, individuales y cooperativas.</w:t>
            </w:r>
          </w:p>
          <w:p w14:paraId="01D1C673"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Léxico y expresiones de uso común para comprender enunciados sobre la comunicación, la lengua, el aprendizaje y las herramientas de comunicación y aprendizaje (metalenguaje).</w:t>
            </w:r>
          </w:p>
          <w:p w14:paraId="67B6EA70"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xml:space="preserve">elementos de la lengua extranjera y otras lenguas: origen y parentescos. </w:t>
            </w:r>
          </w:p>
          <w:p w14:paraId="6F4CC186" w14:textId="77777777" w:rsidR="0078233C" w:rsidRPr="0078233C" w:rsidRDefault="0078233C" w:rsidP="00504A2F">
            <w:pPr>
              <w:jc w:val="both"/>
              <w:rPr>
                <w:rFonts w:eastAsia="Calibri" w:cstheme="minorHAnsi"/>
                <w:bCs/>
                <w:sz w:val="16"/>
                <w:szCs w:val="16"/>
              </w:rPr>
            </w:pPr>
          </w:p>
          <w:p w14:paraId="6EA925AB" w14:textId="77777777" w:rsidR="0078233C" w:rsidRPr="0078233C" w:rsidRDefault="0078233C" w:rsidP="00504A2F">
            <w:pPr>
              <w:jc w:val="both"/>
              <w:rPr>
                <w:rFonts w:eastAsia="Calibri" w:cstheme="minorHAnsi"/>
                <w:b/>
                <w:bCs/>
                <w:sz w:val="16"/>
                <w:szCs w:val="16"/>
                <w:u w:val="single"/>
              </w:rPr>
            </w:pPr>
            <w:r w:rsidRPr="0078233C">
              <w:rPr>
                <w:rFonts w:eastAsia="Calibri" w:cstheme="minorHAnsi"/>
                <w:b/>
                <w:bCs/>
                <w:sz w:val="16"/>
                <w:szCs w:val="16"/>
                <w:u w:val="single"/>
              </w:rPr>
              <w:t xml:space="preserve">C. Interculturalidad. </w:t>
            </w:r>
          </w:p>
          <w:p w14:paraId="6A16F1DA"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La lengua extranjera como medio de comunicación interpersonal e internacional, fuente de información, y como herramienta para el enriquecimiento personal.</w:t>
            </w:r>
          </w:p>
          <w:p w14:paraId="0D492538"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Interés e iniciativa en la realización de intercambios comunicativos a través de diferentes medios con hablantes o estudiantes de la lengua extranjera.</w:t>
            </w:r>
          </w:p>
          <w:p w14:paraId="4A2593D5"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 Aspectos socioculturales y sociolingüísticos básicos relativos a la vida cotidiana, las condiciones de vida y las relaciones interpersonales;</w:t>
            </w:r>
          </w:p>
          <w:p w14:paraId="1EA53EF4"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t>convenciones sociales básicas; lenguaje no verbal, cortesía lingüística y etiqueta digital; cultura, costumbres y valores propios de países donde se habla la lengua extranjera.</w:t>
            </w:r>
          </w:p>
          <w:p w14:paraId="446CD1AF" w14:textId="77777777" w:rsidR="0078233C" w:rsidRPr="0078233C" w:rsidRDefault="0078233C" w:rsidP="00504A2F">
            <w:pPr>
              <w:jc w:val="both"/>
              <w:rPr>
                <w:rFonts w:eastAsia="Calibri" w:cstheme="minorHAnsi"/>
                <w:bCs/>
                <w:sz w:val="16"/>
                <w:szCs w:val="16"/>
              </w:rPr>
            </w:pPr>
            <w:r w:rsidRPr="0078233C">
              <w:rPr>
                <w:rFonts w:eastAsia="Calibri" w:cstheme="minorHAnsi"/>
                <w:bCs/>
                <w:sz w:val="16"/>
                <w:szCs w:val="16"/>
              </w:rPr>
              <w:lastRenderedPageBreak/>
              <w:t xml:space="preserve">− Estrategias básicas para entender y apreciar la diversidad lingüística, cultural y artística, atendiendo a valores </w:t>
            </w:r>
            <w:proofErr w:type="spellStart"/>
            <w:r w:rsidRPr="0078233C">
              <w:rPr>
                <w:rFonts w:eastAsia="Calibri" w:cstheme="minorHAnsi"/>
                <w:bCs/>
                <w:sz w:val="16"/>
                <w:szCs w:val="16"/>
              </w:rPr>
              <w:t>ecosociales</w:t>
            </w:r>
            <w:proofErr w:type="spellEnd"/>
            <w:r w:rsidRPr="0078233C">
              <w:rPr>
                <w:rFonts w:eastAsia="Calibri" w:cstheme="minorHAnsi"/>
                <w:bCs/>
                <w:sz w:val="16"/>
                <w:szCs w:val="16"/>
              </w:rPr>
              <w:t xml:space="preserve"> y democráticos. </w:t>
            </w:r>
          </w:p>
          <w:p w14:paraId="1DB50583" w14:textId="77777777" w:rsidR="0078233C" w:rsidRPr="0078233C" w:rsidRDefault="0078233C" w:rsidP="00504A2F">
            <w:pPr>
              <w:jc w:val="both"/>
              <w:rPr>
                <w:rFonts w:cstheme="minorHAnsi"/>
                <w:bCs/>
                <w:sz w:val="16"/>
                <w:szCs w:val="16"/>
              </w:rPr>
            </w:pPr>
            <w:r w:rsidRPr="0078233C">
              <w:rPr>
                <w:rFonts w:eastAsia="Calibri" w:cstheme="minorHAnsi"/>
                <w:bCs/>
                <w:sz w:val="16"/>
                <w:szCs w:val="16"/>
              </w:rPr>
              <w:t>− Estrategias básicas de detección y actuación ante usos discriminatorios del lenguaje verbal y no verbal</w:t>
            </w:r>
          </w:p>
        </w:tc>
      </w:tr>
      <w:tr w:rsidR="0078233C" w:rsidRPr="0078233C" w14:paraId="4786532B" w14:textId="77777777" w:rsidTr="0055238C">
        <w:trPr>
          <w:trHeight w:val="457"/>
        </w:trPr>
        <w:tc>
          <w:tcPr>
            <w:tcW w:w="1455" w:type="pct"/>
            <w:vMerge/>
            <w:shd w:val="clear" w:color="auto" w:fill="auto"/>
          </w:tcPr>
          <w:p w14:paraId="760A42AA"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02AC5B76"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293D8055" w14:textId="77777777" w:rsidR="0078233C" w:rsidRPr="0078233C" w:rsidRDefault="0078233C" w:rsidP="00504A2F">
            <w:pPr>
              <w:jc w:val="both"/>
              <w:rPr>
                <w:rFonts w:cstheme="minorHAnsi"/>
                <w:sz w:val="16"/>
                <w:szCs w:val="16"/>
              </w:rPr>
            </w:pPr>
            <w:r w:rsidRPr="0078233C">
              <w:rPr>
                <w:rFonts w:cstheme="minorHAnsi"/>
                <w:sz w:val="16"/>
                <w:szCs w:val="16"/>
              </w:rPr>
              <w:t xml:space="preserve">1.2. Seleccionar, organizar y aplicar de forma guiada las estrategias y conocimientos más adecuados en </w:t>
            </w:r>
            <w:r w:rsidRPr="0078233C">
              <w:rPr>
                <w:rFonts w:cstheme="minorHAnsi"/>
                <w:b/>
                <w:bCs/>
                <w:sz w:val="16"/>
                <w:szCs w:val="16"/>
              </w:rPr>
              <w:t>situaciones comunicativas cotidianas</w:t>
            </w:r>
            <w:r w:rsidRPr="0078233C">
              <w:rPr>
                <w:rFonts w:cstheme="minorHAnsi"/>
                <w:bCs/>
                <w:sz w:val="16"/>
                <w:szCs w:val="16"/>
              </w:rPr>
              <w:t xml:space="preserve"> </w:t>
            </w:r>
            <w:r w:rsidRPr="0078233C">
              <w:rPr>
                <w:rFonts w:cstheme="minorHAnsi"/>
                <w:sz w:val="16"/>
                <w:szCs w:val="16"/>
              </w:rPr>
              <w:t>para comprender el sentido general, la información esencial y los detalles más relevantes de los textos; interpretar elementos no verbales; y buscar y seleccionar información.</w:t>
            </w:r>
          </w:p>
          <w:p w14:paraId="3770F4C7" w14:textId="77777777" w:rsidR="0078233C" w:rsidRPr="0078233C" w:rsidRDefault="0078233C" w:rsidP="00504A2F">
            <w:pPr>
              <w:jc w:val="both"/>
              <w:rPr>
                <w:rFonts w:cstheme="minorHAnsi"/>
                <w:sz w:val="16"/>
                <w:szCs w:val="16"/>
              </w:rPr>
            </w:pPr>
          </w:p>
        </w:tc>
        <w:tc>
          <w:tcPr>
            <w:tcW w:w="1244" w:type="pct"/>
            <w:vMerge/>
          </w:tcPr>
          <w:p w14:paraId="036B541B" w14:textId="77777777" w:rsidR="0078233C" w:rsidRPr="0078233C" w:rsidRDefault="0078233C" w:rsidP="00504A2F">
            <w:pPr>
              <w:jc w:val="both"/>
              <w:rPr>
                <w:rFonts w:cstheme="minorHAnsi"/>
                <w:sz w:val="16"/>
                <w:szCs w:val="16"/>
              </w:rPr>
            </w:pPr>
          </w:p>
        </w:tc>
      </w:tr>
      <w:tr w:rsidR="0078233C" w:rsidRPr="0078233C" w14:paraId="1DC3D078" w14:textId="77777777" w:rsidTr="0055238C">
        <w:trPr>
          <w:trHeight w:val="748"/>
        </w:trPr>
        <w:tc>
          <w:tcPr>
            <w:tcW w:w="1455" w:type="pct"/>
            <w:vMerge w:val="restart"/>
            <w:shd w:val="clear" w:color="auto" w:fill="auto"/>
          </w:tcPr>
          <w:p w14:paraId="07317DC7" w14:textId="77777777" w:rsidR="0078233C" w:rsidRPr="0078233C" w:rsidRDefault="0078233C" w:rsidP="00504A2F">
            <w:pPr>
              <w:jc w:val="both"/>
              <w:rPr>
                <w:rFonts w:cstheme="minorHAnsi"/>
                <w:bCs/>
                <w:sz w:val="16"/>
                <w:szCs w:val="16"/>
              </w:rPr>
            </w:pPr>
          </w:p>
          <w:p w14:paraId="10B2F704" w14:textId="77777777" w:rsidR="0078233C" w:rsidRPr="0078233C" w:rsidRDefault="0078233C" w:rsidP="00504A2F">
            <w:pPr>
              <w:jc w:val="both"/>
              <w:rPr>
                <w:rFonts w:cstheme="minorHAnsi"/>
                <w:bCs/>
                <w:sz w:val="16"/>
                <w:szCs w:val="16"/>
              </w:rPr>
            </w:pPr>
            <w:r w:rsidRPr="0078233C">
              <w:rPr>
                <w:rFonts w:cstheme="minorHAnsi"/>
                <w:bCs/>
                <w:sz w:val="16"/>
                <w:szCs w:val="16"/>
              </w:rPr>
              <w:t xml:space="preserve">2. Producir textos originales, de extensión media, sencillos y con una organización clara, usando estrategias tales como la planificación, la compensación o la </w:t>
            </w:r>
            <w:proofErr w:type="spellStart"/>
            <w:r w:rsidRPr="0078233C">
              <w:rPr>
                <w:rFonts w:cstheme="minorHAnsi"/>
                <w:bCs/>
                <w:sz w:val="16"/>
                <w:szCs w:val="16"/>
              </w:rPr>
              <w:t>autorreparación</w:t>
            </w:r>
            <w:proofErr w:type="spellEnd"/>
            <w:r w:rsidRPr="0078233C">
              <w:rPr>
                <w:rFonts w:cstheme="minorHAnsi"/>
                <w:bCs/>
                <w:sz w:val="16"/>
                <w:szCs w:val="16"/>
              </w:rPr>
              <w:t>, para expresar de forma creativa, adecuada y coherente mensajes relevantes y responder a propósitos comunicativos concretos</w:t>
            </w:r>
          </w:p>
          <w:p w14:paraId="3CBAFF03" w14:textId="77777777" w:rsidR="0078233C" w:rsidRPr="0078233C" w:rsidRDefault="0078233C" w:rsidP="00504A2F">
            <w:pPr>
              <w:jc w:val="both"/>
              <w:rPr>
                <w:rFonts w:cstheme="minorHAnsi"/>
                <w:b/>
                <w:bCs/>
                <w:sz w:val="16"/>
                <w:szCs w:val="16"/>
              </w:rPr>
            </w:pPr>
            <w:r w:rsidRPr="0078233C">
              <w:rPr>
                <w:rFonts w:cstheme="minorHAnsi"/>
                <w:b/>
                <w:bCs/>
                <w:sz w:val="16"/>
                <w:szCs w:val="16"/>
              </w:rPr>
              <w:t>(Hablar y Escribir)</w:t>
            </w:r>
          </w:p>
        </w:tc>
        <w:tc>
          <w:tcPr>
            <w:tcW w:w="1057" w:type="pct"/>
            <w:vMerge w:val="restart"/>
            <w:shd w:val="clear" w:color="auto" w:fill="auto"/>
          </w:tcPr>
          <w:p w14:paraId="6CD5F685" w14:textId="77777777" w:rsidR="0078233C" w:rsidRPr="0078233C" w:rsidRDefault="0078233C" w:rsidP="00504A2F">
            <w:pPr>
              <w:jc w:val="both"/>
              <w:rPr>
                <w:rFonts w:cstheme="minorHAnsi"/>
                <w:sz w:val="16"/>
                <w:szCs w:val="16"/>
                <w:highlight w:val="yellow"/>
                <w:lang w:val="en-US"/>
              </w:rPr>
            </w:pPr>
          </w:p>
          <w:p w14:paraId="675F43C0"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CCL1, </w:t>
            </w:r>
          </w:p>
          <w:p w14:paraId="4CB70B45"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CP1, CP2, </w:t>
            </w:r>
          </w:p>
          <w:p w14:paraId="25382CD6"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STEM1, </w:t>
            </w:r>
          </w:p>
          <w:p w14:paraId="771CCE41"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CD2, </w:t>
            </w:r>
          </w:p>
          <w:p w14:paraId="27217C84" w14:textId="77777777" w:rsidR="0078233C" w:rsidRPr="0078233C" w:rsidRDefault="0078233C" w:rsidP="00504A2F">
            <w:pPr>
              <w:jc w:val="both"/>
              <w:rPr>
                <w:rFonts w:cstheme="minorHAnsi"/>
                <w:sz w:val="16"/>
                <w:szCs w:val="16"/>
              </w:rPr>
            </w:pPr>
            <w:r w:rsidRPr="0078233C">
              <w:rPr>
                <w:rFonts w:cstheme="minorHAnsi"/>
                <w:sz w:val="16"/>
                <w:szCs w:val="16"/>
              </w:rPr>
              <w:t xml:space="preserve">CPSAA5, </w:t>
            </w:r>
          </w:p>
          <w:p w14:paraId="4AB292D1" w14:textId="77777777" w:rsidR="0078233C" w:rsidRPr="0078233C" w:rsidRDefault="0078233C" w:rsidP="00504A2F">
            <w:pPr>
              <w:jc w:val="both"/>
              <w:rPr>
                <w:rFonts w:cstheme="minorHAnsi"/>
                <w:sz w:val="16"/>
                <w:szCs w:val="16"/>
              </w:rPr>
            </w:pPr>
            <w:r w:rsidRPr="0078233C">
              <w:rPr>
                <w:rFonts w:cstheme="minorHAnsi"/>
                <w:sz w:val="16"/>
                <w:szCs w:val="16"/>
              </w:rPr>
              <w:lastRenderedPageBreak/>
              <w:t xml:space="preserve">CE1, </w:t>
            </w:r>
          </w:p>
          <w:p w14:paraId="3FB744FA" w14:textId="77777777" w:rsidR="0078233C" w:rsidRPr="0078233C" w:rsidRDefault="0078233C" w:rsidP="00504A2F">
            <w:pPr>
              <w:jc w:val="both"/>
              <w:rPr>
                <w:rFonts w:cstheme="minorHAnsi"/>
                <w:sz w:val="16"/>
                <w:szCs w:val="16"/>
              </w:rPr>
            </w:pPr>
            <w:r w:rsidRPr="0078233C">
              <w:rPr>
                <w:rFonts w:cstheme="minorHAnsi"/>
                <w:sz w:val="16"/>
                <w:szCs w:val="16"/>
              </w:rPr>
              <w:t>CCEC3</w:t>
            </w:r>
          </w:p>
          <w:p w14:paraId="74DDF79E" w14:textId="77777777" w:rsidR="0078233C" w:rsidRPr="0078233C" w:rsidRDefault="0078233C" w:rsidP="00504A2F">
            <w:pPr>
              <w:jc w:val="both"/>
              <w:rPr>
                <w:rFonts w:cstheme="minorHAnsi"/>
                <w:sz w:val="16"/>
                <w:szCs w:val="16"/>
                <w:highlight w:val="yellow"/>
              </w:rPr>
            </w:pPr>
          </w:p>
        </w:tc>
        <w:tc>
          <w:tcPr>
            <w:tcW w:w="1244" w:type="pct"/>
            <w:shd w:val="clear" w:color="auto" w:fill="auto"/>
          </w:tcPr>
          <w:p w14:paraId="02716F93" w14:textId="77777777" w:rsidR="0078233C" w:rsidRPr="0078233C" w:rsidRDefault="0078233C" w:rsidP="00504A2F">
            <w:pPr>
              <w:jc w:val="both"/>
              <w:rPr>
                <w:rFonts w:cstheme="minorHAnsi"/>
                <w:sz w:val="16"/>
                <w:szCs w:val="16"/>
              </w:rPr>
            </w:pPr>
            <w:r w:rsidRPr="0078233C">
              <w:rPr>
                <w:rFonts w:cstheme="minorHAnsi"/>
                <w:sz w:val="16"/>
                <w:szCs w:val="16"/>
              </w:rPr>
              <w:lastRenderedPageBreak/>
              <w:t xml:space="preserve">2.1. </w:t>
            </w:r>
            <w:r w:rsidRPr="0078233C">
              <w:rPr>
                <w:rFonts w:cstheme="minorHAnsi"/>
                <w:b/>
                <w:sz w:val="16"/>
                <w:szCs w:val="16"/>
              </w:rPr>
              <w:t xml:space="preserve">Expresar </w:t>
            </w:r>
            <w:r w:rsidRPr="0078233C">
              <w:rPr>
                <w:rFonts w:cstheme="minorHAnsi"/>
                <w:b/>
                <w:bCs/>
                <w:sz w:val="16"/>
                <w:szCs w:val="16"/>
              </w:rPr>
              <w:t>oralmente</w:t>
            </w:r>
            <w:r w:rsidRPr="0078233C">
              <w:rPr>
                <w:rFonts w:cstheme="minorHAnsi"/>
                <w:b/>
                <w:sz w:val="16"/>
                <w:szCs w:val="16"/>
              </w:rPr>
              <w:t xml:space="preserve"> </w:t>
            </w:r>
            <w:r w:rsidRPr="0078233C">
              <w:rPr>
                <w:rFonts w:cstheme="minorHAnsi"/>
                <w:b/>
                <w:bCs/>
                <w:sz w:val="16"/>
                <w:szCs w:val="16"/>
              </w:rPr>
              <w:t>textos breves</w:t>
            </w:r>
            <w:r w:rsidRPr="0078233C">
              <w:rPr>
                <w:rFonts w:cstheme="minorHAnsi"/>
                <w:sz w:val="16"/>
                <w:szCs w:val="16"/>
              </w:rPr>
              <w:t xml:space="preserve">, sencillos, estructurados, comprensibles y adecuados a la situación comunicativa </w:t>
            </w:r>
            <w:r w:rsidRPr="0078233C">
              <w:rPr>
                <w:rFonts w:cstheme="minorHAnsi"/>
                <w:bCs/>
                <w:sz w:val="16"/>
                <w:szCs w:val="16"/>
              </w:rPr>
              <w:t>sobre asuntos cotidianos</w:t>
            </w:r>
            <w:r w:rsidRPr="0078233C">
              <w:rPr>
                <w:rFonts w:cstheme="minorHAnsi"/>
                <w:sz w:val="16"/>
                <w:szCs w:val="16"/>
              </w:rPr>
              <w:t xml:space="preserve"> </w:t>
            </w:r>
            <w:r w:rsidRPr="0078233C">
              <w:rPr>
                <w:rFonts w:cstheme="minorHAnsi"/>
                <w:bCs/>
                <w:sz w:val="16"/>
                <w:szCs w:val="16"/>
              </w:rPr>
              <w:t>y frecuentes</w:t>
            </w:r>
            <w:r w:rsidRPr="0078233C">
              <w:rPr>
                <w:rFonts w:cstheme="minorHAnsi"/>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p w14:paraId="54D20197" w14:textId="77777777" w:rsidR="0078233C" w:rsidRPr="0078233C" w:rsidRDefault="0078233C" w:rsidP="00504A2F">
            <w:pPr>
              <w:jc w:val="both"/>
              <w:rPr>
                <w:rFonts w:cstheme="minorHAnsi"/>
                <w:sz w:val="16"/>
                <w:szCs w:val="16"/>
              </w:rPr>
            </w:pPr>
          </w:p>
        </w:tc>
        <w:tc>
          <w:tcPr>
            <w:tcW w:w="1244" w:type="pct"/>
            <w:vMerge/>
          </w:tcPr>
          <w:p w14:paraId="1793D7A0" w14:textId="77777777" w:rsidR="0078233C" w:rsidRPr="0078233C" w:rsidRDefault="0078233C" w:rsidP="00504A2F">
            <w:pPr>
              <w:jc w:val="both"/>
              <w:rPr>
                <w:rFonts w:cstheme="minorHAnsi"/>
                <w:sz w:val="16"/>
                <w:szCs w:val="16"/>
              </w:rPr>
            </w:pPr>
          </w:p>
        </w:tc>
      </w:tr>
      <w:tr w:rsidR="0078233C" w:rsidRPr="0078233C" w14:paraId="34180889" w14:textId="77777777" w:rsidTr="0055238C">
        <w:trPr>
          <w:trHeight w:val="748"/>
        </w:trPr>
        <w:tc>
          <w:tcPr>
            <w:tcW w:w="1455" w:type="pct"/>
            <w:vMerge/>
            <w:shd w:val="clear" w:color="auto" w:fill="auto"/>
          </w:tcPr>
          <w:p w14:paraId="7C216009"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276E2E4F"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48F35C0C" w14:textId="77777777" w:rsidR="0078233C" w:rsidRPr="0078233C" w:rsidRDefault="0078233C" w:rsidP="00504A2F">
            <w:pPr>
              <w:jc w:val="both"/>
              <w:rPr>
                <w:rFonts w:cstheme="minorHAnsi"/>
                <w:sz w:val="16"/>
                <w:szCs w:val="16"/>
              </w:rPr>
            </w:pPr>
            <w:r w:rsidRPr="0078233C">
              <w:rPr>
                <w:rFonts w:cstheme="minorHAnsi"/>
                <w:sz w:val="16"/>
                <w:szCs w:val="16"/>
              </w:rPr>
              <w:t xml:space="preserve">2.2. </w:t>
            </w:r>
            <w:r w:rsidRPr="0078233C">
              <w:rPr>
                <w:rFonts w:cstheme="minorHAnsi"/>
                <w:bCs/>
                <w:sz w:val="16"/>
                <w:szCs w:val="16"/>
              </w:rPr>
              <w:t xml:space="preserve">Organizar y </w:t>
            </w:r>
            <w:r w:rsidRPr="0078233C">
              <w:rPr>
                <w:rFonts w:cstheme="minorHAnsi"/>
                <w:b/>
                <w:bCs/>
                <w:sz w:val="16"/>
                <w:szCs w:val="16"/>
              </w:rPr>
              <w:t>redactar textos breves</w:t>
            </w:r>
            <w:r w:rsidRPr="0078233C">
              <w:rPr>
                <w:rFonts w:cstheme="minorHAnsi"/>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78233C">
              <w:rPr>
                <w:rFonts w:cstheme="minorHAnsi"/>
                <w:sz w:val="16"/>
                <w:szCs w:val="16"/>
              </w:rPr>
              <w:t xml:space="preserve">. </w:t>
            </w:r>
          </w:p>
        </w:tc>
        <w:tc>
          <w:tcPr>
            <w:tcW w:w="1244" w:type="pct"/>
            <w:vMerge/>
          </w:tcPr>
          <w:p w14:paraId="3B1F1FE9" w14:textId="77777777" w:rsidR="0078233C" w:rsidRPr="0078233C" w:rsidRDefault="0078233C" w:rsidP="00504A2F">
            <w:pPr>
              <w:jc w:val="both"/>
              <w:rPr>
                <w:rFonts w:cstheme="minorHAnsi"/>
                <w:sz w:val="16"/>
                <w:szCs w:val="16"/>
              </w:rPr>
            </w:pPr>
          </w:p>
        </w:tc>
      </w:tr>
      <w:tr w:rsidR="0078233C" w:rsidRPr="0078233C" w14:paraId="44F99B7E" w14:textId="77777777" w:rsidTr="0055238C">
        <w:trPr>
          <w:trHeight w:val="444"/>
        </w:trPr>
        <w:tc>
          <w:tcPr>
            <w:tcW w:w="1455" w:type="pct"/>
            <w:vMerge/>
            <w:shd w:val="clear" w:color="auto" w:fill="auto"/>
          </w:tcPr>
          <w:p w14:paraId="190C2FE9"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0396C3B5"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49DEA3DC" w14:textId="77777777" w:rsidR="0078233C" w:rsidRPr="0078233C" w:rsidRDefault="0078233C" w:rsidP="00504A2F">
            <w:pPr>
              <w:jc w:val="both"/>
              <w:rPr>
                <w:rFonts w:cstheme="minorHAnsi"/>
                <w:sz w:val="16"/>
                <w:szCs w:val="16"/>
              </w:rPr>
            </w:pPr>
            <w:r w:rsidRPr="0078233C">
              <w:rPr>
                <w:rFonts w:cstheme="minorHAnsi"/>
                <w:sz w:val="16"/>
                <w:szCs w:val="16"/>
              </w:rPr>
              <w:t xml:space="preserve">2.3. Seleccionar, organizar y aplicar de forma guiada conocimientos y estrategias para </w:t>
            </w:r>
            <w:r w:rsidRPr="0078233C">
              <w:rPr>
                <w:rFonts w:cstheme="minorHAnsi"/>
                <w:b/>
                <w:sz w:val="16"/>
                <w:szCs w:val="16"/>
              </w:rPr>
              <w:t xml:space="preserve">planificar, </w:t>
            </w:r>
            <w:r w:rsidRPr="0078233C">
              <w:rPr>
                <w:rFonts w:cstheme="minorHAnsi"/>
                <w:b/>
                <w:bCs/>
                <w:sz w:val="16"/>
                <w:szCs w:val="16"/>
              </w:rPr>
              <w:t>producir y revisar textos comprensibles</w:t>
            </w:r>
            <w:r w:rsidRPr="0078233C">
              <w:rPr>
                <w:rFonts w:cstheme="minorHAnsi"/>
                <w:sz w:val="16"/>
                <w:szCs w:val="16"/>
              </w:rPr>
              <w:t xml:space="preserve">, coherentes y adecuados a las intenciones comunicativas, a las características contextuales y a la tipología textual, usando con ayuda los </w:t>
            </w:r>
            <w:r w:rsidRPr="0078233C">
              <w:rPr>
                <w:rFonts w:cstheme="minorHAnsi"/>
                <w:b/>
                <w:sz w:val="16"/>
                <w:szCs w:val="16"/>
              </w:rPr>
              <w:t>recursos físicos o digitales</w:t>
            </w:r>
            <w:r w:rsidRPr="0078233C">
              <w:rPr>
                <w:rFonts w:cstheme="minorHAnsi"/>
                <w:sz w:val="16"/>
                <w:szCs w:val="16"/>
              </w:rPr>
              <w:t xml:space="preserve"> más adecuados en función de la tarea y las necesidades de cada momento, teniendo en cuenta las personas a quienes va dirigido el texto. </w:t>
            </w:r>
          </w:p>
        </w:tc>
        <w:tc>
          <w:tcPr>
            <w:tcW w:w="1244" w:type="pct"/>
            <w:vMerge/>
          </w:tcPr>
          <w:p w14:paraId="7D411618" w14:textId="77777777" w:rsidR="0078233C" w:rsidRPr="0078233C" w:rsidRDefault="0078233C" w:rsidP="00504A2F">
            <w:pPr>
              <w:jc w:val="both"/>
              <w:rPr>
                <w:rFonts w:cstheme="minorHAnsi"/>
                <w:sz w:val="16"/>
                <w:szCs w:val="16"/>
              </w:rPr>
            </w:pPr>
          </w:p>
        </w:tc>
      </w:tr>
      <w:tr w:rsidR="0078233C" w:rsidRPr="0078233C" w14:paraId="3830A45A" w14:textId="77777777" w:rsidTr="0055238C">
        <w:trPr>
          <w:trHeight w:val="840"/>
        </w:trPr>
        <w:tc>
          <w:tcPr>
            <w:tcW w:w="1455" w:type="pct"/>
            <w:vMerge w:val="restart"/>
            <w:shd w:val="clear" w:color="auto" w:fill="auto"/>
          </w:tcPr>
          <w:p w14:paraId="36CF0585" w14:textId="77777777" w:rsidR="0078233C" w:rsidRPr="0078233C" w:rsidRDefault="0078233C" w:rsidP="00504A2F">
            <w:pPr>
              <w:jc w:val="both"/>
              <w:rPr>
                <w:rFonts w:cstheme="minorHAnsi"/>
                <w:bCs/>
                <w:sz w:val="16"/>
                <w:szCs w:val="16"/>
                <w:highlight w:val="yellow"/>
              </w:rPr>
            </w:pPr>
          </w:p>
          <w:p w14:paraId="3F138380" w14:textId="77777777" w:rsidR="0078233C" w:rsidRPr="0078233C" w:rsidRDefault="0078233C" w:rsidP="00504A2F">
            <w:pPr>
              <w:jc w:val="both"/>
              <w:rPr>
                <w:rFonts w:cstheme="minorHAnsi"/>
                <w:bCs/>
                <w:sz w:val="16"/>
                <w:szCs w:val="16"/>
              </w:rPr>
            </w:pPr>
            <w:r w:rsidRPr="0078233C">
              <w:rPr>
                <w:rFonts w:cstheme="minorHAnsi"/>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6AA8AA93" w14:textId="77777777" w:rsidR="0078233C" w:rsidRPr="0078233C" w:rsidRDefault="0078233C" w:rsidP="00504A2F">
            <w:pPr>
              <w:jc w:val="both"/>
              <w:rPr>
                <w:rFonts w:cstheme="minorHAnsi"/>
                <w:b/>
                <w:bCs/>
                <w:sz w:val="16"/>
                <w:szCs w:val="16"/>
                <w:highlight w:val="yellow"/>
              </w:rPr>
            </w:pPr>
            <w:r w:rsidRPr="0078233C">
              <w:rPr>
                <w:rFonts w:cstheme="minorHAnsi"/>
                <w:b/>
                <w:bCs/>
                <w:sz w:val="16"/>
                <w:szCs w:val="16"/>
              </w:rPr>
              <w:t>(Conversación)</w:t>
            </w:r>
          </w:p>
        </w:tc>
        <w:tc>
          <w:tcPr>
            <w:tcW w:w="1057" w:type="pct"/>
            <w:vMerge w:val="restart"/>
            <w:shd w:val="clear" w:color="auto" w:fill="auto"/>
          </w:tcPr>
          <w:p w14:paraId="63A4CAE0" w14:textId="77777777" w:rsidR="0078233C" w:rsidRPr="0078233C" w:rsidRDefault="0078233C" w:rsidP="00504A2F">
            <w:pPr>
              <w:jc w:val="both"/>
              <w:rPr>
                <w:rFonts w:cstheme="minorHAnsi"/>
                <w:sz w:val="16"/>
                <w:szCs w:val="16"/>
                <w:highlight w:val="yellow"/>
                <w:lang w:val="en-US"/>
              </w:rPr>
            </w:pPr>
          </w:p>
          <w:p w14:paraId="4407EEC8"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CCL5, </w:t>
            </w:r>
          </w:p>
          <w:p w14:paraId="7F604EB6"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CP1, CP2, </w:t>
            </w:r>
          </w:p>
          <w:p w14:paraId="2CB89713"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STEM1, </w:t>
            </w:r>
          </w:p>
          <w:p w14:paraId="40889097"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CPSAA3, </w:t>
            </w:r>
          </w:p>
          <w:p w14:paraId="521FBEC8" w14:textId="77777777" w:rsidR="0078233C" w:rsidRPr="0078233C" w:rsidRDefault="0078233C" w:rsidP="00504A2F">
            <w:pPr>
              <w:jc w:val="both"/>
              <w:rPr>
                <w:rFonts w:cstheme="minorHAnsi"/>
                <w:sz w:val="16"/>
                <w:szCs w:val="16"/>
                <w:highlight w:val="yellow"/>
              </w:rPr>
            </w:pPr>
            <w:r w:rsidRPr="0078233C">
              <w:rPr>
                <w:rFonts w:cstheme="minorHAnsi"/>
                <w:sz w:val="16"/>
                <w:szCs w:val="16"/>
              </w:rPr>
              <w:t>CC3</w:t>
            </w:r>
          </w:p>
        </w:tc>
        <w:tc>
          <w:tcPr>
            <w:tcW w:w="1244" w:type="pct"/>
            <w:shd w:val="clear" w:color="auto" w:fill="auto"/>
          </w:tcPr>
          <w:p w14:paraId="26E6D4E7" w14:textId="77777777" w:rsidR="0078233C" w:rsidRPr="0078233C" w:rsidRDefault="0078233C" w:rsidP="00504A2F">
            <w:pPr>
              <w:jc w:val="both"/>
              <w:rPr>
                <w:rFonts w:cstheme="minorHAnsi"/>
                <w:sz w:val="16"/>
                <w:szCs w:val="16"/>
              </w:rPr>
            </w:pPr>
            <w:r w:rsidRPr="0078233C">
              <w:rPr>
                <w:rFonts w:cstheme="minorHAnsi"/>
                <w:sz w:val="16"/>
                <w:szCs w:val="16"/>
              </w:rPr>
              <w:t xml:space="preserve">3.1. Planificar y participar en </w:t>
            </w:r>
            <w:r w:rsidRPr="0078233C">
              <w:rPr>
                <w:rFonts w:cstheme="minorHAnsi"/>
                <w:b/>
                <w:bCs/>
                <w:sz w:val="16"/>
                <w:szCs w:val="16"/>
              </w:rPr>
              <w:t xml:space="preserve">situaciones interactivas breves </w:t>
            </w:r>
            <w:r w:rsidRPr="0078233C">
              <w:rPr>
                <w:rFonts w:cstheme="minorHAnsi"/>
                <w:bCs/>
                <w:sz w:val="16"/>
                <w:szCs w:val="16"/>
              </w:rPr>
              <w:t>y sencillas</w:t>
            </w:r>
            <w:r w:rsidRPr="0078233C">
              <w:rPr>
                <w:rFonts w:cstheme="minorHAnsi"/>
                <w:sz w:val="16"/>
                <w:szCs w:val="16"/>
              </w:rPr>
              <w:t xml:space="preserve"> sobre temas cotidianos, de relevancia personal y próximos a la experiencia </w:t>
            </w:r>
            <w:r w:rsidRPr="0078233C">
              <w:rPr>
                <w:rFonts w:cstheme="minorHAnsi"/>
                <w:bCs/>
                <w:sz w:val="16"/>
                <w:szCs w:val="16"/>
              </w:rPr>
              <w:t>del alumnado</w:t>
            </w:r>
            <w:r w:rsidRPr="0078233C">
              <w:rPr>
                <w:rFonts w:cstheme="minorHAnsi"/>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00825805" w14:textId="77777777" w:rsidR="0078233C" w:rsidRPr="0078233C" w:rsidRDefault="0078233C" w:rsidP="00504A2F">
            <w:pPr>
              <w:jc w:val="both"/>
              <w:rPr>
                <w:rFonts w:cstheme="minorHAnsi"/>
                <w:sz w:val="16"/>
                <w:szCs w:val="16"/>
              </w:rPr>
            </w:pPr>
          </w:p>
        </w:tc>
        <w:tc>
          <w:tcPr>
            <w:tcW w:w="1244" w:type="pct"/>
            <w:vMerge/>
          </w:tcPr>
          <w:p w14:paraId="237770D7" w14:textId="77777777" w:rsidR="0078233C" w:rsidRPr="0078233C" w:rsidRDefault="0078233C" w:rsidP="00504A2F">
            <w:pPr>
              <w:jc w:val="both"/>
              <w:rPr>
                <w:rFonts w:cstheme="minorHAnsi"/>
                <w:sz w:val="16"/>
                <w:szCs w:val="16"/>
              </w:rPr>
            </w:pPr>
          </w:p>
        </w:tc>
      </w:tr>
      <w:tr w:rsidR="0078233C" w:rsidRPr="0078233C" w14:paraId="7AB7493D" w14:textId="77777777" w:rsidTr="0055238C">
        <w:trPr>
          <w:trHeight w:val="1281"/>
        </w:trPr>
        <w:tc>
          <w:tcPr>
            <w:tcW w:w="1455" w:type="pct"/>
            <w:vMerge/>
            <w:shd w:val="clear" w:color="auto" w:fill="auto"/>
          </w:tcPr>
          <w:p w14:paraId="3D1DD12C"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3BEE5742"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41964363" w14:textId="77777777" w:rsidR="0078233C" w:rsidRPr="0078233C" w:rsidRDefault="0078233C" w:rsidP="00504A2F">
            <w:pPr>
              <w:jc w:val="both"/>
              <w:rPr>
                <w:rFonts w:cstheme="minorHAnsi"/>
                <w:sz w:val="16"/>
                <w:szCs w:val="16"/>
              </w:rPr>
            </w:pPr>
            <w:r w:rsidRPr="0078233C">
              <w:rPr>
                <w:rFonts w:cstheme="minorHAnsi"/>
                <w:sz w:val="16"/>
                <w:szCs w:val="16"/>
              </w:rPr>
              <w:t xml:space="preserve">3.2. Seleccionar, organizar y utilizar, de forma guiada y en entornos próximos, estrategias adecuadas para </w:t>
            </w:r>
            <w:r w:rsidRPr="0078233C">
              <w:rPr>
                <w:rFonts w:cstheme="minorHAnsi"/>
                <w:b/>
                <w:bCs/>
                <w:sz w:val="16"/>
                <w:szCs w:val="16"/>
              </w:rPr>
              <w:t>iniciar, mantener y terminar la comunicación</w:t>
            </w:r>
            <w:r w:rsidRPr="0078233C">
              <w:rPr>
                <w:rFonts w:cstheme="minorHAnsi"/>
                <w:bCs/>
                <w:sz w:val="16"/>
                <w:szCs w:val="16"/>
              </w:rPr>
              <w:t>, tomar y ceder la palabra; y solicitar y formular aclaraciones y explicaciones.</w:t>
            </w:r>
            <w:r w:rsidRPr="0078233C">
              <w:rPr>
                <w:rFonts w:cstheme="minorHAnsi"/>
                <w:sz w:val="16"/>
                <w:szCs w:val="16"/>
              </w:rPr>
              <w:t xml:space="preserve"> </w:t>
            </w:r>
          </w:p>
        </w:tc>
        <w:tc>
          <w:tcPr>
            <w:tcW w:w="1244" w:type="pct"/>
            <w:vMerge/>
          </w:tcPr>
          <w:p w14:paraId="3CA40096" w14:textId="77777777" w:rsidR="0078233C" w:rsidRPr="0078233C" w:rsidRDefault="0078233C" w:rsidP="00504A2F">
            <w:pPr>
              <w:jc w:val="both"/>
              <w:rPr>
                <w:rFonts w:cstheme="minorHAnsi"/>
                <w:sz w:val="16"/>
                <w:szCs w:val="16"/>
              </w:rPr>
            </w:pPr>
          </w:p>
        </w:tc>
      </w:tr>
      <w:tr w:rsidR="0078233C" w:rsidRPr="0078233C" w14:paraId="67289675" w14:textId="77777777" w:rsidTr="0055238C">
        <w:trPr>
          <w:trHeight w:val="1758"/>
        </w:trPr>
        <w:tc>
          <w:tcPr>
            <w:tcW w:w="1455" w:type="pct"/>
            <w:vMerge w:val="restart"/>
            <w:shd w:val="clear" w:color="auto" w:fill="auto"/>
          </w:tcPr>
          <w:p w14:paraId="6481A5B0" w14:textId="77777777" w:rsidR="0078233C" w:rsidRPr="0078233C" w:rsidRDefault="0078233C" w:rsidP="00504A2F">
            <w:pPr>
              <w:jc w:val="both"/>
              <w:rPr>
                <w:rFonts w:cstheme="minorHAnsi"/>
                <w:bCs/>
                <w:sz w:val="16"/>
                <w:szCs w:val="16"/>
                <w:highlight w:val="yellow"/>
              </w:rPr>
            </w:pPr>
          </w:p>
          <w:p w14:paraId="5CBE4CF1" w14:textId="77777777" w:rsidR="0078233C" w:rsidRPr="0078233C" w:rsidRDefault="0078233C" w:rsidP="00504A2F">
            <w:pPr>
              <w:jc w:val="both"/>
              <w:rPr>
                <w:rFonts w:cstheme="minorHAnsi"/>
                <w:bCs/>
                <w:sz w:val="16"/>
                <w:szCs w:val="16"/>
              </w:rPr>
            </w:pPr>
            <w:r w:rsidRPr="0078233C">
              <w:rPr>
                <w:rFonts w:cstheme="minorHAnsi"/>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0B9AAAFF" w14:textId="77777777" w:rsidR="0078233C" w:rsidRPr="0078233C" w:rsidRDefault="0078233C" w:rsidP="00504A2F">
            <w:pPr>
              <w:jc w:val="both"/>
              <w:rPr>
                <w:rFonts w:cstheme="minorHAnsi"/>
                <w:b/>
                <w:bCs/>
                <w:sz w:val="16"/>
                <w:szCs w:val="16"/>
                <w:highlight w:val="yellow"/>
              </w:rPr>
            </w:pPr>
            <w:r w:rsidRPr="0078233C">
              <w:rPr>
                <w:rFonts w:cstheme="minorHAnsi"/>
                <w:b/>
                <w:bCs/>
                <w:sz w:val="16"/>
                <w:szCs w:val="16"/>
              </w:rPr>
              <w:t>(Mediación)</w:t>
            </w:r>
          </w:p>
        </w:tc>
        <w:tc>
          <w:tcPr>
            <w:tcW w:w="1057" w:type="pct"/>
            <w:vMerge w:val="restart"/>
            <w:shd w:val="clear" w:color="auto" w:fill="auto"/>
          </w:tcPr>
          <w:p w14:paraId="479EAC43" w14:textId="77777777" w:rsidR="0078233C" w:rsidRPr="0078233C" w:rsidRDefault="0078233C" w:rsidP="00504A2F">
            <w:pPr>
              <w:jc w:val="both"/>
              <w:rPr>
                <w:rFonts w:cstheme="minorHAnsi"/>
                <w:sz w:val="16"/>
                <w:szCs w:val="16"/>
                <w:highlight w:val="yellow"/>
                <w:lang w:val="en-US"/>
              </w:rPr>
            </w:pPr>
          </w:p>
          <w:p w14:paraId="2D4365F3"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CCL5, </w:t>
            </w:r>
          </w:p>
          <w:p w14:paraId="0DAAEC6E"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CP1, CP2, CP3, </w:t>
            </w:r>
          </w:p>
          <w:p w14:paraId="713CE092"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STEM1, </w:t>
            </w:r>
          </w:p>
          <w:p w14:paraId="47802C1D" w14:textId="77777777" w:rsidR="0078233C" w:rsidRPr="0078233C" w:rsidRDefault="0078233C" w:rsidP="00504A2F">
            <w:pPr>
              <w:jc w:val="both"/>
              <w:rPr>
                <w:rFonts w:cstheme="minorHAnsi"/>
                <w:sz w:val="16"/>
                <w:szCs w:val="16"/>
              </w:rPr>
            </w:pPr>
            <w:r w:rsidRPr="0078233C">
              <w:rPr>
                <w:rFonts w:cstheme="minorHAnsi"/>
                <w:sz w:val="16"/>
                <w:szCs w:val="16"/>
              </w:rPr>
              <w:t>CPSAA1, CPSAA3,</w:t>
            </w:r>
          </w:p>
          <w:p w14:paraId="1B291DBE" w14:textId="77777777" w:rsidR="0078233C" w:rsidRPr="0078233C" w:rsidRDefault="0078233C" w:rsidP="00504A2F">
            <w:pPr>
              <w:jc w:val="both"/>
              <w:rPr>
                <w:rFonts w:cstheme="minorHAnsi"/>
                <w:sz w:val="16"/>
                <w:szCs w:val="16"/>
                <w:highlight w:val="yellow"/>
              </w:rPr>
            </w:pPr>
            <w:r w:rsidRPr="0078233C">
              <w:rPr>
                <w:rFonts w:cstheme="minorHAnsi"/>
                <w:sz w:val="16"/>
                <w:szCs w:val="16"/>
              </w:rPr>
              <w:t>CCEC1</w:t>
            </w:r>
          </w:p>
        </w:tc>
        <w:tc>
          <w:tcPr>
            <w:tcW w:w="1244" w:type="pct"/>
            <w:shd w:val="clear" w:color="auto" w:fill="auto"/>
          </w:tcPr>
          <w:p w14:paraId="1366C743" w14:textId="77777777" w:rsidR="0078233C" w:rsidRPr="0078233C" w:rsidRDefault="0078233C" w:rsidP="00504A2F">
            <w:pPr>
              <w:jc w:val="both"/>
              <w:rPr>
                <w:rFonts w:cstheme="minorHAnsi"/>
                <w:sz w:val="16"/>
                <w:szCs w:val="16"/>
              </w:rPr>
            </w:pPr>
            <w:r w:rsidRPr="0078233C">
              <w:rPr>
                <w:rFonts w:cstheme="minorHAnsi"/>
                <w:sz w:val="16"/>
                <w:szCs w:val="16"/>
              </w:rPr>
              <w:t xml:space="preserve">4.1. </w:t>
            </w:r>
            <w:r w:rsidRPr="0078233C">
              <w:rPr>
                <w:rFonts w:cstheme="minorHAnsi"/>
                <w:b/>
                <w:sz w:val="16"/>
                <w:szCs w:val="16"/>
              </w:rPr>
              <w:t xml:space="preserve">Inferir y </w:t>
            </w:r>
            <w:r w:rsidRPr="0078233C">
              <w:rPr>
                <w:rFonts w:cstheme="minorHAnsi"/>
                <w:b/>
                <w:bCs/>
                <w:sz w:val="16"/>
                <w:szCs w:val="16"/>
              </w:rPr>
              <w:t>explicar textos, conceptos y comunicaciones</w:t>
            </w:r>
            <w:r w:rsidRPr="0078233C">
              <w:rPr>
                <w:rFonts w:cstheme="minorHAnsi"/>
                <w:bCs/>
                <w:sz w:val="16"/>
                <w:szCs w:val="16"/>
              </w:rPr>
              <w:t xml:space="preserve"> </w:t>
            </w:r>
            <w:r w:rsidRPr="0078233C">
              <w:rPr>
                <w:rFonts w:cstheme="minorHAnsi"/>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1244" w:type="pct"/>
            <w:vMerge/>
          </w:tcPr>
          <w:p w14:paraId="68F70285" w14:textId="77777777" w:rsidR="0078233C" w:rsidRPr="0078233C" w:rsidRDefault="0078233C" w:rsidP="00504A2F">
            <w:pPr>
              <w:jc w:val="both"/>
              <w:rPr>
                <w:rFonts w:cstheme="minorHAnsi"/>
                <w:sz w:val="16"/>
                <w:szCs w:val="16"/>
              </w:rPr>
            </w:pPr>
          </w:p>
        </w:tc>
      </w:tr>
      <w:tr w:rsidR="0078233C" w:rsidRPr="0078233C" w14:paraId="60E2A7AE" w14:textId="77777777" w:rsidTr="0055238C">
        <w:trPr>
          <w:trHeight w:val="1758"/>
        </w:trPr>
        <w:tc>
          <w:tcPr>
            <w:tcW w:w="1455" w:type="pct"/>
            <w:vMerge/>
            <w:shd w:val="clear" w:color="auto" w:fill="auto"/>
          </w:tcPr>
          <w:p w14:paraId="1B210729"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5D1C5EA6"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2467ED55" w14:textId="77777777" w:rsidR="0078233C" w:rsidRPr="0078233C" w:rsidRDefault="0078233C" w:rsidP="00504A2F">
            <w:pPr>
              <w:jc w:val="both"/>
              <w:rPr>
                <w:rFonts w:cstheme="minorHAnsi"/>
                <w:sz w:val="16"/>
                <w:szCs w:val="16"/>
              </w:rPr>
            </w:pPr>
            <w:r w:rsidRPr="0078233C">
              <w:rPr>
                <w:rFonts w:cstheme="minorHAnsi"/>
                <w:sz w:val="16"/>
                <w:szCs w:val="16"/>
              </w:rPr>
              <w:t xml:space="preserve">4.2. Aplicar, de forma guiada, </w:t>
            </w:r>
            <w:r w:rsidRPr="0078233C">
              <w:rPr>
                <w:rFonts w:cstheme="minorHAnsi"/>
                <w:bCs/>
                <w:sz w:val="16"/>
                <w:szCs w:val="16"/>
              </w:rPr>
              <w:t xml:space="preserve">estrategias que ayuden a </w:t>
            </w:r>
            <w:r w:rsidRPr="0078233C">
              <w:rPr>
                <w:rFonts w:cstheme="minorHAnsi"/>
                <w:b/>
                <w:bCs/>
                <w:sz w:val="16"/>
                <w:szCs w:val="16"/>
              </w:rPr>
              <w:t>crear puentes</w:t>
            </w:r>
            <w:r w:rsidRPr="0078233C">
              <w:rPr>
                <w:rFonts w:cstheme="minorHAnsi"/>
                <w:bCs/>
                <w:sz w:val="16"/>
                <w:szCs w:val="16"/>
              </w:rPr>
              <w:t xml:space="preserve"> </w:t>
            </w:r>
            <w:r w:rsidRPr="0078233C">
              <w:rPr>
                <w:rFonts w:cstheme="minorHAnsi"/>
                <w:sz w:val="16"/>
                <w:szCs w:val="16"/>
              </w:rPr>
              <w:t>y faciliten la comprensión y producción de información y la comunicación, adecuadas a las intenciones comunicativas, usando recursos y apoyos físicos o digitales en función de las necesidades de cada momento</w:t>
            </w:r>
          </w:p>
        </w:tc>
        <w:tc>
          <w:tcPr>
            <w:tcW w:w="1244" w:type="pct"/>
            <w:vMerge/>
          </w:tcPr>
          <w:p w14:paraId="4208A65A" w14:textId="77777777" w:rsidR="0078233C" w:rsidRPr="0078233C" w:rsidRDefault="0078233C" w:rsidP="00504A2F">
            <w:pPr>
              <w:jc w:val="both"/>
              <w:rPr>
                <w:rFonts w:cstheme="minorHAnsi"/>
                <w:sz w:val="16"/>
                <w:szCs w:val="16"/>
              </w:rPr>
            </w:pPr>
          </w:p>
        </w:tc>
      </w:tr>
      <w:tr w:rsidR="0078233C" w:rsidRPr="0078233C" w14:paraId="159B1936" w14:textId="77777777" w:rsidTr="0055238C">
        <w:trPr>
          <w:trHeight w:val="1290"/>
        </w:trPr>
        <w:tc>
          <w:tcPr>
            <w:tcW w:w="1455" w:type="pct"/>
            <w:vMerge w:val="restart"/>
            <w:shd w:val="clear" w:color="auto" w:fill="auto"/>
          </w:tcPr>
          <w:p w14:paraId="7247A802" w14:textId="77777777" w:rsidR="0078233C" w:rsidRPr="0078233C" w:rsidRDefault="0078233C" w:rsidP="00504A2F">
            <w:pPr>
              <w:jc w:val="both"/>
              <w:rPr>
                <w:rFonts w:cstheme="minorHAnsi"/>
                <w:bCs/>
                <w:sz w:val="16"/>
                <w:szCs w:val="16"/>
              </w:rPr>
            </w:pPr>
          </w:p>
          <w:p w14:paraId="420540D9" w14:textId="77777777" w:rsidR="0078233C" w:rsidRPr="0078233C" w:rsidRDefault="0078233C" w:rsidP="00504A2F">
            <w:pPr>
              <w:jc w:val="both"/>
              <w:rPr>
                <w:rFonts w:cstheme="minorHAnsi"/>
                <w:bCs/>
                <w:sz w:val="16"/>
                <w:szCs w:val="16"/>
              </w:rPr>
            </w:pPr>
            <w:r w:rsidRPr="0078233C">
              <w:rPr>
                <w:rFonts w:cstheme="minorHAnsi"/>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E95A2DE" w14:textId="77777777" w:rsidR="0078233C" w:rsidRPr="0078233C" w:rsidRDefault="0078233C" w:rsidP="00504A2F">
            <w:pPr>
              <w:jc w:val="both"/>
              <w:rPr>
                <w:rFonts w:cstheme="minorHAnsi"/>
                <w:bCs/>
                <w:sz w:val="16"/>
                <w:szCs w:val="16"/>
              </w:rPr>
            </w:pPr>
            <w:r w:rsidRPr="0078233C">
              <w:rPr>
                <w:rFonts w:cstheme="minorHAnsi"/>
                <w:b/>
                <w:bCs/>
                <w:sz w:val="16"/>
                <w:szCs w:val="16"/>
              </w:rPr>
              <w:t>(Enfoque Plurilingüe)</w:t>
            </w:r>
          </w:p>
        </w:tc>
        <w:tc>
          <w:tcPr>
            <w:tcW w:w="1057" w:type="pct"/>
            <w:vMerge w:val="restart"/>
            <w:shd w:val="clear" w:color="auto" w:fill="auto"/>
          </w:tcPr>
          <w:p w14:paraId="2D95F6EA" w14:textId="77777777" w:rsidR="0078233C" w:rsidRPr="0078233C" w:rsidRDefault="0078233C" w:rsidP="00504A2F">
            <w:pPr>
              <w:jc w:val="both"/>
              <w:rPr>
                <w:rFonts w:cstheme="minorHAnsi"/>
                <w:sz w:val="16"/>
                <w:szCs w:val="16"/>
                <w:lang w:val="en-US"/>
              </w:rPr>
            </w:pPr>
          </w:p>
          <w:p w14:paraId="6D2E47CC"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CP2, </w:t>
            </w:r>
          </w:p>
          <w:p w14:paraId="23854051"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 xml:space="preserve">STEM1, </w:t>
            </w:r>
          </w:p>
          <w:p w14:paraId="4A0129C8" w14:textId="77777777" w:rsidR="0078233C" w:rsidRPr="0078233C" w:rsidRDefault="0078233C" w:rsidP="00504A2F">
            <w:pPr>
              <w:jc w:val="both"/>
              <w:rPr>
                <w:rFonts w:cstheme="minorHAnsi"/>
                <w:sz w:val="16"/>
                <w:szCs w:val="16"/>
                <w:lang w:val="en-US"/>
              </w:rPr>
            </w:pPr>
            <w:r w:rsidRPr="0078233C">
              <w:rPr>
                <w:rFonts w:cstheme="minorHAnsi"/>
                <w:sz w:val="16"/>
                <w:szCs w:val="16"/>
                <w:lang w:val="en-US"/>
              </w:rPr>
              <w:t>CPSAA1, CPSAA5, CD2</w:t>
            </w:r>
          </w:p>
        </w:tc>
        <w:tc>
          <w:tcPr>
            <w:tcW w:w="1244" w:type="pct"/>
            <w:shd w:val="clear" w:color="auto" w:fill="auto"/>
          </w:tcPr>
          <w:p w14:paraId="29ACCD00" w14:textId="77777777" w:rsidR="0078233C" w:rsidRPr="0078233C" w:rsidRDefault="0078233C" w:rsidP="00504A2F">
            <w:pPr>
              <w:jc w:val="both"/>
              <w:rPr>
                <w:rFonts w:cstheme="minorHAnsi"/>
                <w:sz w:val="16"/>
                <w:szCs w:val="16"/>
              </w:rPr>
            </w:pPr>
            <w:r w:rsidRPr="0078233C">
              <w:rPr>
                <w:rFonts w:cstheme="minorHAnsi"/>
                <w:sz w:val="16"/>
                <w:szCs w:val="16"/>
              </w:rPr>
              <w:t xml:space="preserve">5.1. Comparar y contrastar las </w:t>
            </w:r>
            <w:r w:rsidRPr="0078233C">
              <w:rPr>
                <w:rFonts w:cstheme="minorHAnsi"/>
                <w:b/>
                <w:bCs/>
                <w:sz w:val="16"/>
                <w:szCs w:val="16"/>
              </w:rPr>
              <w:t>semejanzas y diferencias entre distintas lenguas</w:t>
            </w:r>
            <w:r w:rsidRPr="0078233C">
              <w:rPr>
                <w:rFonts w:cstheme="minorHAnsi"/>
                <w:sz w:val="16"/>
                <w:szCs w:val="16"/>
              </w:rPr>
              <w:t xml:space="preserve"> reflexionando de manera progresivamente autónoma sobre su funcionamiento.</w:t>
            </w:r>
          </w:p>
        </w:tc>
        <w:tc>
          <w:tcPr>
            <w:tcW w:w="1244" w:type="pct"/>
            <w:vMerge/>
          </w:tcPr>
          <w:p w14:paraId="65414FB1" w14:textId="77777777" w:rsidR="0078233C" w:rsidRPr="0078233C" w:rsidRDefault="0078233C" w:rsidP="00504A2F">
            <w:pPr>
              <w:jc w:val="both"/>
              <w:rPr>
                <w:rFonts w:cstheme="minorHAnsi"/>
                <w:sz w:val="16"/>
                <w:szCs w:val="16"/>
              </w:rPr>
            </w:pPr>
          </w:p>
        </w:tc>
      </w:tr>
      <w:tr w:rsidR="0078233C" w:rsidRPr="0078233C" w14:paraId="2B5B1CB0" w14:textId="77777777" w:rsidTr="0055238C">
        <w:trPr>
          <w:trHeight w:val="554"/>
        </w:trPr>
        <w:tc>
          <w:tcPr>
            <w:tcW w:w="1455" w:type="pct"/>
            <w:vMerge/>
            <w:shd w:val="clear" w:color="auto" w:fill="auto"/>
          </w:tcPr>
          <w:p w14:paraId="7A22F345"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29DBA949"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6AFA1BE0" w14:textId="77777777" w:rsidR="0078233C" w:rsidRPr="0078233C" w:rsidRDefault="0078233C" w:rsidP="00504A2F">
            <w:pPr>
              <w:jc w:val="both"/>
              <w:rPr>
                <w:rFonts w:cstheme="minorHAnsi"/>
                <w:sz w:val="16"/>
                <w:szCs w:val="16"/>
              </w:rPr>
            </w:pPr>
            <w:r w:rsidRPr="0078233C">
              <w:rPr>
                <w:rFonts w:cstheme="minorHAnsi"/>
                <w:sz w:val="16"/>
                <w:szCs w:val="16"/>
              </w:rPr>
              <w:t xml:space="preserve">5.2. Utilizar y diferenciar los conocimientos y </w:t>
            </w:r>
            <w:r w:rsidRPr="0078233C">
              <w:rPr>
                <w:rFonts w:cstheme="minorHAnsi"/>
                <w:b/>
                <w:sz w:val="16"/>
                <w:szCs w:val="16"/>
              </w:rPr>
              <w:t>estrategias de mejora</w:t>
            </w:r>
            <w:r w:rsidRPr="0078233C">
              <w:rPr>
                <w:rFonts w:cstheme="minorHAnsi"/>
                <w:sz w:val="16"/>
                <w:szCs w:val="16"/>
              </w:rPr>
              <w:t xml:space="preserve"> de la </w:t>
            </w:r>
            <w:r w:rsidRPr="0078233C">
              <w:rPr>
                <w:rFonts w:cstheme="minorHAnsi"/>
                <w:bCs/>
                <w:sz w:val="16"/>
                <w:szCs w:val="16"/>
              </w:rPr>
              <w:t>capacidad de comunicar</w:t>
            </w:r>
            <w:r w:rsidRPr="0078233C">
              <w:rPr>
                <w:rFonts w:cstheme="minorHAnsi"/>
                <w:sz w:val="16"/>
                <w:szCs w:val="16"/>
              </w:rPr>
              <w:t xml:space="preserve"> y de aprender la lengua extranjera, con apoyo de otros participantes y de </w:t>
            </w:r>
            <w:r w:rsidRPr="0078233C">
              <w:rPr>
                <w:rFonts w:cstheme="minorHAnsi"/>
                <w:b/>
                <w:sz w:val="16"/>
                <w:szCs w:val="16"/>
              </w:rPr>
              <w:t>soportes analógicos y digitales</w:t>
            </w:r>
            <w:r w:rsidRPr="0078233C">
              <w:rPr>
                <w:rFonts w:cstheme="minorHAnsi"/>
                <w:sz w:val="16"/>
                <w:szCs w:val="16"/>
              </w:rPr>
              <w:t>.</w:t>
            </w:r>
          </w:p>
        </w:tc>
        <w:tc>
          <w:tcPr>
            <w:tcW w:w="1244" w:type="pct"/>
            <w:vMerge/>
          </w:tcPr>
          <w:p w14:paraId="180C4FB9" w14:textId="77777777" w:rsidR="0078233C" w:rsidRPr="0078233C" w:rsidRDefault="0078233C" w:rsidP="00504A2F">
            <w:pPr>
              <w:jc w:val="both"/>
              <w:rPr>
                <w:rFonts w:cstheme="minorHAnsi"/>
                <w:sz w:val="16"/>
                <w:szCs w:val="16"/>
              </w:rPr>
            </w:pPr>
          </w:p>
        </w:tc>
      </w:tr>
      <w:tr w:rsidR="0078233C" w:rsidRPr="0078233C" w14:paraId="13F459C3" w14:textId="77777777" w:rsidTr="0055238C">
        <w:trPr>
          <w:trHeight w:val="1715"/>
        </w:trPr>
        <w:tc>
          <w:tcPr>
            <w:tcW w:w="1455" w:type="pct"/>
            <w:vMerge/>
            <w:shd w:val="clear" w:color="auto" w:fill="auto"/>
          </w:tcPr>
          <w:p w14:paraId="6168536B"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7A5514A5"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2D0609E9" w14:textId="77777777" w:rsidR="0078233C" w:rsidRPr="0078233C" w:rsidRDefault="0078233C" w:rsidP="00504A2F">
            <w:pPr>
              <w:jc w:val="both"/>
              <w:rPr>
                <w:rFonts w:cstheme="minorHAnsi"/>
                <w:sz w:val="16"/>
                <w:szCs w:val="16"/>
              </w:rPr>
            </w:pPr>
            <w:r w:rsidRPr="0078233C">
              <w:rPr>
                <w:rFonts w:cstheme="minorHAnsi"/>
                <w:sz w:val="16"/>
                <w:szCs w:val="16"/>
              </w:rPr>
              <w:t xml:space="preserve">5.3. Identificar y registrar, siguiendo modelos, los </w:t>
            </w:r>
            <w:r w:rsidRPr="0078233C">
              <w:rPr>
                <w:rFonts w:cstheme="minorHAnsi"/>
                <w:bCs/>
                <w:sz w:val="16"/>
                <w:szCs w:val="16"/>
              </w:rPr>
              <w:t>progresos y dificultades de aprendizaje</w:t>
            </w:r>
            <w:r w:rsidRPr="0078233C">
              <w:rPr>
                <w:rFonts w:cstheme="minorHAnsi"/>
                <w:sz w:val="16"/>
                <w:szCs w:val="16"/>
              </w:rPr>
              <w:t xml:space="preserve"> de la lengua extranjera, seleccionando de forma guiada las estrategias más eficaces para superar esas dificultades y progresar en el aprendizaje, realizando </w:t>
            </w:r>
            <w:r w:rsidRPr="0078233C">
              <w:rPr>
                <w:rFonts w:cstheme="minorHAnsi"/>
                <w:b/>
                <w:sz w:val="16"/>
                <w:szCs w:val="16"/>
              </w:rPr>
              <w:t xml:space="preserve">actividades de </w:t>
            </w:r>
            <w:r w:rsidRPr="0078233C">
              <w:rPr>
                <w:rFonts w:cstheme="minorHAnsi"/>
                <w:b/>
                <w:bCs/>
                <w:sz w:val="16"/>
                <w:szCs w:val="16"/>
              </w:rPr>
              <w:t>autoevaluación y coevaluación</w:t>
            </w:r>
            <w:r w:rsidRPr="0078233C">
              <w:rPr>
                <w:rFonts w:cstheme="minorHAnsi"/>
                <w:sz w:val="16"/>
                <w:szCs w:val="16"/>
              </w:rPr>
              <w:t>, como las propuestas en el Portfolio Europeo de las Lenguas (PEL) o en un diario de aprendizaje, haciéndolos explícitos y compartiéndolos.</w:t>
            </w:r>
          </w:p>
        </w:tc>
        <w:tc>
          <w:tcPr>
            <w:tcW w:w="1244" w:type="pct"/>
            <w:vMerge/>
          </w:tcPr>
          <w:p w14:paraId="5BB6EECF" w14:textId="77777777" w:rsidR="0078233C" w:rsidRPr="0078233C" w:rsidRDefault="0078233C" w:rsidP="00504A2F">
            <w:pPr>
              <w:jc w:val="both"/>
              <w:rPr>
                <w:rFonts w:cstheme="minorHAnsi"/>
                <w:sz w:val="16"/>
                <w:szCs w:val="16"/>
              </w:rPr>
            </w:pPr>
          </w:p>
        </w:tc>
      </w:tr>
      <w:tr w:rsidR="0078233C" w:rsidRPr="0078233C" w14:paraId="7B75995D" w14:textId="77777777" w:rsidTr="0055238C">
        <w:trPr>
          <w:trHeight w:val="1506"/>
        </w:trPr>
        <w:tc>
          <w:tcPr>
            <w:tcW w:w="1455" w:type="pct"/>
            <w:vMerge w:val="restart"/>
            <w:shd w:val="clear" w:color="auto" w:fill="auto"/>
          </w:tcPr>
          <w:p w14:paraId="20244A29" w14:textId="77777777" w:rsidR="0078233C" w:rsidRPr="0078233C" w:rsidRDefault="0078233C" w:rsidP="00504A2F">
            <w:pPr>
              <w:jc w:val="both"/>
              <w:rPr>
                <w:rFonts w:cstheme="minorHAnsi"/>
                <w:bCs/>
                <w:sz w:val="16"/>
                <w:szCs w:val="16"/>
                <w:highlight w:val="yellow"/>
              </w:rPr>
            </w:pPr>
          </w:p>
          <w:p w14:paraId="2B3DC2D7" w14:textId="77777777" w:rsidR="0078233C" w:rsidRPr="0078233C" w:rsidRDefault="0078233C" w:rsidP="00504A2F">
            <w:pPr>
              <w:jc w:val="both"/>
              <w:rPr>
                <w:rFonts w:cstheme="minorHAnsi"/>
                <w:bCs/>
                <w:sz w:val="16"/>
                <w:szCs w:val="16"/>
              </w:rPr>
            </w:pPr>
            <w:r w:rsidRPr="0078233C">
              <w:rPr>
                <w:rFonts w:cstheme="minorHAnsi"/>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7B687191" w14:textId="77777777" w:rsidR="0078233C" w:rsidRPr="0078233C" w:rsidRDefault="0078233C" w:rsidP="00504A2F">
            <w:pPr>
              <w:jc w:val="both"/>
              <w:rPr>
                <w:rFonts w:cstheme="minorHAnsi"/>
                <w:b/>
                <w:bCs/>
                <w:sz w:val="16"/>
                <w:szCs w:val="16"/>
                <w:highlight w:val="yellow"/>
              </w:rPr>
            </w:pPr>
            <w:r w:rsidRPr="0078233C">
              <w:rPr>
                <w:rFonts w:cstheme="minorHAnsi"/>
                <w:b/>
                <w:bCs/>
                <w:sz w:val="16"/>
                <w:szCs w:val="16"/>
              </w:rPr>
              <w:t>(Interculturalidad)</w:t>
            </w:r>
          </w:p>
        </w:tc>
        <w:tc>
          <w:tcPr>
            <w:tcW w:w="1057" w:type="pct"/>
            <w:vMerge w:val="restart"/>
            <w:shd w:val="clear" w:color="auto" w:fill="auto"/>
          </w:tcPr>
          <w:p w14:paraId="70D9C21B" w14:textId="77777777" w:rsidR="0078233C" w:rsidRPr="0078233C" w:rsidRDefault="0078233C" w:rsidP="00504A2F">
            <w:pPr>
              <w:jc w:val="both"/>
              <w:rPr>
                <w:rFonts w:cstheme="minorHAnsi"/>
                <w:sz w:val="16"/>
                <w:szCs w:val="16"/>
                <w:highlight w:val="yellow"/>
              </w:rPr>
            </w:pPr>
          </w:p>
          <w:p w14:paraId="6CF87E84" w14:textId="77777777" w:rsidR="0078233C" w:rsidRPr="0078233C" w:rsidRDefault="0078233C" w:rsidP="00504A2F">
            <w:pPr>
              <w:jc w:val="both"/>
              <w:rPr>
                <w:rFonts w:cstheme="minorHAnsi"/>
                <w:sz w:val="16"/>
                <w:szCs w:val="16"/>
              </w:rPr>
            </w:pPr>
            <w:r w:rsidRPr="0078233C">
              <w:rPr>
                <w:rFonts w:cstheme="minorHAnsi"/>
                <w:sz w:val="16"/>
                <w:szCs w:val="16"/>
              </w:rPr>
              <w:t xml:space="preserve">CCL5, </w:t>
            </w:r>
          </w:p>
          <w:p w14:paraId="141A7FC6" w14:textId="77777777" w:rsidR="0078233C" w:rsidRPr="0078233C" w:rsidRDefault="0078233C" w:rsidP="00504A2F">
            <w:pPr>
              <w:jc w:val="both"/>
              <w:rPr>
                <w:rFonts w:cstheme="minorHAnsi"/>
                <w:sz w:val="16"/>
                <w:szCs w:val="16"/>
              </w:rPr>
            </w:pPr>
            <w:r w:rsidRPr="0078233C">
              <w:rPr>
                <w:rFonts w:cstheme="minorHAnsi"/>
                <w:sz w:val="16"/>
                <w:szCs w:val="16"/>
              </w:rPr>
              <w:t xml:space="preserve">CP3, </w:t>
            </w:r>
          </w:p>
          <w:p w14:paraId="57A47F1C" w14:textId="77777777" w:rsidR="0078233C" w:rsidRPr="0078233C" w:rsidRDefault="0078233C" w:rsidP="00504A2F">
            <w:pPr>
              <w:jc w:val="both"/>
              <w:rPr>
                <w:rFonts w:cstheme="minorHAnsi"/>
                <w:sz w:val="16"/>
                <w:szCs w:val="16"/>
              </w:rPr>
            </w:pPr>
            <w:r w:rsidRPr="0078233C">
              <w:rPr>
                <w:rFonts w:cstheme="minorHAnsi"/>
                <w:sz w:val="16"/>
                <w:szCs w:val="16"/>
              </w:rPr>
              <w:t xml:space="preserve">CPSAA1, CPSAA3, CC3, </w:t>
            </w:r>
          </w:p>
          <w:p w14:paraId="5CAD2724" w14:textId="77777777" w:rsidR="0078233C" w:rsidRPr="0078233C" w:rsidRDefault="0078233C" w:rsidP="00504A2F">
            <w:pPr>
              <w:jc w:val="both"/>
              <w:rPr>
                <w:rFonts w:cstheme="minorHAnsi"/>
                <w:sz w:val="16"/>
                <w:szCs w:val="16"/>
                <w:highlight w:val="yellow"/>
              </w:rPr>
            </w:pPr>
            <w:r w:rsidRPr="0078233C">
              <w:rPr>
                <w:rFonts w:cstheme="minorHAnsi"/>
                <w:sz w:val="16"/>
                <w:szCs w:val="16"/>
              </w:rPr>
              <w:t>CCEC1</w:t>
            </w:r>
          </w:p>
        </w:tc>
        <w:tc>
          <w:tcPr>
            <w:tcW w:w="1244" w:type="pct"/>
            <w:shd w:val="clear" w:color="auto" w:fill="auto"/>
          </w:tcPr>
          <w:p w14:paraId="79C38556" w14:textId="77777777" w:rsidR="0078233C" w:rsidRPr="0078233C" w:rsidRDefault="0078233C" w:rsidP="00504A2F">
            <w:pPr>
              <w:jc w:val="both"/>
              <w:rPr>
                <w:rFonts w:cstheme="minorHAnsi"/>
                <w:sz w:val="16"/>
                <w:szCs w:val="16"/>
              </w:rPr>
            </w:pPr>
            <w:r w:rsidRPr="0078233C">
              <w:rPr>
                <w:rFonts w:cstheme="minorHAnsi"/>
                <w:sz w:val="16"/>
                <w:szCs w:val="16"/>
              </w:rPr>
              <w:t xml:space="preserve">6.1. </w:t>
            </w:r>
            <w:r w:rsidRPr="0078233C">
              <w:rPr>
                <w:rFonts w:cstheme="minorHAnsi"/>
                <w:b/>
                <w:sz w:val="16"/>
                <w:szCs w:val="16"/>
              </w:rPr>
              <w:t>Actuar de forma empática</w:t>
            </w:r>
            <w:r w:rsidRPr="0078233C">
              <w:rPr>
                <w:rFonts w:cstheme="minorHAnsi"/>
                <w:sz w:val="16"/>
                <w:szCs w:val="16"/>
              </w:rPr>
              <w:t xml:space="preserve"> y respetuosa en </w:t>
            </w:r>
            <w:r w:rsidRPr="0078233C">
              <w:rPr>
                <w:rFonts w:cstheme="minorHAnsi"/>
                <w:bCs/>
                <w:sz w:val="16"/>
                <w:szCs w:val="16"/>
              </w:rPr>
              <w:t>situaciones interculturales</w:t>
            </w:r>
            <w:r w:rsidRPr="0078233C">
              <w:rPr>
                <w:rFonts w:cstheme="minorHAnsi"/>
                <w:sz w:val="16"/>
                <w:szCs w:val="16"/>
              </w:rPr>
              <w:t>, construyendo vínculos entre las diferentes lenguas y culturas y rechazando cualquier tipo de discriminación, prejuicio y estereotipo en contextos comunicativos cotidianos.</w:t>
            </w:r>
          </w:p>
        </w:tc>
        <w:tc>
          <w:tcPr>
            <w:tcW w:w="1244" w:type="pct"/>
            <w:vMerge/>
          </w:tcPr>
          <w:p w14:paraId="5CDF3EB5" w14:textId="77777777" w:rsidR="0078233C" w:rsidRPr="0078233C" w:rsidRDefault="0078233C" w:rsidP="00504A2F">
            <w:pPr>
              <w:jc w:val="both"/>
              <w:rPr>
                <w:rFonts w:cstheme="minorHAnsi"/>
                <w:sz w:val="16"/>
                <w:szCs w:val="16"/>
              </w:rPr>
            </w:pPr>
          </w:p>
        </w:tc>
      </w:tr>
      <w:tr w:rsidR="0078233C" w:rsidRPr="0078233C" w14:paraId="14293CF3" w14:textId="77777777" w:rsidTr="0055238C">
        <w:trPr>
          <w:trHeight w:val="748"/>
        </w:trPr>
        <w:tc>
          <w:tcPr>
            <w:tcW w:w="1455" w:type="pct"/>
            <w:vMerge/>
            <w:shd w:val="clear" w:color="auto" w:fill="auto"/>
          </w:tcPr>
          <w:p w14:paraId="69898F66"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5D4F3DC1"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4400FF10" w14:textId="77777777" w:rsidR="0078233C" w:rsidRPr="0078233C" w:rsidRDefault="0078233C" w:rsidP="00504A2F">
            <w:pPr>
              <w:jc w:val="both"/>
              <w:rPr>
                <w:rFonts w:cstheme="minorHAnsi"/>
                <w:sz w:val="16"/>
                <w:szCs w:val="16"/>
              </w:rPr>
            </w:pPr>
            <w:r w:rsidRPr="0078233C">
              <w:rPr>
                <w:rFonts w:cstheme="minorHAnsi"/>
                <w:sz w:val="16"/>
                <w:szCs w:val="16"/>
              </w:rPr>
              <w:t xml:space="preserve">6.2. Aceptar y adecuarse a la </w:t>
            </w:r>
            <w:r w:rsidRPr="0078233C">
              <w:rPr>
                <w:rFonts w:cstheme="minorHAnsi"/>
                <w:b/>
                <w:bCs/>
                <w:sz w:val="16"/>
                <w:szCs w:val="16"/>
              </w:rPr>
              <w:t>diversidad lingüística, cultural y artística</w:t>
            </w:r>
            <w:r w:rsidRPr="0078233C">
              <w:rPr>
                <w:rFonts w:cstheme="minorHAnsi"/>
                <w:sz w:val="16"/>
                <w:szCs w:val="16"/>
              </w:rPr>
              <w:t xml:space="preserve"> propia de países donde se habla la lengua extranjera, reconociéndola como fuente de enriquecimiento personal, mostrando interés por compartir elementos culturales y lingüísticos que fomenten la </w:t>
            </w:r>
            <w:r w:rsidRPr="0078233C">
              <w:rPr>
                <w:rFonts w:cstheme="minorHAnsi"/>
                <w:b/>
                <w:sz w:val="16"/>
                <w:szCs w:val="16"/>
              </w:rPr>
              <w:t>sostenibilidad</w:t>
            </w:r>
            <w:r w:rsidRPr="0078233C">
              <w:rPr>
                <w:rFonts w:cstheme="minorHAnsi"/>
                <w:sz w:val="16"/>
                <w:szCs w:val="16"/>
              </w:rPr>
              <w:t xml:space="preserve"> y la </w:t>
            </w:r>
            <w:r w:rsidRPr="0078233C">
              <w:rPr>
                <w:rFonts w:cstheme="minorHAnsi"/>
                <w:b/>
                <w:sz w:val="16"/>
                <w:szCs w:val="16"/>
              </w:rPr>
              <w:t>democracia</w:t>
            </w:r>
          </w:p>
        </w:tc>
        <w:tc>
          <w:tcPr>
            <w:tcW w:w="1244" w:type="pct"/>
            <w:vMerge/>
          </w:tcPr>
          <w:p w14:paraId="7545DC81" w14:textId="77777777" w:rsidR="0078233C" w:rsidRPr="0078233C" w:rsidRDefault="0078233C" w:rsidP="00504A2F">
            <w:pPr>
              <w:jc w:val="both"/>
              <w:rPr>
                <w:rFonts w:cstheme="minorHAnsi"/>
                <w:sz w:val="16"/>
                <w:szCs w:val="16"/>
              </w:rPr>
            </w:pPr>
          </w:p>
        </w:tc>
      </w:tr>
      <w:tr w:rsidR="0078233C" w:rsidRPr="0078233C" w14:paraId="4FEB4DE3" w14:textId="77777777" w:rsidTr="0055238C">
        <w:trPr>
          <w:trHeight w:val="748"/>
        </w:trPr>
        <w:tc>
          <w:tcPr>
            <w:tcW w:w="1455" w:type="pct"/>
            <w:vMerge/>
            <w:shd w:val="clear" w:color="auto" w:fill="auto"/>
          </w:tcPr>
          <w:p w14:paraId="0D13E1F7" w14:textId="77777777" w:rsidR="0078233C" w:rsidRPr="0078233C" w:rsidRDefault="0078233C" w:rsidP="00504A2F">
            <w:pPr>
              <w:jc w:val="both"/>
              <w:rPr>
                <w:rFonts w:cstheme="minorHAnsi"/>
                <w:bCs/>
                <w:sz w:val="16"/>
                <w:szCs w:val="16"/>
                <w:highlight w:val="cyan"/>
              </w:rPr>
            </w:pPr>
          </w:p>
        </w:tc>
        <w:tc>
          <w:tcPr>
            <w:tcW w:w="1057" w:type="pct"/>
            <w:vMerge/>
            <w:shd w:val="clear" w:color="auto" w:fill="auto"/>
          </w:tcPr>
          <w:p w14:paraId="4ED0703C" w14:textId="77777777" w:rsidR="0078233C" w:rsidRPr="0078233C" w:rsidRDefault="0078233C" w:rsidP="00504A2F">
            <w:pPr>
              <w:jc w:val="both"/>
              <w:rPr>
                <w:rFonts w:cstheme="minorHAnsi"/>
                <w:sz w:val="16"/>
                <w:szCs w:val="16"/>
                <w:highlight w:val="cyan"/>
              </w:rPr>
            </w:pPr>
          </w:p>
        </w:tc>
        <w:tc>
          <w:tcPr>
            <w:tcW w:w="1244" w:type="pct"/>
            <w:shd w:val="clear" w:color="auto" w:fill="auto"/>
          </w:tcPr>
          <w:p w14:paraId="2D6E8DC8" w14:textId="77777777" w:rsidR="0078233C" w:rsidRPr="0078233C" w:rsidRDefault="0078233C" w:rsidP="00504A2F">
            <w:pPr>
              <w:jc w:val="both"/>
              <w:rPr>
                <w:rFonts w:cstheme="minorHAnsi"/>
                <w:sz w:val="16"/>
                <w:szCs w:val="16"/>
              </w:rPr>
            </w:pPr>
            <w:r w:rsidRPr="0078233C">
              <w:rPr>
                <w:rFonts w:cstheme="minorHAnsi"/>
                <w:sz w:val="16"/>
                <w:szCs w:val="16"/>
              </w:rPr>
              <w:t xml:space="preserve">6.3. Aplicar, de forma guiada, estrategias para </w:t>
            </w:r>
            <w:r w:rsidRPr="0078233C">
              <w:rPr>
                <w:rFonts w:cstheme="minorHAnsi"/>
                <w:bCs/>
                <w:sz w:val="16"/>
                <w:szCs w:val="16"/>
              </w:rPr>
              <w:t xml:space="preserve">explicar y </w:t>
            </w:r>
            <w:r w:rsidRPr="0078233C">
              <w:rPr>
                <w:rFonts w:cstheme="minorHAnsi"/>
                <w:b/>
                <w:bCs/>
                <w:sz w:val="16"/>
                <w:szCs w:val="16"/>
              </w:rPr>
              <w:t>apreciar la diversidad lingüística, cultural y artística</w:t>
            </w:r>
            <w:r w:rsidRPr="0078233C">
              <w:rPr>
                <w:rFonts w:cstheme="minorHAnsi"/>
                <w:bCs/>
                <w:sz w:val="16"/>
                <w:szCs w:val="16"/>
              </w:rPr>
              <w:t xml:space="preserve">, atendiendo a valores </w:t>
            </w:r>
            <w:proofErr w:type="spellStart"/>
            <w:r w:rsidRPr="0078233C">
              <w:rPr>
                <w:rFonts w:cstheme="minorHAnsi"/>
                <w:bCs/>
                <w:sz w:val="16"/>
                <w:szCs w:val="16"/>
              </w:rPr>
              <w:t>ecosociales</w:t>
            </w:r>
            <w:proofErr w:type="spellEnd"/>
            <w:r w:rsidRPr="0078233C">
              <w:rPr>
                <w:rFonts w:cstheme="minorHAnsi"/>
                <w:bCs/>
                <w:sz w:val="16"/>
                <w:szCs w:val="16"/>
              </w:rPr>
              <w:t xml:space="preserve"> y democráticos y respetando los principios de </w:t>
            </w:r>
            <w:r w:rsidRPr="0078233C">
              <w:rPr>
                <w:rFonts w:cstheme="minorHAnsi"/>
                <w:b/>
                <w:bCs/>
                <w:sz w:val="16"/>
                <w:szCs w:val="16"/>
              </w:rPr>
              <w:t>justicia, equidad e igualdad</w:t>
            </w:r>
            <w:r w:rsidRPr="0078233C">
              <w:rPr>
                <w:rFonts w:cstheme="minorHAnsi"/>
                <w:bCs/>
                <w:sz w:val="16"/>
                <w:szCs w:val="16"/>
              </w:rPr>
              <w:t>.</w:t>
            </w:r>
          </w:p>
        </w:tc>
        <w:tc>
          <w:tcPr>
            <w:tcW w:w="1244" w:type="pct"/>
            <w:vMerge/>
          </w:tcPr>
          <w:p w14:paraId="0541FF49" w14:textId="77777777" w:rsidR="0078233C" w:rsidRPr="0078233C" w:rsidRDefault="0078233C" w:rsidP="00504A2F">
            <w:pPr>
              <w:jc w:val="both"/>
              <w:rPr>
                <w:rFonts w:cstheme="minorHAnsi"/>
                <w:sz w:val="16"/>
                <w:szCs w:val="16"/>
              </w:rPr>
            </w:pPr>
          </w:p>
        </w:tc>
      </w:tr>
    </w:tbl>
    <w:p w14:paraId="1117EA6A" w14:textId="77777777" w:rsidR="0078233C" w:rsidRDefault="0078233C" w:rsidP="00504A2F">
      <w:pPr>
        <w:spacing w:after="0" w:line="240" w:lineRule="auto"/>
        <w:jc w:val="both"/>
        <w:rPr>
          <w:rFonts w:ascii="Calibri" w:eastAsia="Times New Roman" w:hAnsi="Calibri" w:cs="Calibri"/>
          <w:b/>
          <w:bCs/>
          <w:color w:val="000000"/>
          <w:sz w:val="24"/>
          <w:szCs w:val="24"/>
          <w:u w:val="single"/>
          <w:lang w:eastAsia="es-ES"/>
        </w:rPr>
      </w:pPr>
    </w:p>
    <w:p w14:paraId="5D889C07" w14:textId="77777777" w:rsidR="0078233C" w:rsidRDefault="0078233C" w:rsidP="00504A2F">
      <w:pPr>
        <w:jc w:val="both"/>
        <w:rPr>
          <w:rFonts w:ascii="Calibri" w:eastAsia="Times New Roman" w:hAnsi="Calibri" w:cs="Calibri"/>
          <w:b/>
          <w:bCs/>
          <w:color w:val="000000"/>
          <w:sz w:val="24"/>
          <w:szCs w:val="24"/>
          <w:u w:val="single"/>
          <w:lang w:eastAsia="es-ES"/>
        </w:rPr>
      </w:pPr>
      <w:r>
        <w:rPr>
          <w:rFonts w:ascii="Calibri" w:eastAsia="Times New Roman" w:hAnsi="Calibri" w:cs="Calibri"/>
          <w:b/>
          <w:bCs/>
          <w:color w:val="000000"/>
          <w:sz w:val="24"/>
          <w:szCs w:val="24"/>
          <w:u w:val="single"/>
          <w:lang w:eastAsia="es-ES"/>
        </w:rPr>
        <w:br w:type="page"/>
      </w:r>
    </w:p>
    <w:p w14:paraId="5CD6A93C" w14:textId="77777777" w:rsidR="0078233C" w:rsidRDefault="0078233C" w:rsidP="00504A2F">
      <w:pPr>
        <w:spacing w:after="0" w:line="240" w:lineRule="auto"/>
        <w:jc w:val="both"/>
        <w:rPr>
          <w:rFonts w:ascii="Calibri" w:eastAsia="Times New Roman" w:hAnsi="Calibri" w:cs="Calibri"/>
          <w:b/>
          <w:bCs/>
          <w:color w:val="000000"/>
          <w:sz w:val="24"/>
          <w:szCs w:val="24"/>
          <w:u w:val="single"/>
          <w:lang w:eastAsia="es-ES"/>
        </w:rPr>
      </w:pPr>
    </w:p>
    <w:p w14:paraId="322743D5" w14:textId="77777777" w:rsidR="00671756" w:rsidRPr="0078233C" w:rsidRDefault="00671756" w:rsidP="00504A2F">
      <w:pPr>
        <w:spacing w:after="0" w:line="240" w:lineRule="auto"/>
        <w:jc w:val="both"/>
        <w:rPr>
          <w:rFonts w:cstheme="minorHAnsi"/>
        </w:rPr>
      </w:pPr>
      <w:r w:rsidRPr="0078233C">
        <w:rPr>
          <w:rFonts w:cstheme="minorHAnsi"/>
          <w:b/>
          <w:bCs/>
          <w:color w:val="943734"/>
          <w:u w:val="single"/>
        </w:rPr>
        <w:t>6. SITUACIONES DE APRENDIZAJE</w:t>
      </w:r>
    </w:p>
    <w:p w14:paraId="2761FE79" w14:textId="77777777" w:rsidR="00671756" w:rsidRPr="0078233C" w:rsidRDefault="00671756" w:rsidP="00504A2F">
      <w:pPr>
        <w:jc w:val="both"/>
        <w:rPr>
          <w:rFonts w:cstheme="minorHAnsi"/>
        </w:rPr>
      </w:pPr>
    </w:p>
    <w:p w14:paraId="756C355B"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El diseño de contextos de aprendizaje depende del tercer nivel de concreción curricular, puesto que los centros, mediante su proyecto educativo y las personas responsables de las áreas y departamentos didácticos, son los que tienen que planificar las situaciones de enseñanza y aprendizaje. Sin embargo, en este apartado se presentan algunos principios y criterios que pueden ayudar a diseñarlos.</w:t>
      </w:r>
    </w:p>
    <w:p w14:paraId="5347D640" w14:textId="77777777" w:rsidR="00671756" w:rsidRPr="0078233C" w:rsidRDefault="00671756" w:rsidP="00504A2F">
      <w:pPr>
        <w:jc w:val="both"/>
        <w:rPr>
          <w:rFonts w:cstheme="minorHAnsi"/>
        </w:rPr>
      </w:pPr>
    </w:p>
    <w:p w14:paraId="05F32833"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Estas situaciones tienen que tener en cuenta los usos lingüísticos en los diferentes entornos físicos y virtuales, puesto que la segunda lengua extranjera no solo se adquiere dentro del aula, sino que las diferentes experiencias fuera de esta complementan el proceso de aprendizaje (por ejemplo, participación en intercambios, preparación de certificaciones oficiales o acceso a contenido en lengua original en plataformas digitales). Por lo tanto, es conveniente considerar las diferentes esferas de la vida en las cuales se proyectan las competencias clave con las experiencias propias del alumnado, como el uso responsable de los entornos digitales, las relaciones personales y sociales, hábitos de consumo, deporte y vida saludable o la valoración de la diversidad personal y cultural.</w:t>
      </w:r>
    </w:p>
    <w:p w14:paraId="5C59E2ED" w14:textId="77777777" w:rsidR="00671756" w:rsidRPr="0078233C" w:rsidRDefault="00671756" w:rsidP="00504A2F">
      <w:pPr>
        <w:jc w:val="both"/>
        <w:rPr>
          <w:rFonts w:cstheme="minorHAnsi"/>
        </w:rPr>
      </w:pPr>
    </w:p>
    <w:p w14:paraId="7F6372FD"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Así mismo, la concreción curricular de las lenguas tiene que ir necesariamente ligada al proyecto lingüístico del centro, que marcará, por un lado, las situaciones de aprendizaje que requieran la integración de varias lenguas del currículum; y por otro lado, indicará en qué lengua se imparten determinadas áreas o materias para la planificación de situaciones de aprendizaje interdisciplinarias, que permiten la coordinación de áreas y materias lingüísticas con determinadas áreas no lingüísticas. </w:t>
      </w:r>
    </w:p>
    <w:p w14:paraId="253F4C66" w14:textId="77777777" w:rsidR="00671756" w:rsidRPr="0078233C" w:rsidRDefault="00671756" w:rsidP="00504A2F">
      <w:pPr>
        <w:jc w:val="both"/>
        <w:rPr>
          <w:rFonts w:cstheme="minorHAnsi"/>
        </w:rPr>
      </w:pPr>
    </w:p>
    <w:p w14:paraId="08629B88"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De manera general, las situaciones de aprendizaje en el área de lenguas extranjeras tendrían que fomentar el uso en contextos tan reales como sea posible. Además, los usos lingüísticos en estas situaciones tienen que ir acompañados de una reflexión sobre las estructuras comunicativas implicadas y sobre las estrategias utilizadas y las actitudes asociadas a estas situaciones con el fin de promover, de este modo, no solo la competencia comunicativa y la conciencia plurilingüe e intercultural, sino también la autonomía del alumnado en su proceso de aprendizaje. </w:t>
      </w:r>
    </w:p>
    <w:p w14:paraId="49F565E8" w14:textId="77777777" w:rsidR="00671756" w:rsidRPr="0078233C" w:rsidRDefault="00671756" w:rsidP="00504A2F">
      <w:pPr>
        <w:jc w:val="both"/>
        <w:rPr>
          <w:rFonts w:cstheme="minorHAnsi"/>
        </w:rPr>
      </w:pPr>
    </w:p>
    <w:p w14:paraId="66534348"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Para el diseño de las situaciones en lengua extranjera se tiene que adoptar un enfoque comunicativo, por medio de metodologías diversas que permiten que el alumnado consiga cierto grado de autonomía en el uso de la segunda lengua extranjera como medio de comunicación. </w:t>
      </w:r>
    </w:p>
    <w:p w14:paraId="2348FE5E" w14:textId="77777777" w:rsidR="00671756" w:rsidRPr="0078233C" w:rsidRDefault="00671756" w:rsidP="00504A2F">
      <w:pPr>
        <w:jc w:val="both"/>
        <w:rPr>
          <w:rFonts w:cstheme="minorHAnsi"/>
        </w:rPr>
      </w:pPr>
    </w:p>
    <w:p w14:paraId="4253347D"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lastRenderedPageBreak/>
        <w:t>En este sentido, el enfoque orientado a la acción recomendado por el MCER insiste en la creación de tareas que reproduzcan situaciones auténticas de la vida real, que tengan alguna utilidad, que incluyan el componente social y en las cuales la interacción tenga un papel destacado. Para hacerlo, el alumnado tiene que ser consciente de la finalidad y la naturaleza de la tarea, lo cual compuerta completarla según tareas lingüísticas y no lingüísticas. También hace falta que sea consciente de sus fortalezas y de sus debilidades, es decir, de su nivel actual de conocimientos, de sus carencias y de qué procedimientos necesita para poder llevar a cabo la tarea con éxito. </w:t>
      </w:r>
    </w:p>
    <w:p w14:paraId="0D117F2C" w14:textId="77777777" w:rsidR="00671756" w:rsidRPr="0078233C" w:rsidRDefault="00671756" w:rsidP="00504A2F">
      <w:pPr>
        <w:jc w:val="both"/>
        <w:rPr>
          <w:rFonts w:cstheme="minorHAnsi"/>
        </w:rPr>
      </w:pPr>
    </w:p>
    <w:p w14:paraId="734873B4"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Las situaciones de aprendizaje en la materia de Segunda Lengua Extranjera tendrían que presentar las características y los elementos siguientes: </w:t>
      </w:r>
    </w:p>
    <w:p w14:paraId="3D8BAD7D" w14:textId="77777777" w:rsidR="00671756" w:rsidRPr="0078233C" w:rsidRDefault="00671756" w:rsidP="00504A2F">
      <w:pPr>
        <w:jc w:val="both"/>
        <w:rPr>
          <w:rFonts w:cstheme="minorHAnsi"/>
        </w:rPr>
      </w:pPr>
    </w:p>
    <w:p w14:paraId="328B59DF"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a. El aprendizaje tiene que basarse en la acción, teniendo en cuenta las situaciones comunicativas que se dan en la vida real para el diseño de tareas comunicativas, en que el rol del profesorado sea de facilitador y el del alumnado, un agente social activo.</w:t>
      </w:r>
    </w:p>
    <w:p w14:paraId="2703821A"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b. Las tareas comunicativas se tienen que basar en situaciones y contextos reales de los entornos personal, social y académico que suponen un reto y que integran las diferentes competencias específicas, de forma que se promueva la oralidad, en un entorno de aprendizaje significativo. Por ejemplo, escuchar un mensaje oral o leer un texto escrito puede ser el inicio de una secuencia didáctica que ponga en marcha otras destrezas como interaccionar o mediar. Por lo tanto, tienen que incorporar varias fases que incluyan recepción, interacción, mediación y (</w:t>
      </w:r>
      <w:proofErr w:type="spellStart"/>
      <w:r w:rsidRPr="0078233C">
        <w:rPr>
          <w:rFonts w:asciiTheme="minorHAnsi" w:hAnsiTheme="minorHAnsi" w:cstheme="minorHAnsi"/>
          <w:color w:val="222222"/>
          <w:sz w:val="22"/>
          <w:szCs w:val="22"/>
        </w:rPr>
        <w:t>co</w:t>
      </w:r>
      <w:proofErr w:type="spellEnd"/>
      <w:r w:rsidRPr="0078233C">
        <w:rPr>
          <w:rFonts w:asciiTheme="minorHAnsi" w:hAnsiTheme="minorHAnsi" w:cstheme="minorHAnsi"/>
          <w:color w:val="222222"/>
          <w:sz w:val="22"/>
          <w:szCs w:val="22"/>
        </w:rPr>
        <w:t>)producción, junto con una fase de reflexión final.</w:t>
      </w:r>
    </w:p>
    <w:p w14:paraId="4CA2DADD"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c. Plantear situaciones relacionadas con la actualidad mediante el uso de la personalización porque resultan significativas y próximas a las vivencias y a los conocimientos previos del alumnado.</w:t>
      </w:r>
    </w:p>
    <w:p w14:paraId="1EB32BB3"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d. Tienen que suponer un desafío o reto para el alumnado, si tomamos como referencia los desafíos del siglo XXI, puesto que implican un grado de exigencia ante el cual hay que plantear vías de solución.</w:t>
      </w:r>
    </w:p>
    <w:p w14:paraId="5AA03C94"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e. Incorporar diferentes niveles de dificultad (inclusión) mediante la programación multinivel, a</w:t>
      </w:r>
      <w:r w:rsidR="0078233C">
        <w:rPr>
          <w:rFonts w:asciiTheme="minorHAnsi" w:hAnsiTheme="minorHAnsi" w:cstheme="minorHAnsi"/>
          <w:color w:val="222222"/>
          <w:sz w:val="22"/>
          <w:szCs w:val="22"/>
        </w:rPr>
        <w:t>sí como </w:t>
      </w:r>
      <w:r w:rsidRPr="0078233C">
        <w:rPr>
          <w:rFonts w:asciiTheme="minorHAnsi" w:hAnsiTheme="minorHAnsi" w:cstheme="minorHAnsi"/>
          <w:color w:val="222222"/>
          <w:sz w:val="22"/>
          <w:szCs w:val="22"/>
        </w:rPr>
        <w:t>variedad en su naturaleza. Como marco general de las situaciones de aprendizaje, con el objetivo de atender la diversidad de intereses y necesidades del alumnado, se podrán incorporar los principios del diseño universal, que nos asegurarán que no haya barreras que impidan la accesibilidad física, cognitiva, sensorial y emocional para garantizar la participación y el aprendizaje.</w:t>
      </w:r>
    </w:p>
    <w:p w14:paraId="5040EFB4"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f. Tener un enfoque interdisciplinario, así como plurilingüe e intercultural.</w:t>
      </w:r>
    </w:p>
    <w:p w14:paraId="6638A27B"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g. Implicar la cooperación del alumnado a través de la mediación de conceptos o la comunicación y la negociación de significados.</w:t>
      </w:r>
    </w:p>
    <w:p w14:paraId="25BE3D93"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 xml:space="preserve">h. Promover la gestión de las emociones: clima de confianza, empatía, adaptación, resolución de problemas, </w:t>
      </w:r>
      <w:proofErr w:type="spellStart"/>
      <w:r w:rsidRPr="0078233C">
        <w:rPr>
          <w:rFonts w:asciiTheme="minorHAnsi" w:hAnsiTheme="minorHAnsi" w:cstheme="minorHAnsi"/>
          <w:color w:val="222222"/>
          <w:sz w:val="22"/>
          <w:szCs w:val="22"/>
        </w:rPr>
        <w:t>autoreflexión</w:t>
      </w:r>
      <w:proofErr w:type="spellEnd"/>
      <w:r w:rsidRPr="0078233C">
        <w:rPr>
          <w:rFonts w:asciiTheme="minorHAnsi" w:hAnsiTheme="minorHAnsi" w:cstheme="minorHAnsi"/>
          <w:color w:val="222222"/>
          <w:sz w:val="22"/>
          <w:szCs w:val="22"/>
        </w:rPr>
        <w:t>, autonomía, motivaciones y valores.</w:t>
      </w:r>
    </w:p>
    <w:p w14:paraId="0E4CF1AB"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i. Utilizar formatos y herramientas analógicas y digitales, tanto en el ámbito educativo como en el personal y social.</w:t>
      </w:r>
    </w:p>
    <w:p w14:paraId="38DFE89D" w14:textId="77777777" w:rsidR="00671756" w:rsidRPr="0078233C" w:rsidRDefault="00671756" w:rsidP="00504A2F">
      <w:pPr>
        <w:jc w:val="both"/>
        <w:rPr>
          <w:rFonts w:cstheme="minorHAnsi"/>
        </w:rPr>
      </w:pPr>
    </w:p>
    <w:p w14:paraId="00EBB16C"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ofrece situaciones de aprendizaje a través de sus </w:t>
      </w:r>
      <w:proofErr w:type="spellStart"/>
      <w:r w:rsidRPr="0078233C">
        <w:rPr>
          <w:rFonts w:asciiTheme="minorHAnsi" w:hAnsiTheme="minorHAnsi" w:cstheme="minorHAnsi"/>
          <w:i/>
          <w:iCs/>
          <w:color w:val="000000"/>
          <w:sz w:val="22"/>
          <w:szCs w:val="22"/>
        </w:rPr>
        <w:t>Projekte</w:t>
      </w:r>
      <w:proofErr w:type="spellEnd"/>
      <w:r w:rsidRPr="0078233C">
        <w:rPr>
          <w:rFonts w:asciiTheme="minorHAnsi" w:hAnsiTheme="minorHAnsi" w:cstheme="minorHAnsi"/>
          <w:color w:val="000000"/>
          <w:sz w:val="22"/>
          <w:szCs w:val="22"/>
        </w:rPr>
        <w:t xml:space="preserve"> al final de cada módulo, que se pueden adaptar y ampliar, como sugerencia para las unidades didácticas, para desarrollarlos como situaciones de aprendizaje.</w:t>
      </w:r>
    </w:p>
    <w:p w14:paraId="6D021C4D" w14:textId="77777777" w:rsidR="00671756" w:rsidRPr="0078233C" w:rsidRDefault="00671756" w:rsidP="00504A2F">
      <w:pPr>
        <w:jc w:val="both"/>
        <w:rPr>
          <w:rFonts w:cstheme="minorHAnsi"/>
        </w:rPr>
      </w:pPr>
    </w:p>
    <w:p w14:paraId="0504AC4A"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color w:val="222222"/>
          <w:sz w:val="22"/>
          <w:szCs w:val="22"/>
        </w:rPr>
        <w:t xml:space="preserve">Todas las unidades de </w:t>
      </w: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w:t>
      </w:r>
      <w:r w:rsidRPr="0078233C">
        <w:rPr>
          <w:rFonts w:asciiTheme="minorHAnsi" w:hAnsiTheme="minorHAnsi" w:cstheme="minorHAnsi"/>
          <w:color w:val="222222"/>
          <w:sz w:val="22"/>
          <w:szCs w:val="22"/>
        </w:rPr>
        <w:t>se pueden impartir mediante este proceso paso a paso, que anima a los alumnos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1F524AB5" w14:textId="77777777" w:rsidR="00671756" w:rsidRPr="0078233C" w:rsidRDefault="00671756" w:rsidP="00504A2F">
      <w:pPr>
        <w:jc w:val="both"/>
        <w:rPr>
          <w:rFonts w:cstheme="minorHAnsi"/>
        </w:rPr>
      </w:pPr>
    </w:p>
    <w:p w14:paraId="3308C198" w14:textId="77777777" w:rsidR="00671756" w:rsidRPr="0078233C" w:rsidRDefault="00671756" w:rsidP="00504A2F">
      <w:pPr>
        <w:pStyle w:val="NormalWeb"/>
        <w:spacing w:before="0" w:beforeAutospacing="0" w:after="6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7. MEDIDAS DE ATENCIÓN A LA DIVERSIDAD</w:t>
      </w:r>
      <w:r w:rsidRPr="0078233C">
        <w:rPr>
          <w:rFonts w:asciiTheme="minorHAnsi" w:hAnsiTheme="minorHAnsi" w:cstheme="minorHAnsi"/>
          <w:color w:val="943734"/>
          <w:sz w:val="22"/>
          <w:szCs w:val="22"/>
        </w:rPr>
        <w:t xml:space="preserve"> </w:t>
      </w:r>
    </w:p>
    <w:p w14:paraId="71F7B4C4" w14:textId="77777777" w:rsidR="00671756" w:rsidRPr="0078233C" w:rsidRDefault="00671756" w:rsidP="00504A2F">
      <w:pPr>
        <w:pStyle w:val="NormalWeb"/>
        <w:spacing w:before="240" w:beforeAutospacing="0" w:after="24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El profesor/a debe ajustar la ayuda pedagógica a las diferentes necesidades del alumnado y facilitar recursos o estrategias variados que permitan dar respuesta a las diversas motivaciones, intereses y capacidades que presentan los alumnos de estas edades. Para ellos, se tendrán en cuenta todas las medidas de inclusión educativa que contempla la legislación educativa.</w:t>
      </w:r>
    </w:p>
    <w:p w14:paraId="46DEA728" w14:textId="77777777" w:rsidR="00671756" w:rsidRPr="0078233C" w:rsidRDefault="00671756" w:rsidP="00504A2F">
      <w:pPr>
        <w:pStyle w:val="NormalWeb"/>
        <w:spacing w:before="240" w:beforeAutospacing="0" w:after="24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Tras el proceso de identificación y valoración de necesidades se tratará de dar la respuesta educativa más apropiada para cada alumno, siguiendo las indicaciones de la legislación vigente. Las medidas establecidas tienen como finalidad eliminar las barreras identificadas en los diversos contextos donde se desarrolla el proceso educativo de todo el alumnado, y contribuyen de esta manera a la personalización del proceso de aprendizaje en todas las etapas educativas.</w:t>
      </w:r>
    </w:p>
    <w:p w14:paraId="66BF8F5B" w14:textId="77777777" w:rsidR="00671756" w:rsidRPr="0078233C" w:rsidRDefault="00671756" w:rsidP="00504A2F">
      <w:pPr>
        <w:pStyle w:val="NormalWeb"/>
        <w:spacing w:before="240" w:beforeAutospacing="0" w:after="240" w:afterAutospacing="0"/>
        <w:ind w:firstLine="720"/>
        <w:jc w:val="both"/>
        <w:rPr>
          <w:rFonts w:asciiTheme="minorHAnsi" w:hAnsiTheme="minorHAnsi" w:cstheme="minorHAnsi"/>
          <w:sz w:val="22"/>
          <w:szCs w:val="22"/>
        </w:rPr>
      </w:pPr>
      <w:r w:rsidRPr="0078233C">
        <w:rPr>
          <w:rFonts w:asciiTheme="minorHAnsi" w:hAnsiTheme="minorHAnsi" w:cstheme="minorHAnsi"/>
          <w:color w:val="222222"/>
          <w:sz w:val="22"/>
          <w:szCs w:val="22"/>
        </w:rPr>
        <w:t>En el caso de esta asignatura, las medidas más habituales serán refuerzo pedagógico, enriquecimiento, adaptación personalizada de la programación didáctica, atención más personalizada a los alumnos que permanecen un año más en el mismo curso.</w:t>
      </w:r>
    </w:p>
    <w:p w14:paraId="5DEB907D"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color w:val="000000"/>
          <w:sz w:val="22"/>
          <w:szCs w:val="22"/>
        </w:rPr>
      </w:pPr>
      <w:r w:rsidRPr="0078233C">
        <w:rPr>
          <w:rFonts w:asciiTheme="minorHAnsi" w:hAnsiTheme="minorHAnsi" w:cstheme="minorHAnsi"/>
          <w:color w:val="222222"/>
          <w:sz w:val="22"/>
          <w:szCs w:val="22"/>
        </w:rPr>
        <w:t xml:space="preserve">Aunque este método está pensado para alumnos que se encuentran por primera vez con el idioma, y, por tanto, </w:t>
      </w:r>
      <w:commentRangeStart w:id="1"/>
      <w:r w:rsidRPr="0078233C">
        <w:rPr>
          <w:rFonts w:asciiTheme="minorHAnsi" w:hAnsiTheme="minorHAnsi" w:cstheme="minorHAnsi"/>
          <w:color w:val="222222"/>
          <w:sz w:val="22"/>
          <w:szCs w:val="22"/>
        </w:rPr>
        <w:t>parte de cero</w:t>
      </w:r>
      <w:commentRangeEnd w:id="1"/>
      <w:r w:rsidR="007A74F5">
        <w:rPr>
          <w:rStyle w:val="Refdecomentario"/>
          <w:noProof/>
          <w:lang w:val="de-DE"/>
        </w:rPr>
        <w:commentReference w:id="1"/>
      </w:r>
      <w:r w:rsidRPr="0078233C">
        <w:rPr>
          <w:rFonts w:asciiTheme="minorHAnsi" w:hAnsiTheme="minorHAnsi" w:cstheme="minorHAnsi"/>
          <w:color w:val="222222"/>
          <w:sz w:val="22"/>
          <w:szCs w:val="22"/>
        </w:rPr>
        <w:t xml:space="preserve">, todas las unidades de </w:t>
      </w: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 </w:t>
      </w:r>
      <w:r w:rsidRPr="0078233C">
        <w:rPr>
          <w:rFonts w:asciiTheme="minorHAnsi" w:hAnsiTheme="minorHAnsi" w:cstheme="minorHAnsi"/>
          <w:color w:val="000000"/>
          <w:sz w:val="22"/>
          <w:szCs w:val="22"/>
        </w:rPr>
        <w:t xml:space="preserve">ofrecen una serie de apartados </w:t>
      </w:r>
      <w:commentRangeStart w:id="2"/>
      <w:r w:rsidRPr="0078233C">
        <w:rPr>
          <w:rFonts w:asciiTheme="minorHAnsi" w:hAnsiTheme="minorHAnsi" w:cstheme="minorHAnsi"/>
          <w:color w:val="000000"/>
          <w:sz w:val="22"/>
          <w:szCs w:val="22"/>
        </w:rPr>
        <w:t>que atienden las necesidades de los alumnos</w:t>
      </w:r>
      <w:commentRangeEnd w:id="2"/>
      <w:r w:rsidR="007A74F5">
        <w:rPr>
          <w:rStyle w:val="Refdecomentario"/>
          <w:noProof/>
          <w:lang w:val="de-DE"/>
        </w:rPr>
        <w:commentReference w:id="2"/>
      </w:r>
      <w:r w:rsidRPr="0078233C">
        <w:rPr>
          <w:rFonts w:asciiTheme="minorHAnsi" w:hAnsiTheme="minorHAnsi" w:cstheme="minorHAnsi"/>
          <w:color w:val="000000"/>
          <w:sz w:val="22"/>
          <w:szCs w:val="22"/>
        </w:rPr>
        <w:t xml:space="preserve">, según su nivel de aprendizaje, a veces incidiendo más en el repaso o incluso invitando al alumno a descubrir por sí mismo hasta dónde ha llegado a asimilar los contenidos del módulo en cuestión. Para ello se encuentra tras cada unidad una página llamada </w:t>
      </w:r>
      <w:r w:rsidRPr="0078233C">
        <w:rPr>
          <w:rFonts w:asciiTheme="minorHAnsi" w:hAnsiTheme="minorHAnsi" w:cstheme="minorHAnsi"/>
          <w:i/>
          <w:iCs/>
          <w:color w:val="000000"/>
          <w:sz w:val="22"/>
          <w:szCs w:val="22"/>
        </w:rPr>
        <w:t>Plus</w:t>
      </w:r>
      <w:r w:rsidRPr="0078233C">
        <w:rPr>
          <w:rFonts w:asciiTheme="minorHAnsi" w:hAnsiTheme="minorHAnsi" w:cstheme="minorHAnsi"/>
          <w:color w:val="000000"/>
          <w:sz w:val="22"/>
          <w:szCs w:val="22"/>
        </w:rPr>
        <w:t xml:space="preserve"> donde se ofrecen tareas que invitan a repasar lo aprendido e incluso a dar un paso adelante y llegar a utilizar por sí mismo lo que ya sabe. Además, al terminar cada módulo, hay un resumen gramatical de lo trabajado. También en el libro de ejercicios podemos encontrar un apartado de </w:t>
      </w:r>
      <w:proofErr w:type="spellStart"/>
      <w:r w:rsidRPr="0078233C">
        <w:rPr>
          <w:rFonts w:asciiTheme="minorHAnsi" w:hAnsiTheme="minorHAnsi" w:cstheme="minorHAnsi"/>
          <w:i/>
          <w:iCs/>
          <w:color w:val="000000"/>
          <w:sz w:val="22"/>
          <w:szCs w:val="22"/>
        </w:rPr>
        <w:t>Fertigkeitentraining</w:t>
      </w:r>
      <w:proofErr w:type="spellEnd"/>
      <w:r w:rsidRPr="0078233C">
        <w:rPr>
          <w:rFonts w:asciiTheme="minorHAnsi" w:hAnsiTheme="minorHAnsi" w:cstheme="minorHAnsi"/>
          <w:color w:val="000000"/>
          <w:sz w:val="22"/>
          <w:szCs w:val="22"/>
        </w:rPr>
        <w:t xml:space="preserve"> o las listas de vocabularios de cada módulo (</w:t>
      </w:r>
      <w:proofErr w:type="spellStart"/>
      <w:r w:rsidRPr="0078233C">
        <w:rPr>
          <w:rFonts w:asciiTheme="minorHAnsi" w:hAnsiTheme="minorHAnsi" w:cstheme="minorHAnsi"/>
          <w:i/>
          <w:iCs/>
          <w:color w:val="000000"/>
          <w:sz w:val="22"/>
          <w:szCs w:val="22"/>
        </w:rPr>
        <w:t>Lernwortschatz</w:t>
      </w:r>
      <w:proofErr w:type="spellEnd"/>
      <w:r w:rsidRPr="0078233C">
        <w:rPr>
          <w:rFonts w:asciiTheme="minorHAnsi" w:hAnsiTheme="minorHAnsi" w:cstheme="minorHAnsi"/>
          <w:i/>
          <w:iCs/>
          <w:color w:val="000000"/>
          <w:sz w:val="22"/>
          <w:szCs w:val="22"/>
        </w:rPr>
        <w:t>)</w:t>
      </w:r>
      <w:r w:rsidRPr="0078233C">
        <w:rPr>
          <w:rFonts w:asciiTheme="minorHAnsi" w:hAnsiTheme="minorHAnsi" w:cstheme="minorHAnsi"/>
          <w:color w:val="000000"/>
          <w:sz w:val="22"/>
          <w:szCs w:val="22"/>
        </w:rPr>
        <w:t>, que facilitan la labor de este tipo de alumnado con el soporte visual de imágenes a modo de complemento.</w:t>
      </w:r>
    </w:p>
    <w:p w14:paraId="311303F9"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color w:val="000000"/>
          <w:sz w:val="22"/>
          <w:szCs w:val="22"/>
        </w:rPr>
      </w:pPr>
    </w:p>
    <w:p w14:paraId="418C24E6" w14:textId="77777777" w:rsidR="00E37138" w:rsidRDefault="00E37138" w:rsidP="00504A2F">
      <w:pPr>
        <w:pStyle w:val="NormalWeb"/>
        <w:spacing w:before="0" w:beforeAutospacing="0" w:after="60" w:afterAutospacing="0"/>
        <w:jc w:val="both"/>
        <w:rPr>
          <w:rFonts w:asciiTheme="minorHAnsi" w:hAnsiTheme="minorHAnsi" w:cstheme="minorHAnsi"/>
          <w:b/>
          <w:bCs/>
          <w:color w:val="943734"/>
          <w:sz w:val="22"/>
          <w:szCs w:val="22"/>
          <w:u w:val="single"/>
        </w:rPr>
      </w:pPr>
    </w:p>
    <w:p w14:paraId="3870634C" w14:textId="77777777" w:rsidR="00E37138" w:rsidRDefault="00E37138" w:rsidP="00504A2F">
      <w:pPr>
        <w:pStyle w:val="NormalWeb"/>
        <w:spacing w:before="0" w:beforeAutospacing="0" w:after="60" w:afterAutospacing="0"/>
        <w:jc w:val="both"/>
        <w:rPr>
          <w:rFonts w:asciiTheme="minorHAnsi" w:hAnsiTheme="minorHAnsi" w:cstheme="minorHAnsi"/>
          <w:b/>
          <w:bCs/>
          <w:color w:val="943734"/>
          <w:sz w:val="22"/>
          <w:szCs w:val="22"/>
          <w:u w:val="single"/>
        </w:rPr>
      </w:pPr>
    </w:p>
    <w:p w14:paraId="4A9E28FC" w14:textId="77777777" w:rsidR="00671756" w:rsidRPr="0078233C" w:rsidRDefault="00671756" w:rsidP="00504A2F">
      <w:pPr>
        <w:pStyle w:val="NormalWeb"/>
        <w:spacing w:before="0" w:beforeAutospacing="0" w:after="6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lastRenderedPageBreak/>
        <w:t>8. EDUCACIÓN LITERARIA Y PROMOCIÓN DE LA LECTURA</w:t>
      </w:r>
    </w:p>
    <w:p w14:paraId="3097253D" w14:textId="77777777" w:rsidR="00671756" w:rsidRPr="0078233C" w:rsidRDefault="00671756" w:rsidP="00504A2F">
      <w:pPr>
        <w:pStyle w:val="NormalWeb"/>
        <w:spacing w:before="240" w:beforeAutospacing="0" w:after="240" w:afterAutospacing="0"/>
        <w:jc w:val="both"/>
        <w:rPr>
          <w:rFonts w:asciiTheme="minorHAnsi" w:hAnsiTheme="minorHAnsi" w:cstheme="minorHAnsi"/>
          <w:sz w:val="22"/>
          <w:szCs w:val="22"/>
        </w:rPr>
      </w:pPr>
      <w:r w:rsidRPr="0078233C">
        <w:rPr>
          <w:rFonts w:asciiTheme="minorHAnsi" w:hAnsiTheme="minorHAnsi" w:cstheme="minorHAnsi"/>
          <w:color w:val="00000A"/>
          <w:sz w:val="22"/>
          <w:szCs w:val="22"/>
        </w:rPr>
        <w:t> </w:t>
      </w:r>
      <w:r w:rsidRPr="0078233C">
        <w:rPr>
          <w:rStyle w:val="apple-tab-span"/>
          <w:rFonts w:asciiTheme="minorHAnsi" w:hAnsiTheme="minorHAnsi" w:cstheme="minorHAnsi"/>
          <w:color w:val="00000A"/>
          <w:sz w:val="22"/>
          <w:szCs w:val="22"/>
        </w:rPr>
        <w:tab/>
      </w:r>
      <w:r w:rsidRPr="0078233C">
        <w:rPr>
          <w:rFonts w:asciiTheme="minorHAnsi" w:hAnsiTheme="minorHAnsi" w:cstheme="minorHAnsi"/>
          <w:color w:val="00000A"/>
          <w:sz w:val="22"/>
          <w:szCs w:val="22"/>
        </w:rPr>
        <w:t xml:space="preserve">La lectura intensiva se trabajará en el aula con lecturas cortas que nos permitirán trabajar las </w:t>
      </w:r>
      <w:proofErr w:type="spellStart"/>
      <w:r w:rsidRPr="0078233C">
        <w:rPr>
          <w:rFonts w:asciiTheme="minorHAnsi" w:hAnsiTheme="minorHAnsi" w:cstheme="minorHAnsi"/>
          <w:color w:val="00000A"/>
          <w:sz w:val="22"/>
          <w:szCs w:val="22"/>
        </w:rPr>
        <w:t>microhabilidades</w:t>
      </w:r>
      <w:proofErr w:type="spellEnd"/>
      <w:r w:rsidRPr="0078233C">
        <w:rPr>
          <w:rFonts w:asciiTheme="minorHAnsi" w:hAnsiTheme="minorHAnsi" w:cstheme="minorHAnsi"/>
          <w:color w:val="00000A"/>
          <w:sz w:val="22"/>
          <w:szCs w:val="22"/>
        </w:rPr>
        <w:t xml:space="preserve"> y los diversos tipos de comprensión. Todas las unidades contienen una gran variedad de textos para trabajar la comprensión y al mismo tiempo la expresión oral y escrita. </w:t>
      </w:r>
      <w:r w:rsidRPr="0078233C">
        <w:rPr>
          <w:rFonts w:asciiTheme="minorHAnsi" w:hAnsiTheme="minorHAnsi" w:cstheme="minorHAnsi"/>
          <w:color w:val="000000"/>
          <w:sz w:val="22"/>
          <w:szCs w:val="22"/>
        </w:rPr>
        <w:t> Los textos introducen al alumno en cada unidad contextualizando el vocabulario de forma entretenida y relacionándolo con tem</w:t>
      </w:r>
      <w:r w:rsidR="00AA2FE5">
        <w:rPr>
          <w:rFonts w:asciiTheme="minorHAnsi" w:hAnsiTheme="minorHAnsi" w:cstheme="minorHAnsi"/>
          <w:color w:val="000000"/>
          <w:sz w:val="22"/>
          <w:szCs w:val="22"/>
        </w:rPr>
        <w:t>as tan cotidianos como las tormentas, las series de televisión, ser famoso, los viajes, la acupuntura, los misterios de OVNIS o las casas encantadas</w:t>
      </w:r>
      <w:r w:rsidRPr="0078233C">
        <w:rPr>
          <w:rFonts w:asciiTheme="minorHAnsi" w:hAnsiTheme="minorHAnsi" w:cstheme="minorHAnsi"/>
          <w:color w:val="000000"/>
          <w:sz w:val="22"/>
          <w:szCs w:val="22"/>
        </w:rPr>
        <w:t>, los cuales conectan directamente con el alumno y consiguen una relación emocional en esta etapa.</w:t>
      </w:r>
    </w:p>
    <w:p w14:paraId="317C58E6" w14:textId="62A0032B" w:rsidR="00671756" w:rsidRPr="00515187" w:rsidRDefault="00671756" w:rsidP="00504A2F">
      <w:pPr>
        <w:pStyle w:val="NormalWeb"/>
        <w:spacing w:before="240" w:beforeAutospacing="0" w:after="240" w:afterAutospacing="0"/>
        <w:jc w:val="both"/>
        <w:rPr>
          <w:rFonts w:asciiTheme="minorHAnsi" w:hAnsiTheme="minorHAnsi" w:cstheme="minorHAnsi"/>
          <w:strike/>
          <w:color w:val="FF0000"/>
          <w:sz w:val="22"/>
          <w:szCs w:val="22"/>
        </w:rPr>
      </w:pPr>
      <w:r w:rsidRPr="0078233C">
        <w:rPr>
          <w:rFonts w:asciiTheme="minorHAnsi" w:hAnsiTheme="minorHAnsi" w:cstheme="minorHAnsi"/>
          <w:color w:val="000000"/>
          <w:sz w:val="22"/>
          <w:szCs w:val="22"/>
        </w:rPr>
        <w:t> </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shd w:val="clear" w:color="auto" w:fill="FFFFFF"/>
        </w:rPr>
        <w:t>Para motivar la lectura extensiva,</w:t>
      </w:r>
      <w:r w:rsidRPr="0078233C">
        <w:rPr>
          <w:rFonts w:asciiTheme="minorHAnsi" w:hAnsiTheme="minorHAnsi" w:cstheme="minorHAnsi"/>
          <w:color w:val="000000"/>
          <w:sz w:val="22"/>
          <w:szCs w:val="22"/>
        </w:rPr>
        <w:t xml:space="preserve"> Hueber ofrece lecturas </w:t>
      </w:r>
      <w:r w:rsidR="00515187" w:rsidRPr="00515187">
        <w:rPr>
          <w:rFonts w:asciiTheme="minorHAnsi" w:hAnsiTheme="minorHAnsi" w:cstheme="minorHAnsi"/>
          <w:color w:val="FF0000"/>
          <w:sz w:val="22"/>
          <w:szCs w:val="22"/>
        </w:rPr>
        <w:t xml:space="preserve">variadas </w:t>
      </w:r>
      <w:r w:rsidRPr="0078233C">
        <w:rPr>
          <w:rFonts w:asciiTheme="minorHAnsi" w:hAnsiTheme="minorHAnsi" w:cstheme="minorHAnsi"/>
          <w:color w:val="000000"/>
          <w:sz w:val="22"/>
          <w:szCs w:val="22"/>
        </w:rPr>
        <w:t>dentro del nivel de A1</w:t>
      </w:r>
      <w:r w:rsidR="00515187">
        <w:rPr>
          <w:rFonts w:asciiTheme="minorHAnsi" w:hAnsiTheme="minorHAnsi" w:cstheme="minorHAnsi"/>
          <w:color w:val="000000"/>
          <w:sz w:val="22"/>
          <w:szCs w:val="22"/>
        </w:rPr>
        <w:t>.</w:t>
      </w:r>
      <w:r w:rsidRPr="0078233C">
        <w:rPr>
          <w:rFonts w:asciiTheme="minorHAnsi" w:hAnsiTheme="minorHAnsi" w:cstheme="minorHAnsi"/>
          <w:color w:val="000000"/>
          <w:sz w:val="22"/>
          <w:szCs w:val="22"/>
        </w:rPr>
        <w:t xml:space="preserve"> </w:t>
      </w:r>
      <w:r w:rsidRPr="00515187">
        <w:rPr>
          <w:rFonts w:asciiTheme="minorHAnsi" w:hAnsiTheme="minorHAnsi" w:cstheme="minorHAnsi"/>
          <w:strike/>
          <w:color w:val="FF0000"/>
          <w:sz w:val="22"/>
          <w:szCs w:val="22"/>
        </w:rPr>
        <w:t>basadas en cuentos tradicionales.</w:t>
      </w:r>
    </w:p>
    <w:p w14:paraId="0A6B2AD4" w14:textId="77777777" w:rsidR="00671756" w:rsidRPr="0078233C" w:rsidRDefault="00671756" w:rsidP="00504A2F">
      <w:pPr>
        <w:pStyle w:val="NormalWeb"/>
        <w:spacing w:before="240" w:beforeAutospacing="0" w:after="240" w:afterAutospacing="0"/>
        <w:jc w:val="both"/>
        <w:rPr>
          <w:rFonts w:asciiTheme="minorHAnsi" w:hAnsiTheme="minorHAnsi" w:cstheme="minorHAnsi"/>
          <w:sz w:val="22"/>
          <w:szCs w:val="22"/>
        </w:rPr>
      </w:pPr>
    </w:p>
    <w:p w14:paraId="4C56AE21"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9. CONTENIDOS INTER-CURRICULARES (CLIL)</w:t>
      </w:r>
      <w:r w:rsidRPr="0078233C">
        <w:rPr>
          <w:rFonts w:asciiTheme="minorHAnsi" w:hAnsiTheme="minorHAnsi" w:cstheme="minorHAnsi"/>
          <w:b/>
          <w:bCs/>
          <w:color w:val="000000"/>
          <w:sz w:val="22"/>
          <w:szCs w:val="22"/>
        </w:rPr>
        <w:t> </w:t>
      </w:r>
    </w:p>
    <w:p w14:paraId="3462FAC9" w14:textId="77777777" w:rsidR="00AA2FE5" w:rsidRDefault="00AA2FE5" w:rsidP="00504A2F">
      <w:pPr>
        <w:pStyle w:val="NormalWeb"/>
        <w:spacing w:before="0" w:beforeAutospacing="0" w:after="0" w:afterAutospacing="0"/>
        <w:ind w:firstLine="720"/>
        <w:jc w:val="both"/>
        <w:rPr>
          <w:rFonts w:asciiTheme="minorHAnsi" w:hAnsiTheme="minorHAnsi" w:cstheme="minorHAnsi"/>
          <w:color w:val="000000"/>
          <w:sz w:val="22"/>
          <w:szCs w:val="22"/>
        </w:rPr>
      </w:pPr>
    </w:p>
    <w:p w14:paraId="543BBFD8"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Se posibilita la práctica de los contenidos CLIL, es decir, los relacionados con otras áreas curriculares. En este sentido, en el método </w:t>
      </w: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nos encontraremos con áreas de conocimiento como las matemáticas, ciencias, tecnología, geografía</w:t>
      </w:r>
      <w:r w:rsidRPr="0078233C">
        <w:rPr>
          <w:rFonts w:asciiTheme="minorHAnsi" w:hAnsiTheme="minorHAnsi" w:cstheme="minorHAnsi"/>
          <w:color w:val="000000"/>
          <w:sz w:val="22"/>
          <w:szCs w:val="22"/>
          <w:shd w:val="clear" w:color="auto" w:fill="FFFFFF"/>
        </w:rPr>
        <w:t>, música o arte.</w:t>
      </w:r>
      <w:r w:rsidRPr="0078233C">
        <w:rPr>
          <w:rFonts w:asciiTheme="minorHAnsi" w:hAnsiTheme="minorHAnsi" w:cstheme="minorHAnsi"/>
          <w:color w:val="000000"/>
          <w:sz w:val="22"/>
          <w:szCs w:val="22"/>
        </w:rPr>
        <w:t> </w:t>
      </w:r>
    </w:p>
    <w:p w14:paraId="133B9E9C" w14:textId="77777777" w:rsidR="00F8073A" w:rsidRDefault="00F8073A" w:rsidP="00504A2F">
      <w:pPr>
        <w:jc w:val="both"/>
        <w:rPr>
          <w:rFonts w:cstheme="minorHAnsi"/>
        </w:rPr>
      </w:pPr>
    </w:p>
    <w:p w14:paraId="714071AE" w14:textId="77777777" w:rsidR="00CC3E8F" w:rsidRPr="0078233C" w:rsidRDefault="00CC3E8F" w:rsidP="00504A2F">
      <w:pPr>
        <w:jc w:val="both"/>
        <w:rPr>
          <w:rFonts w:cstheme="minorHAnsi"/>
        </w:rPr>
      </w:pPr>
    </w:p>
    <w:p w14:paraId="50560417"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10. CONTENIDOS DE TRATAMIENTO TRANSVERSAL</w:t>
      </w:r>
    </w:p>
    <w:p w14:paraId="0EE7C525" w14:textId="77777777" w:rsidR="00671756" w:rsidRPr="0078233C" w:rsidRDefault="00671756" w:rsidP="00504A2F">
      <w:pPr>
        <w:pStyle w:val="NormalWeb"/>
        <w:spacing w:before="0" w:beforeAutospacing="0" w:after="0" w:afterAutospacing="0"/>
        <w:ind w:right="851"/>
        <w:jc w:val="both"/>
        <w:rPr>
          <w:rFonts w:asciiTheme="minorHAnsi" w:hAnsiTheme="minorHAnsi" w:cstheme="minorHAnsi"/>
          <w:sz w:val="22"/>
          <w:szCs w:val="22"/>
        </w:rPr>
      </w:pPr>
      <w:r w:rsidRPr="0078233C">
        <w:rPr>
          <w:rFonts w:asciiTheme="minorHAnsi" w:hAnsiTheme="minorHAnsi" w:cstheme="minorHAnsi"/>
          <w:color w:val="000000"/>
          <w:sz w:val="22"/>
          <w:szCs w:val="22"/>
        </w:rPr>
        <w:t>De acuerdo con el 1105/2014, de 26 de diciembre, se establece que:</w:t>
      </w:r>
    </w:p>
    <w:p w14:paraId="6C82C74C" w14:textId="77777777" w:rsidR="00671756" w:rsidRPr="0078233C" w:rsidRDefault="00671756" w:rsidP="00504A2F">
      <w:pPr>
        <w:jc w:val="both"/>
        <w:rPr>
          <w:rFonts w:cstheme="minorHAnsi"/>
        </w:rPr>
      </w:pPr>
    </w:p>
    <w:p w14:paraId="7024AAEA"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En Educación Secundaria Obligatoria, la comprensión lectora, la expresión oral y escrita, la comunicación audiovisual, las Tecnologías de la Información y la Comunicación, el emprendimiento y la educación cívica y constitucional se trabajarán en todas las materias.</w:t>
      </w:r>
    </w:p>
    <w:p w14:paraId="49BDBA09"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 el desarrollo de la igualdad efectiva entre hombres y mujeres, la prevención de la violencia de género o contra personas con discapacidad y los valores inherentes al principio de igualdad de trato y no discriminación por cualquier condición o circunstancia personal o social.</w:t>
      </w:r>
    </w:p>
    <w:p w14:paraId="0E96BBD2"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 xml:space="preserve">Se fomentará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w:t>
      </w:r>
      <w:r w:rsidRPr="0078233C">
        <w:rPr>
          <w:rFonts w:asciiTheme="minorHAnsi" w:hAnsiTheme="minorHAnsi" w:cstheme="minorHAnsi"/>
          <w:color w:val="000000"/>
          <w:sz w:val="22"/>
          <w:szCs w:val="22"/>
        </w:rPr>
        <w:lastRenderedPageBreak/>
        <w:t>respeto al Estado de derecho, el respeto y consideración a las víctimas del terrorismo y la prevención del terrorismo y de cualquier tipo de violencia.</w:t>
      </w:r>
    </w:p>
    <w:p w14:paraId="47B024E1"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 la prevención de cualquier forma de violencia, racismo o xenofobia.</w:t>
      </w:r>
    </w:p>
    <w:p w14:paraId="4B83B16A"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evitarán los comportamientos y contenidos sexistas y estereotipos que supongan discriminación.</w:t>
      </w:r>
    </w:p>
    <w:p w14:paraId="163A1C02"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w:t>
      </w:r>
    </w:p>
    <w:p w14:paraId="4E512CCD"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14:paraId="1B309788"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adoptarán medidas para que la actividad física y la dieta equilibrada formen parte del comportamiento juvenil.</w:t>
      </w:r>
    </w:p>
    <w:p w14:paraId="3231F4D4" w14:textId="77777777" w:rsidR="00671756" w:rsidRPr="0078233C" w:rsidRDefault="00671756" w:rsidP="00504A2F">
      <w:pPr>
        <w:pStyle w:val="NormalWeb"/>
        <w:numPr>
          <w:ilvl w:val="0"/>
          <w:numId w:val="6"/>
        </w:numPr>
        <w:spacing w:before="0" w:beforeAutospacing="0" w:after="0" w:afterAutospacing="0"/>
        <w:ind w:right="851"/>
        <w:jc w:val="both"/>
        <w:textAlignment w:val="baseline"/>
        <w:rPr>
          <w:rFonts w:asciiTheme="minorHAnsi" w:hAnsiTheme="minorHAnsi" w:cstheme="minorHAnsi"/>
          <w:color w:val="000000"/>
          <w:sz w:val="22"/>
          <w:szCs w:val="22"/>
        </w:rPr>
      </w:pPr>
      <w:r w:rsidRPr="0078233C">
        <w:rPr>
          <w:rFonts w:asciiTheme="minorHAnsi" w:hAnsiTheme="minorHAnsi" w:cstheme="minorHAnsi"/>
          <w:color w:val="000000"/>
          <w:sz w:val="22"/>
          <w:szCs w:val="22"/>
        </w:rPr>
        <w:t>Se potenciará la educación y la seguridad vial. </w:t>
      </w:r>
    </w:p>
    <w:p w14:paraId="418A3A3D" w14:textId="77777777" w:rsidR="00671756" w:rsidRPr="0078233C" w:rsidRDefault="00671756" w:rsidP="00504A2F">
      <w:pPr>
        <w:jc w:val="both"/>
        <w:rPr>
          <w:rFonts w:cstheme="minorHAnsi"/>
        </w:rPr>
      </w:pPr>
    </w:p>
    <w:p w14:paraId="6EE90C1A" w14:textId="77777777" w:rsidR="00671756" w:rsidRPr="00207B91" w:rsidRDefault="00671756" w:rsidP="00504A2F">
      <w:pPr>
        <w:pStyle w:val="NormalWeb"/>
        <w:spacing w:before="0" w:beforeAutospacing="0" w:after="0" w:afterAutospacing="0"/>
        <w:ind w:firstLine="720"/>
        <w:jc w:val="both"/>
        <w:rPr>
          <w:rFonts w:asciiTheme="minorHAnsi" w:hAnsiTheme="minorHAnsi" w:cstheme="minorHAnsi"/>
          <w:color w:val="000000"/>
          <w:sz w:val="22"/>
          <w:szCs w:val="22"/>
        </w:rPr>
      </w:pPr>
      <w:r w:rsidRPr="0078233C">
        <w:rPr>
          <w:rFonts w:asciiTheme="minorHAnsi" w:hAnsiTheme="minorHAnsi" w:cstheme="minorHAnsi"/>
          <w:color w:val="000000"/>
          <w:sz w:val="22"/>
          <w:szCs w:val="22"/>
        </w:rPr>
        <w:t xml:space="preserve">Los temas transversales que pueden aparecer en diversas partes del currículum, no están únicamente relacionados con el “saber sobre” sino también con el “saber cómo comportarse” en la sociedad. </w:t>
      </w: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000000"/>
          <w:sz w:val="22"/>
          <w:szCs w:val="22"/>
        </w:rPr>
        <w:t xml:space="preserve"> integra todos estos elementos en el proceso de aprendizaje, de manera que</w:t>
      </w:r>
      <w:r w:rsidR="00AA2FE5">
        <w:rPr>
          <w:rFonts w:asciiTheme="minorHAnsi" w:hAnsiTheme="minorHAnsi" w:cstheme="minorHAnsi"/>
          <w:color w:val="000000"/>
          <w:sz w:val="22"/>
          <w:szCs w:val="22"/>
        </w:rPr>
        <w:t>,</w:t>
      </w:r>
      <w:r w:rsidR="00207B91">
        <w:rPr>
          <w:rFonts w:asciiTheme="minorHAnsi" w:hAnsiTheme="minorHAnsi" w:cstheme="minorHAnsi"/>
          <w:color w:val="000000"/>
          <w:sz w:val="22"/>
          <w:szCs w:val="22"/>
        </w:rPr>
        <w:t xml:space="preserve"> </w:t>
      </w:r>
      <w:r w:rsidRPr="0078233C">
        <w:rPr>
          <w:rFonts w:asciiTheme="minorHAnsi" w:hAnsiTheme="minorHAnsi" w:cstheme="minorHAnsi"/>
          <w:color w:val="000000"/>
          <w:sz w:val="22"/>
          <w:szCs w:val="22"/>
        </w:rPr>
        <w:t>de una u otra forma, ya sea en el tema de la unidad o en las tareas específicas, en todas las unidades se tratan temas relacionados con la educación para la no discriminación, educación para la paz, educación para la salud, educación moral y cívica, educación para el consumo…</w:t>
      </w:r>
    </w:p>
    <w:p w14:paraId="7D822865" w14:textId="77777777" w:rsidR="00671756" w:rsidRDefault="00671756" w:rsidP="00504A2F">
      <w:pPr>
        <w:jc w:val="both"/>
        <w:rPr>
          <w:rFonts w:cstheme="minorHAnsi"/>
        </w:rPr>
      </w:pPr>
    </w:p>
    <w:p w14:paraId="05549AB7" w14:textId="77777777" w:rsidR="00F8073A" w:rsidRPr="0078233C" w:rsidRDefault="00F8073A" w:rsidP="00504A2F">
      <w:pPr>
        <w:jc w:val="both"/>
        <w:rPr>
          <w:rFonts w:cstheme="minorHAnsi"/>
        </w:rPr>
      </w:pPr>
    </w:p>
    <w:p w14:paraId="19C000E0"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11. UTILIZACIÓN DE LAS TECNOLOGÍAS DE LA INFORMACIÓN Y LA COMUNICACIÓN</w:t>
      </w:r>
    </w:p>
    <w:p w14:paraId="75EE5329" w14:textId="77777777" w:rsidR="00207B91" w:rsidRDefault="00207B91" w:rsidP="00504A2F">
      <w:pPr>
        <w:pStyle w:val="NormalWeb"/>
        <w:spacing w:before="0" w:beforeAutospacing="0" w:after="0" w:afterAutospacing="0"/>
        <w:ind w:firstLine="720"/>
        <w:jc w:val="both"/>
        <w:rPr>
          <w:rFonts w:asciiTheme="minorHAnsi" w:hAnsiTheme="minorHAnsi" w:cstheme="minorHAnsi"/>
          <w:color w:val="000000"/>
          <w:sz w:val="22"/>
          <w:szCs w:val="22"/>
        </w:rPr>
      </w:pPr>
    </w:p>
    <w:p w14:paraId="52F9382A" w14:textId="77777777" w:rsidR="00671756" w:rsidRPr="00207B91"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78233C">
        <w:rPr>
          <w:rFonts w:asciiTheme="minorHAnsi" w:hAnsiTheme="minorHAnsi" w:cstheme="minorHAnsi"/>
          <w:i/>
          <w:iCs/>
          <w:color w:val="000000"/>
          <w:sz w:val="22"/>
          <w:szCs w:val="22"/>
        </w:rPr>
        <w:t xml:space="preserve">“CD” </w:t>
      </w:r>
      <w:r w:rsidRPr="0078233C">
        <w:rPr>
          <w:rFonts w:asciiTheme="minorHAnsi" w:hAnsiTheme="minorHAnsi" w:cstheme="minorHAnsi"/>
          <w:color w:val="000000"/>
          <w:sz w:val="22"/>
          <w:szCs w:val="22"/>
        </w:rPr>
        <w:t xml:space="preserve">(competencia digital), </w:t>
      </w:r>
      <w:commentRangeStart w:id="3"/>
      <w:r w:rsidRPr="0078233C">
        <w:rPr>
          <w:rFonts w:asciiTheme="minorHAnsi" w:hAnsiTheme="minorHAnsi" w:cstheme="minorHAnsi"/>
          <w:color w:val="000000"/>
          <w:sz w:val="22"/>
          <w:szCs w:val="22"/>
        </w:rPr>
        <w:t xml:space="preserve">a través de muchos y variados recursos digitales de la plataforma </w:t>
      </w:r>
      <w:hyperlink r:id="rId21" w:history="1">
        <w:r w:rsidRPr="0078233C">
          <w:rPr>
            <w:rStyle w:val="Hipervnculo"/>
            <w:rFonts w:asciiTheme="minorHAnsi" w:hAnsiTheme="minorHAnsi" w:cstheme="minorHAnsi"/>
            <w:i/>
            <w:iCs/>
            <w:sz w:val="22"/>
            <w:szCs w:val="22"/>
            <w:shd w:val="clear" w:color="auto" w:fill="FFFFFF"/>
          </w:rPr>
          <w:t xml:space="preserve">Hueber </w:t>
        </w:r>
        <w:proofErr w:type="spellStart"/>
        <w:r w:rsidRPr="0078233C">
          <w:rPr>
            <w:rStyle w:val="Hipervnculo"/>
            <w:rFonts w:asciiTheme="minorHAnsi" w:hAnsiTheme="minorHAnsi" w:cstheme="minorHAnsi"/>
            <w:i/>
            <w:iCs/>
            <w:sz w:val="22"/>
            <w:szCs w:val="22"/>
            <w:shd w:val="clear" w:color="auto" w:fill="FFFFFF"/>
          </w:rPr>
          <w:t>interaktiv</w:t>
        </w:r>
        <w:proofErr w:type="spellEnd"/>
      </w:hyperlink>
      <w:commentRangeEnd w:id="3"/>
      <w:r w:rsidR="00E07244">
        <w:rPr>
          <w:rStyle w:val="Refdecomentario"/>
          <w:noProof/>
          <w:lang w:val="de-DE"/>
        </w:rPr>
        <w:commentReference w:id="3"/>
      </w:r>
      <w:r w:rsidRPr="0078233C">
        <w:rPr>
          <w:rFonts w:asciiTheme="minorHAnsi" w:hAnsiTheme="minorHAnsi" w:cstheme="minorHAnsi"/>
          <w:color w:val="000000"/>
          <w:sz w:val="22"/>
          <w:szCs w:val="22"/>
        </w:rPr>
        <w:t xml:space="preserve">, </w:t>
      </w:r>
      <w:r w:rsidRPr="0078233C">
        <w:rPr>
          <w:rFonts w:asciiTheme="minorHAnsi" w:hAnsiTheme="minorHAnsi" w:cstheme="minorHAnsi"/>
          <w:color w:val="000000"/>
          <w:sz w:val="22"/>
          <w:szCs w:val="22"/>
          <w:shd w:val="clear" w:color="auto" w:fill="FFFFFF"/>
        </w:rPr>
        <w:t>donde</w:t>
      </w:r>
      <w:r w:rsidRPr="0078233C">
        <w:rPr>
          <w:rFonts w:asciiTheme="minorHAnsi" w:hAnsiTheme="minorHAnsi" w:cstheme="minorHAnsi"/>
          <w:color w:val="000000"/>
          <w:sz w:val="22"/>
          <w:szCs w:val="22"/>
        </w:rPr>
        <w:t xml:space="preserve"> </w:t>
      </w:r>
      <w:commentRangeStart w:id="4"/>
      <w:r w:rsidRPr="0078233C">
        <w:rPr>
          <w:rFonts w:asciiTheme="minorHAnsi" w:hAnsiTheme="minorHAnsi" w:cstheme="minorHAnsi"/>
          <w:color w:val="000000"/>
          <w:sz w:val="22"/>
          <w:szCs w:val="22"/>
        </w:rPr>
        <w:t xml:space="preserve">los niños </w:t>
      </w:r>
      <w:commentRangeEnd w:id="4"/>
      <w:r w:rsidR="00E07244">
        <w:rPr>
          <w:rStyle w:val="Refdecomentario"/>
          <w:noProof/>
          <w:lang w:val="de-DE"/>
        </w:rPr>
        <w:commentReference w:id="4"/>
      </w:r>
      <w:r w:rsidRPr="0078233C">
        <w:rPr>
          <w:rFonts w:asciiTheme="minorHAnsi" w:hAnsiTheme="minorHAnsi" w:cstheme="minorHAnsi"/>
          <w:color w:val="000000"/>
          <w:sz w:val="22"/>
          <w:szCs w:val="22"/>
        </w:rPr>
        <w:t>pueden trabajar de manera independiente y reforzar lo aprendido en el aula jugando a juegos lingüísticos interactivos, escuchando canciones, viendo vídeos y haciendo actividades lingüísticas interactivas para practicar más.</w:t>
      </w:r>
      <w:r w:rsidR="00207B91">
        <w:rPr>
          <w:rFonts w:asciiTheme="minorHAnsi" w:hAnsiTheme="minorHAnsi" w:cstheme="minorHAnsi"/>
          <w:color w:val="000000"/>
          <w:sz w:val="22"/>
          <w:szCs w:val="22"/>
        </w:rPr>
        <w:t xml:space="preserve"> A su vez, el método dispone de una versión </w:t>
      </w:r>
      <w:r w:rsidR="00207B91">
        <w:rPr>
          <w:rFonts w:asciiTheme="minorHAnsi" w:hAnsiTheme="minorHAnsi" w:cstheme="minorHAnsi"/>
          <w:i/>
          <w:color w:val="000000"/>
          <w:sz w:val="22"/>
          <w:szCs w:val="22"/>
        </w:rPr>
        <w:t xml:space="preserve">plus </w:t>
      </w:r>
      <w:proofErr w:type="spellStart"/>
      <w:r w:rsidR="00207B91">
        <w:rPr>
          <w:rFonts w:asciiTheme="minorHAnsi" w:hAnsiTheme="minorHAnsi" w:cstheme="minorHAnsi"/>
          <w:i/>
          <w:color w:val="000000"/>
          <w:sz w:val="22"/>
          <w:szCs w:val="22"/>
        </w:rPr>
        <w:t>interactiv</w:t>
      </w:r>
      <w:proofErr w:type="spellEnd"/>
      <w:r w:rsidR="00207B91">
        <w:rPr>
          <w:rFonts w:asciiTheme="minorHAnsi" w:hAnsiTheme="minorHAnsi" w:cstheme="minorHAnsi"/>
          <w:color w:val="000000"/>
          <w:sz w:val="22"/>
          <w:szCs w:val="22"/>
        </w:rPr>
        <w:t xml:space="preserve"> y una </w:t>
      </w:r>
      <w:r w:rsidR="00207B91">
        <w:rPr>
          <w:rFonts w:asciiTheme="minorHAnsi" w:hAnsiTheme="minorHAnsi" w:cstheme="minorHAnsi"/>
          <w:i/>
          <w:color w:val="000000"/>
          <w:sz w:val="22"/>
          <w:szCs w:val="22"/>
        </w:rPr>
        <w:t>app</w:t>
      </w:r>
      <w:r w:rsidR="00207B91">
        <w:rPr>
          <w:rFonts w:asciiTheme="minorHAnsi" w:hAnsiTheme="minorHAnsi" w:cstheme="minorHAnsi"/>
          <w:color w:val="000000"/>
          <w:sz w:val="22"/>
          <w:szCs w:val="22"/>
        </w:rPr>
        <w:t>.</w:t>
      </w:r>
    </w:p>
    <w:p w14:paraId="3DEC8F3B" w14:textId="77777777" w:rsidR="00671756" w:rsidRPr="0078233C" w:rsidRDefault="00671756" w:rsidP="00504A2F">
      <w:pPr>
        <w:jc w:val="both"/>
        <w:rPr>
          <w:rFonts w:cstheme="minorHAnsi"/>
        </w:rPr>
      </w:pPr>
    </w:p>
    <w:p w14:paraId="373F9A75" w14:textId="77777777" w:rsidR="00671756" w:rsidRPr="0078233C" w:rsidRDefault="00671756" w:rsidP="00504A2F">
      <w:pPr>
        <w:jc w:val="both"/>
        <w:rPr>
          <w:rFonts w:cstheme="minorHAnsi"/>
        </w:rPr>
      </w:pPr>
    </w:p>
    <w:p w14:paraId="1E15540C" w14:textId="77777777" w:rsidR="00671756" w:rsidRPr="0078233C" w:rsidRDefault="00671756" w:rsidP="00504A2F">
      <w:pPr>
        <w:jc w:val="both"/>
        <w:rPr>
          <w:rFonts w:cstheme="minorHAnsi"/>
        </w:rPr>
      </w:pPr>
    </w:p>
    <w:p w14:paraId="33460629" w14:textId="77777777" w:rsidR="00671756" w:rsidRPr="0078233C" w:rsidRDefault="00671756" w:rsidP="00504A2F">
      <w:pPr>
        <w:jc w:val="both"/>
        <w:rPr>
          <w:rFonts w:cstheme="minorHAnsi"/>
        </w:rPr>
      </w:pPr>
    </w:p>
    <w:p w14:paraId="20671668" w14:textId="77777777" w:rsidR="00671756" w:rsidRPr="0078233C" w:rsidRDefault="00671756" w:rsidP="00504A2F">
      <w:pPr>
        <w:jc w:val="both"/>
        <w:rPr>
          <w:rFonts w:cstheme="minorHAnsi"/>
        </w:rPr>
      </w:pPr>
    </w:p>
    <w:p w14:paraId="2DD36082" w14:textId="77777777" w:rsidR="00671756" w:rsidRPr="0078233C" w:rsidRDefault="00671756" w:rsidP="00504A2F">
      <w:pPr>
        <w:pStyle w:val="NormalWeb"/>
        <w:spacing w:before="0" w:beforeAutospacing="0" w:after="6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12. MARCO COMÚN EUROPEO DE REFERENCIA PARA LAS LENGUAS (MCERL)</w:t>
      </w:r>
    </w:p>
    <w:p w14:paraId="212A3511" w14:textId="77777777" w:rsidR="00671756" w:rsidRPr="0078233C" w:rsidRDefault="00671756" w:rsidP="00504A2F">
      <w:pPr>
        <w:jc w:val="both"/>
        <w:rPr>
          <w:rFonts w:cstheme="minorHAnsi"/>
        </w:rPr>
      </w:pPr>
    </w:p>
    <w:p w14:paraId="6B429ED8"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El nivel</w:t>
      </w:r>
      <w:r w:rsidR="00207B91">
        <w:rPr>
          <w:rFonts w:asciiTheme="minorHAnsi" w:hAnsiTheme="minorHAnsi" w:cstheme="minorHAnsi"/>
          <w:b/>
          <w:bCs/>
          <w:color w:val="000000"/>
          <w:sz w:val="22"/>
          <w:szCs w:val="22"/>
        </w:rPr>
        <w:t xml:space="preserve"> A1.2</w:t>
      </w:r>
      <w:r w:rsidR="00D562F7">
        <w:rPr>
          <w:rFonts w:asciiTheme="minorHAnsi" w:hAnsiTheme="minorHAnsi" w:cstheme="minorHAnsi"/>
          <w:b/>
          <w:bCs/>
          <w:color w:val="000000"/>
          <w:sz w:val="22"/>
          <w:szCs w:val="22"/>
        </w:rPr>
        <w:t xml:space="preserve"> </w:t>
      </w:r>
      <w:r w:rsidR="00D562F7">
        <w:rPr>
          <w:rFonts w:asciiTheme="minorHAnsi" w:hAnsiTheme="minorHAnsi" w:cstheme="minorHAnsi"/>
          <w:bCs/>
          <w:color w:val="000000"/>
          <w:sz w:val="22"/>
          <w:szCs w:val="22"/>
        </w:rPr>
        <w:t>culmina los contenidos necesarios para que el alumno obtenga</w:t>
      </w:r>
      <w:r w:rsidRPr="0078233C">
        <w:rPr>
          <w:rFonts w:asciiTheme="minorHAnsi" w:hAnsiTheme="minorHAnsi" w:cstheme="minorHAnsi"/>
          <w:color w:val="000000"/>
          <w:sz w:val="22"/>
          <w:szCs w:val="22"/>
        </w:rPr>
        <w:t xml:space="preserve"> un nivel </w:t>
      </w:r>
      <w:r w:rsidRPr="0078233C">
        <w:rPr>
          <w:rFonts w:asciiTheme="minorHAnsi" w:hAnsiTheme="minorHAnsi" w:cstheme="minorHAnsi"/>
          <w:b/>
          <w:bCs/>
          <w:color w:val="000000"/>
          <w:sz w:val="22"/>
          <w:szCs w:val="22"/>
        </w:rPr>
        <w:t>A1</w:t>
      </w:r>
      <w:r w:rsidRPr="0078233C">
        <w:rPr>
          <w:rFonts w:asciiTheme="minorHAnsi" w:hAnsiTheme="minorHAnsi" w:cstheme="minorHAnsi"/>
          <w:color w:val="000000"/>
          <w:sz w:val="22"/>
          <w:szCs w:val="22"/>
        </w:rPr>
        <w:t xml:space="preserve"> (usuario básico – nivel “Acceso”).</w:t>
      </w:r>
    </w:p>
    <w:p w14:paraId="75D4C438"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Según la escala global del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se describe al usuario básico nivel “Acceso” como quien:</w:t>
      </w:r>
    </w:p>
    <w:p w14:paraId="7E788D01" w14:textId="77777777" w:rsidR="00671756" w:rsidRPr="0078233C" w:rsidRDefault="00671756" w:rsidP="00504A2F">
      <w:pPr>
        <w:pStyle w:val="NormalWeb"/>
        <w:spacing w:before="0" w:beforeAutospacing="0" w:after="60" w:afterAutospacing="0"/>
        <w:ind w:left="425"/>
        <w:jc w:val="both"/>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Entiende frases y expresiones de uso frecuente relacionadas con áreas más inmediatas (por ejemplo, información muy básica sobre su persona o su familia, compras, geografía local y empleo).</w:t>
      </w:r>
    </w:p>
    <w:p w14:paraId="71C65885" w14:textId="77777777" w:rsidR="00671756" w:rsidRPr="0078233C" w:rsidRDefault="00671756" w:rsidP="00504A2F">
      <w:pPr>
        <w:pStyle w:val="NormalWeb"/>
        <w:spacing w:before="0" w:beforeAutospacing="0" w:after="60" w:afterAutospacing="0"/>
        <w:ind w:left="425"/>
        <w:jc w:val="both"/>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Sabe comunicarse en situaciones simples y cotidianas que requieran un intercambio sencillo y directo de información sobre asuntos cotidianos y conocidos. </w:t>
      </w:r>
    </w:p>
    <w:p w14:paraId="613EDB94" w14:textId="77777777" w:rsidR="00671756" w:rsidRPr="0078233C" w:rsidRDefault="00671756" w:rsidP="00504A2F">
      <w:pPr>
        <w:pStyle w:val="NormalWeb"/>
        <w:spacing w:before="0" w:beforeAutospacing="0" w:after="60" w:afterAutospacing="0"/>
        <w:ind w:left="425"/>
        <w:jc w:val="both"/>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 xml:space="preserve">Sabe describir en términos sencillos sus antecedentes personales, académicos o profesionales, entorno inmediato y temas de primera </w:t>
      </w:r>
      <w:proofErr w:type="gramStart"/>
      <w:r w:rsidRPr="0078233C">
        <w:rPr>
          <w:rFonts w:asciiTheme="minorHAnsi" w:hAnsiTheme="minorHAnsi" w:cstheme="minorHAnsi"/>
          <w:color w:val="000000"/>
          <w:sz w:val="22"/>
          <w:szCs w:val="22"/>
        </w:rPr>
        <w:t>necesidad..</w:t>
      </w:r>
      <w:proofErr w:type="gramEnd"/>
    </w:p>
    <w:p w14:paraId="437AA0F2"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Las competencias son la suma de conocimientos, destrezas y aptitudes individuales que nos permiten abordar situaciones y realizar tareas o emprender acciones.</w:t>
      </w:r>
    </w:p>
    <w:p w14:paraId="527D3822"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xml:space="preserve"> distingue entre:</w:t>
      </w:r>
    </w:p>
    <w:p w14:paraId="28DF507C" w14:textId="77777777" w:rsidR="00671756" w:rsidRPr="0078233C" w:rsidRDefault="00671756" w:rsidP="00504A2F">
      <w:pPr>
        <w:pStyle w:val="NormalWeb"/>
        <w:spacing w:before="0" w:beforeAutospacing="0" w:after="60" w:afterAutospacing="0"/>
        <w:ind w:left="425" w:hanging="284"/>
        <w:jc w:val="both"/>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 xml:space="preserve">Competencias generales que, aunque no se relacionan directamente con la lengua, nos permiten abordar situaciones. Por ejemplo, </w:t>
      </w:r>
      <w:r w:rsidRPr="0078233C">
        <w:rPr>
          <w:rFonts w:asciiTheme="minorHAnsi" w:hAnsiTheme="minorHAnsi" w:cstheme="minorHAnsi"/>
          <w:b/>
          <w:bCs/>
          <w:i/>
          <w:iCs/>
          <w:color w:val="000000"/>
          <w:sz w:val="22"/>
          <w:szCs w:val="22"/>
        </w:rPr>
        <w:t>el saber, el saber ser, el saber hacer, el saber aprender</w:t>
      </w:r>
      <w:r w:rsidRPr="0078233C">
        <w:rPr>
          <w:rFonts w:asciiTheme="minorHAnsi" w:hAnsiTheme="minorHAnsi" w:cstheme="minorHAnsi"/>
          <w:color w:val="000000"/>
          <w:sz w:val="22"/>
          <w:szCs w:val="22"/>
        </w:rPr>
        <w:t>.</w:t>
      </w:r>
    </w:p>
    <w:p w14:paraId="1A1F809D" w14:textId="77777777" w:rsidR="00671756" w:rsidRPr="0078233C" w:rsidRDefault="00671756" w:rsidP="00504A2F">
      <w:pPr>
        <w:pStyle w:val="NormalWeb"/>
        <w:spacing w:before="0" w:beforeAutospacing="0" w:after="60" w:afterAutospacing="0"/>
        <w:ind w:left="425" w:hanging="284"/>
        <w:jc w:val="both"/>
        <w:rPr>
          <w:rFonts w:asciiTheme="minorHAnsi" w:hAnsiTheme="minorHAnsi" w:cstheme="minorHAnsi"/>
          <w:sz w:val="22"/>
          <w:szCs w:val="22"/>
        </w:rPr>
      </w:pPr>
      <w:r w:rsidRPr="0078233C">
        <w:rPr>
          <w:rFonts w:asciiTheme="minorHAnsi" w:hAnsiTheme="minorHAnsi" w:cstheme="minorHAnsi"/>
          <w:color w:val="000000"/>
          <w:sz w:val="22"/>
          <w:szCs w:val="22"/>
        </w:rPr>
        <w:t>-</w:t>
      </w: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Competencias comunicativas que, permiten actuar utilizando específicamente medios lingüísticos.</w:t>
      </w:r>
    </w:p>
    <w:p w14:paraId="4595B92A"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El currículo para lenguas extranjeras que corresponde a esta etapa se estructura en torno a las competencias comunicativas, tal como se describen en 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comprensión y producción de textos orales y escritos, aunque las denomina “</w:t>
      </w:r>
      <w:r w:rsidRPr="0078233C">
        <w:rPr>
          <w:rFonts w:asciiTheme="minorHAnsi" w:hAnsiTheme="minorHAnsi" w:cstheme="minorHAnsi"/>
          <w:i/>
          <w:iCs/>
          <w:color w:val="000000"/>
          <w:sz w:val="22"/>
          <w:szCs w:val="22"/>
        </w:rPr>
        <w:t>Bloques</w:t>
      </w:r>
      <w:r w:rsidRPr="0078233C">
        <w:rPr>
          <w:rFonts w:asciiTheme="minorHAnsi" w:hAnsiTheme="minorHAnsi" w:cstheme="minorHAnsi"/>
          <w:color w:val="000000"/>
          <w:sz w:val="22"/>
          <w:szCs w:val="22"/>
        </w:rPr>
        <w:t>”.</w:t>
      </w:r>
    </w:p>
    <w:p w14:paraId="1BED4798"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Al finalizar el curso escolar, el alumno deberá haber alcanzado un nivel inicial de usuario básico </w:t>
      </w:r>
      <w:r w:rsidR="0078085D">
        <w:rPr>
          <w:rFonts w:asciiTheme="minorHAnsi" w:hAnsiTheme="minorHAnsi" w:cstheme="minorHAnsi"/>
          <w:b/>
          <w:bCs/>
          <w:color w:val="000000"/>
          <w:sz w:val="22"/>
          <w:szCs w:val="22"/>
        </w:rPr>
        <w:t>A1</w:t>
      </w:r>
      <w:r w:rsidRPr="0078233C">
        <w:rPr>
          <w:rFonts w:asciiTheme="minorHAnsi" w:hAnsiTheme="minorHAnsi" w:cstheme="minorHAnsi"/>
          <w:color w:val="000000"/>
          <w:sz w:val="22"/>
          <w:szCs w:val="22"/>
        </w:rPr>
        <w:t>.</w:t>
      </w:r>
    </w:p>
    <w:p w14:paraId="78E042B2" w14:textId="77777777" w:rsidR="00671756" w:rsidRPr="0078233C" w:rsidRDefault="00671756" w:rsidP="00504A2F">
      <w:pPr>
        <w:pStyle w:val="NormalWeb"/>
        <w:spacing w:before="6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Una vez fijado el nivel de referencia en base a las competencias comunicativas, la programación de aula debe recoger los contenidos competenciales, los criterios de evaluación y los saberes básicos que marca la </w:t>
      </w:r>
      <w:r w:rsidRPr="0078233C">
        <w:rPr>
          <w:rFonts w:asciiTheme="minorHAnsi" w:hAnsiTheme="minorHAnsi" w:cstheme="minorHAnsi"/>
          <w:i/>
          <w:iCs/>
          <w:color w:val="000000"/>
          <w:sz w:val="22"/>
          <w:szCs w:val="22"/>
        </w:rPr>
        <w:t>LOMLOE</w:t>
      </w:r>
      <w:r w:rsidRPr="0078233C">
        <w:rPr>
          <w:rFonts w:asciiTheme="minorHAnsi" w:hAnsiTheme="minorHAnsi" w:cstheme="minorHAnsi"/>
          <w:color w:val="000000"/>
          <w:sz w:val="22"/>
          <w:szCs w:val="22"/>
        </w:rPr>
        <w:t>.</w:t>
      </w:r>
    </w:p>
    <w:p w14:paraId="4E6B9482"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En el documento principal, “</w:t>
      </w:r>
      <w:r w:rsidRPr="0078233C">
        <w:rPr>
          <w:rFonts w:asciiTheme="minorHAnsi" w:hAnsiTheme="minorHAnsi" w:cstheme="minorHAnsi"/>
          <w:i/>
          <w:iCs/>
          <w:color w:val="000000"/>
          <w:sz w:val="22"/>
          <w:szCs w:val="22"/>
        </w:rPr>
        <w:t>Programación didáctica”</w:t>
      </w:r>
      <w:r w:rsidRPr="0078233C">
        <w:rPr>
          <w:rFonts w:asciiTheme="minorHAnsi" w:hAnsiTheme="minorHAnsi" w:cstheme="minorHAnsi"/>
          <w:color w:val="000000"/>
          <w:sz w:val="22"/>
          <w:szCs w:val="22"/>
        </w:rPr>
        <w:t>, en el cuarto apartado, véase tabla por bloques con los contenidos competenciales, criterios de evaluación, saberes básicos y competencias clave que han de abordarse desde todas las asignaturas.</w:t>
      </w:r>
    </w:p>
    <w:p w14:paraId="102D2429" w14:textId="77777777" w:rsidR="00671756" w:rsidRDefault="00671756" w:rsidP="00504A2F">
      <w:pPr>
        <w:jc w:val="both"/>
        <w:rPr>
          <w:rFonts w:cstheme="minorHAnsi"/>
        </w:rPr>
      </w:pPr>
    </w:p>
    <w:p w14:paraId="2ED0DFB5" w14:textId="77777777" w:rsidR="00F8073A" w:rsidRDefault="00F8073A" w:rsidP="00504A2F">
      <w:pPr>
        <w:jc w:val="both"/>
        <w:rPr>
          <w:rFonts w:cstheme="minorHAnsi"/>
        </w:rPr>
      </w:pPr>
    </w:p>
    <w:p w14:paraId="1E23000B" w14:textId="77777777" w:rsidR="00F8073A" w:rsidRPr="0078233C" w:rsidRDefault="00F8073A" w:rsidP="00504A2F">
      <w:pPr>
        <w:jc w:val="both"/>
        <w:rPr>
          <w:rFonts w:cstheme="minorHAnsi"/>
        </w:rPr>
      </w:pPr>
    </w:p>
    <w:p w14:paraId="3FC55EF1"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Fonts w:asciiTheme="minorHAnsi" w:hAnsiTheme="minorHAnsi" w:cstheme="minorHAnsi"/>
          <w:b/>
          <w:bCs/>
          <w:color w:val="943734"/>
          <w:sz w:val="22"/>
          <w:szCs w:val="22"/>
          <w:u w:val="single"/>
        </w:rPr>
        <w:t>13. MATERIALES</w:t>
      </w:r>
    </w:p>
    <w:p w14:paraId="11D81F31" w14:textId="77777777" w:rsidR="00F8073A" w:rsidRDefault="00F8073A" w:rsidP="00504A2F">
      <w:pPr>
        <w:pStyle w:val="NormalWeb"/>
        <w:spacing w:before="0" w:beforeAutospacing="0" w:after="60" w:afterAutospacing="0"/>
        <w:jc w:val="both"/>
        <w:rPr>
          <w:rFonts w:asciiTheme="minorHAnsi" w:eastAsiaTheme="minorHAnsi" w:hAnsiTheme="minorHAnsi" w:cstheme="minorHAnsi"/>
          <w:sz w:val="22"/>
          <w:szCs w:val="22"/>
          <w:lang w:eastAsia="en-US"/>
        </w:rPr>
      </w:pPr>
    </w:p>
    <w:p w14:paraId="2B3153E6" w14:textId="77777777" w:rsidR="00671756" w:rsidRDefault="00671756" w:rsidP="00504A2F">
      <w:pPr>
        <w:pStyle w:val="NormalWeb"/>
        <w:spacing w:before="0" w:beforeAutospacing="0" w:after="60" w:afterAutospacing="0"/>
        <w:jc w:val="both"/>
        <w:rPr>
          <w:rFonts w:asciiTheme="minorHAnsi" w:hAnsiTheme="minorHAnsi" w:cstheme="minorHAnsi"/>
          <w:color w:val="000000"/>
          <w:sz w:val="22"/>
          <w:szCs w:val="22"/>
        </w:rPr>
      </w:pPr>
      <w:r w:rsidRPr="0078233C">
        <w:rPr>
          <w:rFonts w:asciiTheme="minorHAnsi" w:hAnsiTheme="minorHAnsi" w:cstheme="minorHAnsi"/>
          <w:color w:val="000000"/>
          <w:sz w:val="22"/>
          <w:szCs w:val="22"/>
        </w:rPr>
        <w:t xml:space="preserve">Los materiales didácticos deben ajustarse a los niveles de referencia comunes que marca el </w:t>
      </w:r>
      <w:r w:rsidRPr="0078233C">
        <w:rPr>
          <w:rFonts w:asciiTheme="minorHAnsi" w:hAnsiTheme="minorHAnsi" w:cstheme="minorHAnsi"/>
          <w:i/>
          <w:iCs/>
          <w:color w:val="000000"/>
          <w:sz w:val="22"/>
          <w:szCs w:val="22"/>
        </w:rPr>
        <w:t>MCERL</w:t>
      </w:r>
      <w:r w:rsidRPr="0078233C">
        <w:rPr>
          <w:rFonts w:asciiTheme="minorHAnsi" w:hAnsiTheme="minorHAnsi" w:cstheme="minorHAnsi"/>
          <w:color w:val="000000"/>
          <w:sz w:val="22"/>
          <w:szCs w:val="22"/>
        </w:rPr>
        <w:t xml:space="preserve">. En este caso, este nivel de aprendizaje se encontraría dentro del nivel </w:t>
      </w:r>
      <w:r w:rsidR="0078085D">
        <w:rPr>
          <w:rFonts w:asciiTheme="minorHAnsi" w:hAnsiTheme="minorHAnsi" w:cstheme="minorHAnsi"/>
          <w:b/>
          <w:bCs/>
          <w:color w:val="000000"/>
          <w:sz w:val="22"/>
          <w:szCs w:val="22"/>
        </w:rPr>
        <w:t>A1</w:t>
      </w:r>
      <w:r w:rsidRPr="0078233C">
        <w:rPr>
          <w:rFonts w:asciiTheme="minorHAnsi" w:hAnsiTheme="minorHAnsi" w:cstheme="minorHAnsi"/>
          <w:b/>
          <w:bCs/>
          <w:color w:val="000000"/>
          <w:sz w:val="22"/>
          <w:szCs w:val="22"/>
        </w:rPr>
        <w:t xml:space="preserve">. </w:t>
      </w:r>
      <w:r w:rsidRPr="0078233C">
        <w:rPr>
          <w:rFonts w:asciiTheme="minorHAnsi" w:hAnsiTheme="minorHAnsi" w:cstheme="minorHAnsi"/>
          <w:color w:val="000000"/>
          <w:sz w:val="22"/>
          <w:szCs w:val="22"/>
        </w:rPr>
        <w:t>El método de la editorial Hueber</w:t>
      </w:r>
      <w:r w:rsidRPr="0078233C">
        <w:rPr>
          <w:rFonts w:asciiTheme="minorHAnsi" w:hAnsiTheme="minorHAnsi" w:cstheme="minorHAnsi"/>
          <w:b/>
          <w:bCs/>
          <w:i/>
          <w:iCs/>
          <w:color w:val="000000"/>
          <w:sz w:val="22"/>
          <w:szCs w:val="22"/>
        </w:rPr>
        <w:t xml:space="preserve">, </w:t>
      </w:r>
      <w:proofErr w:type="spellStart"/>
      <w:r w:rsidR="0078085D">
        <w:rPr>
          <w:rFonts w:asciiTheme="minorHAnsi" w:hAnsiTheme="minorHAnsi" w:cstheme="minorHAnsi"/>
          <w:b/>
          <w:bCs/>
          <w:i/>
          <w:iCs/>
          <w:color w:val="C0504D"/>
          <w:sz w:val="22"/>
          <w:szCs w:val="22"/>
        </w:rPr>
        <w:t>Gute</w:t>
      </w:r>
      <w:proofErr w:type="spellEnd"/>
      <w:r w:rsidR="0078085D">
        <w:rPr>
          <w:rFonts w:asciiTheme="minorHAnsi" w:hAnsiTheme="minorHAnsi" w:cstheme="minorHAnsi"/>
          <w:b/>
          <w:bCs/>
          <w:i/>
          <w:iCs/>
          <w:color w:val="C0504D"/>
          <w:sz w:val="22"/>
          <w:szCs w:val="22"/>
        </w:rPr>
        <w:t xml:space="preserve"> Idee A1.2</w:t>
      </w:r>
      <w:r w:rsidRPr="0078233C">
        <w:rPr>
          <w:rFonts w:asciiTheme="minorHAnsi" w:hAnsiTheme="minorHAnsi" w:cstheme="minorHAnsi"/>
          <w:b/>
          <w:bCs/>
          <w:color w:val="000000"/>
          <w:sz w:val="22"/>
          <w:szCs w:val="22"/>
        </w:rPr>
        <w:t xml:space="preserve"> </w:t>
      </w:r>
      <w:r w:rsidRPr="0078233C">
        <w:rPr>
          <w:rFonts w:asciiTheme="minorHAnsi" w:hAnsiTheme="minorHAnsi" w:cstheme="minorHAnsi"/>
          <w:color w:val="000000"/>
          <w:sz w:val="22"/>
          <w:szCs w:val="22"/>
        </w:rPr>
        <w:t>consta de los siguientes componentes:</w:t>
      </w:r>
    </w:p>
    <w:p w14:paraId="1E6C61C5" w14:textId="77777777" w:rsidR="00F8073A" w:rsidRDefault="00F8073A" w:rsidP="00504A2F">
      <w:pPr>
        <w:pStyle w:val="NormalWeb"/>
        <w:spacing w:before="0" w:beforeAutospacing="0" w:after="60" w:afterAutospacing="0"/>
        <w:jc w:val="both"/>
        <w:rPr>
          <w:rFonts w:asciiTheme="minorHAnsi" w:hAnsiTheme="minorHAnsi" w:cstheme="minorHAnsi"/>
          <w:sz w:val="22"/>
          <w:szCs w:val="22"/>
        </w:rPr>
      </w:pPr>
    </w:p>
    <w:p w14:paraId="3EEF736C" w14:textId="0A6213BC" w:rsidR="000A6BC5" w:rsidRPr="000A6BC5" w:rsidRDefault="000A6BC5" w:rsidP="00E07244">
      <w:pPr>
        <w:tabs>
          <w:tab w:val="left" w:pos="6804"/>
        </w:tabs>
        <w:ind w:firstLine="426"/>
        <w:jc w:val="both"/>
        <w:rPr>
          <w:rFonts w:eastAsia="Times New Roman" w:cstheme="minorHAnsi"/>
          <w:color w:val="000000"/>
          <w:lang w:val="de-DE" w:eastAsia="es-ES"/>
        </w:rPr>
      </w:pPr>
      <w:r w:rsidRPr="000A6BC5">
        <w:rPr>
          <w:rFonts w:cstheme="minorHAnsi"/>
          <w:lang w:val="de-DE"/>
        </w:rPr>
        <w:t>Kursbuch</w:t>
      </w:r>
      <w:r w:rsidR="00E07244">
        <w:rPr>
          <w:rFonts w:cstheme="minorHAnsi"/>
          <w:lang w:val="de-DE"/>
        </w:rPr>
        <w:t xml:space="preserve"> + Code</w:t>
      </w:r>
      <w:r w:rsidRPr="00BA788D">
        <w:rPr>
          <w:rFonts w:cstheme="minorHAnsi"/>
          <w:lang w:val="de-DE"/>
        </w:rPr>
        <w:tab/>
      </w:r>
      <w:r w:rsidRPr="00BA788D">
        <w:rPr>
          <w:rFonts w:cstheme="minorHAnsi"/>
          <w:shd w:val="clear" w:color="auto" w:fill="FFFFFF" w:themeFill="background1"/>
          <w:lang w:val="de-DE"/>
        </w:rPr>
        <w:t xml:space="preserve">ISBN </w:t>
      </w:r>
      <w:r w:rsidR="0078085D">
        <w:rPr>
          <w:rFonts w:eastAsia="Times New Roman" w:cstheme="minorHAnsi"/>
          <w:color w:val="000000"/>
          <w:lang w:val="de-DE" w:eastAsia="es-ES"/>
        </w:rPr>
        <w:t>978-3-19-761823-4</w:t>
      </w:r>
    </w:p>
    <w:p w14:paraId="032BBA33" w14:textId="390CD36A" w:rsidR="000A6BC5" w:rsidRPr="000A6BC5" w:rsidRDefault="000A6BC5" w:rsidP="00E07244">
      <w:pPr>
        <w:tabs>
          <w:tab w:val="left" w:pos="6804"/>
        </w:tabs>
        <w:ind w:firstLine="425"/>
        <w:jc w:val="both"/>
        <w:rPr>
          <w:rFonts w:eastAsia="Times New Roman" w:cstheme="minorHAnsi"/>
          <w:color w:val="000000"/>
          <w:lang w:val="de-DE" w:eastAsia="es-ES"/>
        </w:rPr>
      </w:pPr>
      <w:r w:rsidRPr="000A6BC5">
        <w:rPr>
          <w:rFonts w:cstheme="minorHAnsi"/>
          <w:lang w:val="de-DE"/>
        </w:rPr>
        <w:t>Arbeitsbuch</w:t>
      </w:r>
      <w:r w:rsidR="00E07244">
        <w:rPr>
          <w:rFonts w:cstheme="minorHAnsi"/>
          <w:lang w:val="de-DE"/>
        </w:rPr>
        <w:t xml:space="preserve"> + Code</w:t>
      </w:r>
      <w:r w:rsidRPr="000A6BC5">
        <w:rPr>
          <w:rFonts w:cstheme="minorHAnsi"/>
          <w:lang w:val="de-DE"/>
        </w:rPr>
        <w:tab/>
      </w:r>
      <w:r w:rsidRPr="00BA788D">
        <w:rPr>
          <w:rFonts w:cstheme="minorHAnsi"/>
          <w:shd w:val="clear" w:color="auto" w:fill="FFFFFF" w:themeFill="background1"/>
          <w:lang w:val="de-DE"/>
        </w:rPr>
        <w:t xml:space="preserve">ISBN </w:t>
      </w:r>
      <w:r w:rsidR="0078085D">
        <w:rPr>
          <w:rFonts w:eastAsia="Times New Roman" w:cstheme="minorHAnsi"/>
          <w:color w:val="000000"/>
          <w:lang w:val="de-DE" w:eastAsia="es-ES"/>
        </w:rPr>
        <w:t>978-3-19-771823-1</w:t>
      </w:r>
    </w:p>
    <w:p w14:paraId="3F92E056" w14:textId="35B936F4" w:rsidR="000A6BC5" w:rsidRPr="00E07244" w:rsidRDefault="000A6BC5" w:rsidP="00E07244">
      <w:pPr>
        <w:shd w:val="clear" w:color="auto" w:fill="FFFFFF" w:themeFill="background1"/>
        <w:tabs>
          <w:tab w:val="left" w:pos="6804"/>
        </w:tabs>
        <w:ind w:firstLine="425"/>
        <w:jc w:val="both"/>
        <w:rPr>
          <w:rFonts w:cstheme="minorHAnsi"/>
          <w:b/>
          <w:shd w:val="clear" w:color="auto" w:fill="F4F4F4"/>
          <w:lang w:val="de-DE"/>
        </w:rPr>
      </w:pPr>
      <w:r w:rsidRPr="00E07244">
        <w:rPr>
          <w:rFonts w:cstheme="minorHAnsi"/>
          <w:lang w:val="de-DE"/>
        </w:rPr>
        <w:t>Medienpaket (2 CDs + Video)</w:t>
      </w:r>
      <w:r w:rsidR="00E07244">
        <w:rPr>
          <w:rFonts w:cstheme="minorHAnsi"/>
          <w:lang w:val="de-DE"/>
        </w:rPr>
        <w:tab/>
      </w:r>
      <w:r w:rsidR="00E07244" w:rsidRPr="00D944B7">
        <w:rPr>
          <w:rFonts w:cstheme="minorHAnsi"/>
          <w:color w:val="333333"/>
          <w:lang w:val="de-DE"/>
        </w:rPr>
        <w:t>ISBN 978-3-19-621823-7</w:t>
      </w:r>
      <w:r w:rsidRPr="00E07244">
        <w:rPr>
          <w:rFonts w:cstheme="minorHAnsi"/>
          <w:lang w:val="de-DE"/>
        </w:rPr>
        <w:tab/>
      </w:r>
      <w:r w:rsidRPr="00E07244">
        <w:rPr>
          <w:rFonts w:cstheme="minorHAnsi"/>
          <w:lang w:val="de-DE"/>
        </w:rPr>
        <w:tab/>
      </w:r>
    </w:p>
    <w:p w14:paraId="00B52ABA" w14:textId="38AC8E7E" w:rsidR="000A6BC5" w:rsidRPr="00D944B7" w:rsidRDefault="00E07244" w:rsidP="00E07244">
      <w:pPr>
        <w:shd w:val="clear" w:color="auto" w:fill="FFFFFF" w:themeFill="background1"/>
        <w:tabs>
          <w:tab w:val="left" w:pos="4820"/>
          <w:tab w:val="left" w:pos="6096"/>
          <w:tab w:val="left" w:pos="6804"/>
        </w:tabs>
        <w:ind w:left="426"/>
        <w:jc w:val="both"/>
        <w:rPr>
          <w:rFonts w:cstheme="minorHAnsi"/>
          <w:shd w:val="clear" w:color="auto" w:fill="F4F4F4"/>
          <w:lang w:val="de-DE"/>
        </w:rPr>
      </w:pPr>
      <w:r w:rsidRPr="00E07244">
        <w:rPr>
          <w:rFonts w:cstheme="minorHAnsi"/>
          <w:lang w:val="de-DE"/>
        </w:rPr>
        <w:t>Kursbuch i</w:t>
      </w:r>
      <w:r w:rsidR="000A6BC5" w:rsidRPr="00E07244">
        <w:rPr>
          <w:rFonts w:cstheme="minorHAnsi"/>
          <w:lang w:val="de-DE"/>
        </w:rPr>
        <w:t xml:space="preserve">nteraktive digitale Ausgabe </w:t>
      </w:r>
      <w:r w:rsidRPr="00E07244">
        <w:rPr>
          <w:rFonts w:cstheme="minorHAnsi"/>
          <w:lang w:val="de-DE"/>
        </w:rPr>
        <w:t>(Blinklearning)</w:t>
      </w:r>
      <w:r w:rsidR="000A6BC5" w:rsidRPr="00E07244">
        <w:rPr>
          <w:rFonts w:cstheme="minorHAnsi"/>
          <w:lang w:val="de-DE"/>
        </w:rPr>
        <w:tab/>
      </w:r>
      <w:r>
        <w:rPr>
          <w:rFonts w:cstheme="minorHAnsi"/>
          <w:lang w:val="de-DE"/>
        </w:rPr>
        <w:tab/>
      </w:r>
      <w:r w:rsidR="00D944B7" w:rsidRPr="00D944B7">
        <w:rPr>
          <w:rFonts w:cstheme="minorHAnsi"/>
          <w:color w:val="333333"/>
          <w:lang w:val="de-DE"/>
        </w:rPr>
        <w:t>ISBN 978-3-19-541823-2</w:t>
      </w:r>
    </w:p>
    <w:p w14:paraId="4134BFC4" w14:textId="73CDBA85" w:rsidR="000A6BC5" w:rsidRPr="00E07244" w:rsidRDefault="000A6BC5" w:rsidP="00E07244">
      <w:pPr>
        <w:shd w:val="clear" w:color="auto" w:fill="FFFFFF" w:themeFill="background1"/>
        <w:tabs>
          <w:tab w:val="left" w:pos="4820"/>
          <w:tab w:val="left" w:pos="6096"/>
          <w:tab w:val="left" w:pos="6804"/>
        </w:tabs>
        <w:jc w:val="both"/>
        <w:rPr>
          <w:rFonts w:cstheme="minorHAnsi"/>
          <w:shd w:val="clear" w:color="auto" w:fill="F4F4F4"/>
          <w:lang w:val="de-DE"/>
        </w:rPr>
      </w:pPr>
      <w:r w:rsidRPr="00E07244">
        <w:rPr>
          <w:rFonts w:cstheme="minorHAnsi"/>
          <w:lang w:val="de-DE"/>
        </w:rPr>
        <w:t xml:space="preserve">        </w:t>
      </w:r>
      <w:r w:rsidR="00E07244" w:rsidRPr="00E07244">
        <w:rPr>
          <w:rFonts w:cstheme="minorHAnsi"/>
          <w:lang w:val="de-DE"/>
        </w:rPr>
        <w:t>Arbeitsbuch i</w:t>
      </w:r>
      <w:r w:rsidRPr="00E07244">
        <w:rPr>
          <w:rFonts w:cstheme="minorHAnsi"/>
          <w:lang w:val="de-DE"/>
        </w:rPr>
        <w:t xml:space="preserve">nteraktive digitale Ausgabe </w:t>
      </w:r>
      <w:r w:rsidR="00E07244" w:rsidRPr="00E07244">
        <w:rPr>
          <w:rFonts w:cstheme="minorHAnsi"/>
          <w:lang w:val="de-DE"/>
        </w:rPr>
        <w:t>(Blinklearning)</w:t>
      </w:r>
      <w:r w:rsidRPr="000A6BC5">
        <w:rPr>
          <w:rFonts w:cstheme="minorHAnsi"/>
          <w:lang w:val="de-DE"/>
        </w:rPr>
        <w:tab/>
      </w:r>
      <w:r w:rsidRPr="000A6BC5">
        <w:rPr>
          <w:rFonts w:cstheme="minorHAnsi"/>
          <w:lang w:val="de-DE"/>
        </w:rPr>
        <w:tab/>
      </w:r>
      <w:r w:rsidR="00E07244" w:rsidRPr="00E07244">
        <w:rPr>
          <w:rFonts w:cstheme="minorHAnsi"/>
          <w:color w:val="333333"/>
          <w:lang w:val="de-DE"/>
        </w:rPr>
        <w:t>ISBN 978-3-19-551823-9</w:t>
      </w:r>
    </w:p>
    <w:p w14:paraId="1FADA3C3" w14:textId="77777777" w:rsidR="00F8073A" w:rsidRPr="000A6BC5" w:rsidRDefault="00F8073A" w:rsidP="00504A2F">
      <w:pPr>
        <w:pStyle w:val="NormalWeb"/>
        <w:spacing w:before="0" w:beforeAutospacing="0" w:after="60" w:afterAutospacing="0"/>
        <w:jc w:val="both"/>
        <w:rPr>
          <w:rFonts w:asciiTheme="minorHAnsi" w:hAnsiTheme="minorHAnsi" w:cstheme="minorHAnsi"/>
          <w:sz w:val="22"/>
          <w:szCs w:val="22"/>
          <w:lang w:val="de-DE"/>
        </w:rPr>
      </w:pPr>
    </w:p>
    <w:p w14:paraId="637041CF"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b/>
          <w:bCs/>
          <w:i/>
          <w:iCs/>
          <w:color w:val="000000"/>
          <w:sz w:val="22"/>
          <w:szCs w:val="22"/>
        </w:rPr>
        <w:t xml:space="preserve"> </w:t>
      </w:r>
      <w:r w:rsidRPr="0078233C">
        <w:rPr>
          <w:rFonts w:asciiTheme="minorHAnsi" w:hAnsiTheme="minorHAnsi" w:cstheme="minorHAnsi"/>
          <w:color w:val="000000"/>
          <w:sz w:val="22"/>
          <w:szCs w:val="22"/>
        </w:rPr>
        <w:t xml:space="preserve">es un método de alemán pensado para adolescentes sin conocimientos de alemán que vivan o no en un país de habla alemana. </w:t>
      </w:r>
      <w:r w:rsidRPr="0078233C">
        <w:rPr>
          <w:rFonts w:asciiTheme="minorHAnsi" w:hAnsiTheme="minorHAnsi" w:cstheme="minorHAnsi"/>
          <w:color w:val="202124"/>
          <w:sz w:val="22"/>
          <w:szCs w:val="22"/>
        </w:rPr>
        <w:t xml:space="preserve">Es un método juvenil con temas y textos que motivan a los adolescentes al aprendizaje del idioma alemán. Abre nuevas áreas temáticas que no provienen de la realidad cotidiana inmediata de los jóvenes. El contenido es </w:t>
      </w:r>
      <w:commentRangeStart w:id="5"/>
      <w:r w:rsidRPr="0078233C">
        <w:rPr>
          <w:rFonts w:asciiTheme="minorHAnsi" w:hAnsiTheme="minorHAnsi" w:cstheme="minorHAnsi"/>
          <w:color w:val="202124"/>
          <w:sz w:val="22"/>
          <w:szCs w:val="22"/>
        </w:rPr>
        <w:t xml:space="preserve">internacional </w:t>
      </w:r>
      <w:commentRangeEnd w:id="5"/>
      <w:r w:rsidR="00D944B7">
        <w:rPr>
          <w:rStyle w:val="Refdecomentario"/>
          <w:noProof/>
          <w:lang w:val="de-DE"/>
        </w:rPr>
        <w:commentReference w:id="5"/>
      </w:r>
      <w:r w:rsidRPr="0078233C">
        <w:rPr>
          <w:rFonts w:asciiTheme="minorHAnsi" w:hAnsiTheme="minorHAnsi" w:cstheme="minorHAnsi"/>
          <w:color w:val="202124"/>
          <w:sz w:val="22"/>
          <w:szCs w:val="22"/>
        </w:rPr>
        <w:t>y tiene en cuenta los diversos entornos de vida de los jóvenes de todo el mu</w:t>
      </w:r>
      <w:r w:rsidRPr="0078233C">
        <w:rPr>
          <w:rFonts w:asciiTheme="minorHAnsi" w:hAnsiTheme="minorHAnsi" w:cstheme="minorHAnsi"/>
          <w:color w:val="202124"/>
          <w:sz w:val="22"/>
          <w:szCs w:val="22"/>
          <w:shd w:val="clear" w:color="auto" w:fill="F8F9FA"/>
        </w:rPr>
        <w:t>ndo.</w:t>
      </w:r>
    </w:p>
    <w:p w14:paraId="64999776"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proofErr w:type="spellStart"/>
      <w:r w:rsidRPr="0078233C">
        <w:rPr>
          <w:rFonts w:asciiTheme="minorHAnsi" w:hAnsiTheme="minorHAnsi" w:cstheme="minorHAnsi"/>
          <w:b/>
          <w:bCs/>
          <w:i/>
          <w:iCs/>
          <w:color w:val="C0504D"/>
          <w:sz w:val="22"/>
          <w:szCs w:val="22"/>
        </w:rPr>
        <w:t>Gute</w:t>
      </w:r>
      <w:proofErr w:type="spellEnd"/>
      <w:r w:rsidRPr="0078233C">
        <w:rPr>
          <w:rFonts w:asciiTheme="minorHAnsi" w:hAnsiTheme="minorHAnsi" w:cstheme="minorHAnsi"/>
          <w:b/>
          <w:bCs/>
          <w:i/>
          <w:iCs/>
          <w:color w:val="C0504D"/>
          <w:sz w:val="22"/>
          <w:szCs w:val="22"/>
        </w:rPr>
        <w:t xml:space="preserve"> Idee</w:t>
      </w:r>
      <w:r w:rsidRPr="0078233C">
        <w:rPr>
          <w:rFonts w:asciiTheme="minorHAnsi" w:hAnsiTheme="minorHAnsi" w:cstheme="minorHAnsi"/>
          <w:color w:val="202124"/>
          <w:sz w:val="22"/>
          <w:szCs w:val="22"/>
        </w:rPr>
        <w:t xml:space="preserve"> </w:t>
      </w:r>
      <w:r w:rsidRPr="0078233C">
        <w:rPr>
          <w:rFonts w:asciiTheme="minorHAnsi" w:hAnsiTheme="minorHAnsi" w:cstheme="minorHAnsi"/>
          <w:color w:val="000000"/>
          <w:sz w:val="22"/>
          <w:szCs w:val="22"/>
        </w:rPr>
        <w:t>lleva a los estudiantes hacia sus intereses: historias emocionantes e inusuales de todo el mundo brindan información sobre los diversos entornos de vida de los jóvenes de otras culturas. Esto inspira y motiva a los adolescentes y ofrece puntos de anclaje emocionales para tareas centradas en el alumno</w:t>
      </w:r>
      <w:r w:rsidRPr="0078233C">
        <w:rPr>
          <w:rFonts w:asciiTheme="minorHAnsi" w:hAnsiTheme="minorHAnsi" w:cstheme="minorHAnsi"/>
          <w:color w:val="000000"/>
          <w:sz w:val="22"/>
          <w:szCs w:val="22"/>
          <w:shd w:val="clear" w:color="auto" w:fill="F8F9FA"/>
        </w:rPr>
        <w:t>.</w:t>
      </w:r>
    </w:p>
    <w:p w14:paraId="73546DF8"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Cada una de las seis lecciones consta de ocho páginas con una estructura transparente recurrente. Una tipología de tareas familiar transmite seguridad. Todos los ejercicios están claramente asignados a habilidades y objetivos de aprendizaje. La gramática se visualiza claramente. Los textos de lectura al comienzo de cada lección tienen música y se pueden escuchar.</w:t>
      </w:r>
    </w:p>
    <w:p w14:paraId="090BB6B6"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La progresión y la presentación del contenido tienen en cuenta los diferentes enfoques del material de aprendizaje de los jóvenes en grupos de aprendizaje heterogéneos (inteligencias múltiples). Las páginas de </w:t>
      </w:r>
      <w:proofErr w:type="spellStart"/>
      <w:r w:rsidRPr="003568C3">
        <w:rPr>
          <w:rFonts w:asciiTheme="minorHAnsi" w:hAnsiTheme="minorHAnsi" w:cstheme="minorHAnsi"/>
          <w:i/>
          <w:color w:val="000000"/>
          <w:sz w:val="22"/>
          <w:szCs w:val="22"/>
        </w:rPr>
        <w:t>Modul</w:t>
      </w:r>
      <w:proofErr w:type="spellEnd"/>
      <w:r w:rsidRPr="003568C3">
        <w:rPr>
          <w:rFonts w:asciiTheme="minorHAnsi" w:hAnsiTheme="minorHAnsi" w:cstheme="minorHAnsi"/>
          <w:i/>
          <w:color w:val="000000"/>
          <w:sz w:val="22"/>
          <w:szCs w:val="22"/>
        </w:rPr>
        <w:t>-plus</w:t>
      </w:r>
      <w:r w:rsidRPr="0078233C">
        <w:rPr>
          <w:rFonts w:asciiTheme="minorHAnsi" w:hAnsiTheme="minorHAnsi" w:cstheme="minorHAnsi"/>
          <w:color w:val="000000"/>
          <w:sz w:val="22"/>
          <w:szCs w:val="22"/>
        </w:rPr>
        <w:t xml:space="preserve"> contienen temas de estudios regionales actuales que presentan la vida en los países de habla alemana. El trabajo adicional del proyecto asegura la implementación creativa del contenido.</w:t>
      </w:r>
    </w:p>
    <w:p w14:paraId="216D2216"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lastRenderedPageBreak/>
        <w:t>Los ejercicios sobre pronunciación, preparación de exámenes y pruebas, complementan la amplia gama de ejercicios del libro de ejercicios. El vocabulario de aprendizaje, que comprende dos páginas por lección, apoya el aprendizaje de vocabulario con oraciones de ejemplo e ilustraciones.</w:t>
      </w:r>
    </w:p>
    <w:p w14:paraId="72C161C8" w14:textId="77777777" w:rsidR="00671756" w:rsidRPr="000A49F0"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CC3E8F">
        <w:rPr>
          <w:rFonts w:asciiTheme="minorHAnsi" w:hAnsiTheme="minorHAnsi" w:cstheme="minorHAnsi"/>
          <w:color w:val="000000"/>
          <w:sz w:val="22"/>
          <w:szCs w:val="22"/>
          <w:lang w:val="de-DE"/>
        </w:rPr>
        <w:t>El método está organizado en 6 unidades (</w:t>
      </w:r>
      <w:r w:rsidR="00CC3E8F" w:rsidRPr="00CC3E8F">
        <w:rPr>
          <w:rFonts w:asciiTheme="minorHAnsi" w:hAnsiTheme="minorHAnsi" w:cstheme="minorHAnsi"/>
          <w:i/>
          <w:iCs/>
          <w:color w:val="000000"/>
          <w:sz w:val="22"/>
          <w:szCs w:val="22"/>
          <w:lang w:val="de-DE"/>
        </w:rPr>
        <w:t>Brauchen Sie Hilfe?, Was siehst du gerne?</w:t>
      </w:r>
      <w:r w:rsidR="00CC3E8F">
        <w:rPr>
          <w:rFonts w:asciiTheme="minorHAnsi" w:hAnsiTheme="minorHAnsi" w:cstheme="minorHAnsi"/>
          <w:i/>
          <w:iCs/>
          <w:color w:val="000000"/>
          <w:sz w:val="22"/>
          <w:szCs w:val="22"/>
          <w:lang w:val="de-DE"/>
        </w:rPr>
        <w:t xml:space="preserve">, Wo ist das nur?, Glaubst du das?, Wer hat das gemacht? </w:t>
      </w:r>
      <w:r w:rsidR="0055615A" w:rsidRPr="000A49F0">
        <w:rPr>
          <w:rFonts w:asciiTheme="minorHAnsi" w:hAnsiTheme="minorHAnsi" w:cstheme="minorHAnsi"/>
          <w:i/>
          <w:iCs/>
          <w:color w:val="000000"/>
          <w:sz w:val="22"/>
          <w:szCs w:val="22"/>
        </w:rPr>
        <w:t xml:space="preserve">Das </w:t>
      </w:r>
      <w:proofErr w:type="spellStart"/>
      <w:r w:rsidR="0055615A" w:rsidRPr="000A49F0">
        <w:rPr>
          <w:rFonts w:asciiTheme="minorHAnsi" w:hAnsiTheme="minorHAnsi" w:cstheme="minorHAnsi"/>
          <w:i/>
          <w:iCs/>
          <w:color w:val="000000"/>
          <w:sz w:val="22"/>
          <w:szCs w:val="22"/>
        </w:rPr>
        <w:t>ist</w:t>
      </w:r>
      <w:proofErr w:type="spellEnd"/>
      <w:r w:rsidR="0055615A" w:rsidRPr="000A49F0">
        <w:rPr>
          <w:rFonts w:asciiTheme="minorHAnsi" w:hAnsiTheme="minorHAnsi" w:cstheme="minorHAnsi"/>
          <w:i/>
          <w:iCs/>
          <w:color w:val="000000"/>
          <w:sz w:val="22"/>
          <w:szCs w:val="22"/>
        </w:rPr>
        <w:t xml:space="preserve"> </w:t>
      </w:r>
      <w:proofErr w:type="spellStart"/>
      <w:r w:rsidR="0055615A" w:rsidRPr="000A49F0">
        <w:rPr>
          <w:rFonts w:asciiTheme="minorHAnsi" w:hAnsiTheme="minorHAnsi" w:cstheme="minorHAnsi"/>
          <w:i/>
          <w:iCs/>
          <w:color w:val="000000"/>
          <w:sz w:val="22"/>
          <w:szCs w:val="22"/>
        </w:rPr>
        <w:t>seltsam</w:t>
      </w:r>
      <w:proofErr w:type="spellEnd"/>
      <w:r w:rsidR="0055615A" w:rsidRPr="000A49F0">
        <w:rPr>
          <w:rFonts w:asciiTheme="minorHAnsi" w:hAnsiTheme="minorHAnsi" w:cstheme="minorHAnsi"/>
          <w:i/>
          <w:iCs/>
          <w:color w:val="000000"/>
          <w:sz w:val="22"/>
          <w:szCs w:val="22"/>
        </w:rPr>
        <w:t>…</w:t>
      </w:r>
      <w:r w:rsidRPr="000A49F0">
        <w:rPr>
          <w:rFonts w:asciiTheme="minorHAnsi" w:hAnsiTheme="minorHAnsi" w:cstheme="minorHAnsi"/>
          <w:color w:val="000000"/>
          <w:sz w:val="22"/>
          <w:szCs w:val="22"/>
        </w:rPr>
        <w:t>).</w:t>
      </w:r>
    </w:p>
    <w:p w14:paraId="7FD133E8"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 xml:space="preserve">Cada dos unidades, el </w:t>
      </w:r>
      <w:proofErr w:type="spellStart"/>
      <w:r w:rsidRPr="0078233C">
        <w:rPr>
          <w:rFonts w:asciiTheme="minorHAnsi" w:hAnsiTheme="minorHAnsi" w:cstheme="minorHAnsi"/>
          <w:i/>
          <w:iCs/>
          <w:color w:val="000000"/>
          <w:sz w:val="22"/>
          <w:szCs w:val="22"/>
        </w:rPr>
        <w:t>Kursbuch</w:t>
      </w:r>
      <w:proofErr w:type="spellEnd"/>
      <w:r w:rsidRPr="0078233C">
        <w:rPr>
          <w:rFonts w:asciiTheme="minorHAnsi" w:hAnsiTheme="minorHAnsi" w:cstheme="minorHAnsi"/>
          <w:color w:val="000000"/>
          <w:sz w:val="22"/>
          <w:szCs w:val="22"/>
        </w:rPr>
        <w:t xml:space="preserve"> presenta un bloque llamado </w:t>
      </w:r>
      <w:proofErr w:type="spellStart"/>
      <w:r w:rsidRPr="0078233C">
        <w:rPr>
          <w:rFonts w:asciiTheme="minorHAnsi" w:hAnsiTheme="minorHAnsi" w:cstheme="minorHAnsi"/>
          <w:i/>
          <w:iCs/>
          <w:color w:val="000000"/>
          <w:sz w:val="22"/>
          <w:szCs w:val="22"/>
        </w:rPr>
        <w:t>Modul</w:t>
      </w:r>
      <w:proofErr w:type="spellEnd"/>
      <w:r w:rsidRPr="0078233C">
        <w:rPr>
          <w:rFonts w:asciiTheme="minorHAnsi" w:hAnsiTheme="minorHAnsi" w:cstheme="minorHAnsi"/>
          <w:i/>
          <w:iCs/>
          <w:color w:val="000000"/>
          <w:sz w:val="22"/>
          <w:szCs w:val="22"/>
        </w:rPr>
        <w:t>-Plus</w:t>
      </w:r>
      <w:r w:rsidRPr="0078233C">
        <w:rPr>
          <w:rFonts w:asciiTheme="minorHAnsi" w:hAnsiTheme="minorHAnsi" w:cstheme="minorHAnsi"/>
          <w:color w:val="000000"/>
          <w:sz w:val="22"/>
          <w:szCs w:val="22"/>
        </w:rPr>
        <w:t xml:space="preserve">, con un tema transversal llamado </w:t>
      </w:r>
      <w:proofErr w:type="spellStart"/>
      <w:r w:rsidRPr="0078233C">
        <w:rPr>
          <w:rFonts w:asciiTheme="minorHAnsi" w:hAnsiTheme="minorHAnsi" w:cstheme="minorHAnsi"/>
          <w:i/>
          <w:iCs/>
          <w:color w:val="000000"/>
          <w:sz w:val="22"/>
          <w:szCs w:val="22"/>
        </w:rPr>
        <w:t>Länder</w:t>
      </w:r>
      <w:proofErr w:type="spellEnd"/>
      <w:r w:rsidRPr="0078233C">
        <w:rPr>
          <w:rFonts w:asciiTheme="minorHAnsi" w:hAnsiTheme="minorHAnsi" w:cstheme="minorHAnsi"/>
          <w:i/>
          <w:iCs/>
          <w:color w:val="000000"/>
          <w:sz w:val="22"/>
          <w:szCs w:val="22"/>
        </w:rPr>
        <w:t xml:space="preserve"> </w:t>
      </w:r>
      <w:proofErr w:type="spellStart"/>
      <w:r w:rsidRPr="0078233C">
        <w:rPr>
          <w:rFonts w:asciiTheme="minorHAnsi" w:hAnsiTheme="minorHAnsi" w:cstheme="minorHAnsi"/>
          <w:i/>
          <w:iCs/>
          <w:color w:val="000000"/>
          <w:sz w:val="22"/>
          <w:szCs w:val="22"/>
        </w:rPr>
        <w:t>und</w:t>
      </w:r>
      <w:proofErr w:type="spellEnd"/>
      <w:r w:rsidRPr="0078233C">
        <w:rPr>
          <w:rFonts w:asciiTheme="minorHAnsi" w:hAnsiTheme="minorHAnsi" w:cstheme="minorHAnsi"/>
          <w:i/>
          <w:iCs/>
          <w:color w:val="000000"/>
          <w:sz w:val="22"/>
          <w:szCs w:val="22"/>
        </w:rPr>
        <w:t xml:space="preserve"> </w:t>
      </w:r>
      <w:proofErr w:type="spellStart"/>
      <w:r w:rsidRPr="0078233C">
        <w:rPr>
          <w:rFonts w:asciiTheme="minorHAnsi" w:hAnsiTheme="minorHAnsi" w:cstheme="minorHAnsi"/>
          <w:i/>
          <w:iCs/>
          <w:color w:val="000000"/>
          <w:sz w:val="22"/>
          <w:szCs w:val="22"/>
        </w:rPr>
        <w:t>Leute</w:t>
      </w:r>
      <w:proofErr w:type="spellEnd"/>
      <w:r w:rsidRPr="0078233C">
        <w:rPr>
          <w:rFonts w:asciiTheme="minorHAnsi" w:hAnsiTheme="minorHAnsi" w:cstheme="minorHAnsi"/>
          <w:color w:val="000000"/>
          <w:sz w:val="22"/>
          <w:szCs w:val="22"/>
        </w:rPr>
        <w:t>, un proyecto y un resumen gramatical de las dos unidades.</w:t>
      </w:r>
    </w:p>
    <w:p w14:paraId="17C14E09" w14:textId="77777777" w:rsidR="00671756" w:rsidRPr="0078233C" w:rsidRDefault="00671756" w:rsidP="00504A2F">
      <w:pPr>
        <w:pStyle w:val="NormalWeb"/>
        <w:spacing w:before="0" w:beforeAutospacing="0" w:after="60" w:afterAutospacing="0"/>
        <w:ind w:firstLine="720"/>
        <w:jc w:val="both"/>
        <w:rPr>
          <w:rFonts w:asciiTheme="minorHAnsi" w:hAnsiTheme="minorHAnsi" w:cstheme="minorHAnsi"/>
          <w:sz w:val="22"/>
          <w:szCs w:val="22"/>
        </w:rPr>
      </w:pPr>
      <w:commentRangeStart w:id="6"/>
      <w:r w:rsidRPr="0078233C">
        <w:rPr>
          <w:rFonts w:asciiTheme="minorHAnsi" w:hAnsiTheme="minorHAnsi" w:cstheme="minorHAnsi"/>
          <w:color w:val="000000"/>
          <w:sz w:val="22"/>
          <w:szCs w:val="22"/>
        </w:rPr>
        <w:t>Al final</w:t>
      </w:r>
      <w:commentRangeEnd w:id="6"/>
      <w:r w:rsidR="00D944B7">
        <w:rPr>
          <w:rStyle w:val="Refdecomentario"/>
          <w:noProof/>
          <w:lang w:val="de-DE"/>
        </w:rPr>
        <w:commentReference w:id="6"/>
      </w:r>
      <w:r w:rsidRPr="0078233C">
        <w:rPr>
          <w:rFonts w:asciiTheme="minorHAnsi" w:hAnsiTheme="minorHAnsi" w:cstheme="minorHAnsi"/>
          <w:color w:val="000000"/>
          <w:sz w:val="22"/>
          <w:szCs w:val="22"/>
        </w:rPr>
        <w:t>, hay unos ejercicios de repaso de todo el libro y material para trabajar las destrezas a través de un vídeo.</w:t>
      </w:r>
    </w:p>
    <w:p w14:paraId="6DDB6165"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sz w:val="22"/>
          <w:szCs w:val="22"/>
        </w:rPr>
      </w:pPr>
      <w:r w:rsidRPr="0078233C">
        <w:rPr>
          <w:rFonts w:asciiTheme="minorHAnsi" w:hAnsiTheme="minorHAnsi" w:cstheme="minorHAnsi"/>
          <w:color w:val="000000"/>
          <w:sz w:val="22"/>
          <w:szCs w:val="22"/>
        </w:rPr>
        <w:t>El libro de ejercicios (</w:t>
      </w:r>
      <w:proofErr w:type="spellStart"/>
      <w:r w:rsidRPr="0078233C">
        <w:rPr>
          <w:rFonts w:asciiTheme="minorHAnsi" w:hAnsiTheme="minorHAnsi" w:cstheme="minorHAnsi"/>
          <w:i/>
          <w:iCs/>
          <w:color w:val="000000"/>
          <w:sz w:val="22"/>
          <w:szCs w:val="22"/>
        </w:rPr>
        <w:t>Arbeitsbuch</w:t>
      </w:r>
      <w:proofErr w:type="spellEnd"/>
      <w:r w:rsidRPr="0078233C">
        <w:rPr>
          <w:rFonts w:asciiTheme="minorHAnsi" w:hAnsiTheme="minorHAnsi" w:cstheme="minorHAnsi"/>
          <w:color w:val="000000"/>
          <w:sz w:val="22"/>
          <w:szCs w:val="22"/>
        </w:rPr>
        <w:t xml:space="preserve">) incluye, además de ejercicios de repaso de vocabulario y gramática, un apartado de pronunciación y uno de entrenamiento de </w:t>
      </w:r>
      <w:commentRangeStart w:id="7"/>
      <w:r w:rsidRPr="0078233C">
        <w:rPr>
          <w:rFonts w:asciiTheme="minorHAnsi" w:hAnsiTheme="minorHAnsi" w:cstheme="minorHAnsi"/>
          <w:color w:val="000000"/>
          <w:sz w:val="22"/>
          <w:szCs w:val="22"/>
        </w:rPr>
        <w:t>habilidades</w:t>
      </w:r>
      <w:commentRangeEnd w:id="7"/>
      <w:r w:rsidR="00D944B7">
        <w:rPr>
          <w:rStyle w:val="Refdecomentario"/>
          <w:noProof/>
          <w:lang w:val="de-DE"/>
        </w:rPr>
        <w:commentReference w:id="7"/>
      </w:r>
      <w:r w:rsidRPr="0078233C">
        <w:rPr>
          <w:rFonts w:asciiTheme="minorHAnsi" w:hAnsiTheme="minorHAnsi" w:cstheme="minorHAnsi"/>
          <w:color w:val="000000"/>
          <w:sz w:val="22"/>
          <w:szCs w:val="22"/>
        </w:rPr>
        <w:t>. Al final, hay una compilación del léxico y de las estructuras sintácticas tratadas, así como un listado de vocabulario con imágenes visuales para un mejor aprendizaje.</w:t>
      </w:r>
    </w:p>
    <w:p w14:paraId="14344D64" w14:textId="77777777" w:rsidR="00671756" w:rsidRPr="0078233C" w:rsidRDefault="00671756" w:rsidP="00504A2F">
      <w:pPr>
        <w:pStyle w:val="NormalWeb"/>
        <w:spacing w:before="0" w:beforeAutospacing="0" w:after="0" w:afterAutospacing="0"/>
        <w:jc w:val="both"/>
        <w:rPr>
          <w:rFonts w:asciiTheme="minorHAnsi" w:hAnsiTheme="minorHAnsi" w:cstheme="minorHAnsi"/>
          <w:sz w:val="22"/>
          <w:szCs w:val="22"/>
        </w:rPr>
      </w:pPr>
      <w:r w:rsidRPr="0078233C">
        <w:rPr>
          <w:rStyle w:val="apple-tab-span"/>
          <w:rFonts w:asciiTheme="minorHAnsi" w:hAnsiTheme="minorHAnsi" w:cstheme="minorHAnsi"/>
          <w:color w:val="000000"/>
          <w:sz w:val="22"/>
          <w:szCs w:val="22"/>
        </w:rPr>
        <w:tab/>
      </w:r>
      <w:r w:rsidRPr="0078233C">
        <w:rPr>
          <w:rFonts w:asciiTheme="minorHAnsi" w:hAnsiTheme="minorHAnsi" w:cstheme="minorHAnsi"/>
          <w:color w:val="000000"/>
          <w:sz w:val="22"/>
          <w:szCs w:val="22"/>
        </w:rPr>
        <w:t xml:space="preserve">Cada dos unidades, el </w:t>
      </w:r>
      <w:proofErr w:type="spellStart"/>
      <w:r w:rsidRPr="0078233C">
        <w:rPr>
          <w:rFonts w:asciiTheme="minorHAnsi" w:hAnsiTheme="minorHAnsi" w:cstheme="minorHAnsi"/>
          <w:i/>
          <w:iCs/>
          <w:color w:val="000000"/>
          <w:sz w:val="22"/>
          <w:szCs w:val="22"/>
        </w:rPr>
        <w:t>Arbeitsbuch</w:t>
      </w:r>
      <w:proofErr w:type="spellEnd"/>
      <w:r w:rsidRPr="0078233C">
        <w:rPr>
          <w:rFonts w:asciiTheme="minorHAnsi" w:hAnsiTheme="minorHAnsi" w:cstheme="minorHAnsi"/>
          <w:color w:val="000000"/>
          <w:sz w:val="22"/>
          <w:szCs w:val="22"/>
        </w:rPr>
        <w:t xml:space="preserve"> contiene un test para que los alumnos pongan a prueba los conocimientos adquiridos, lo cual contribuye a la evaluación de los criterios de evaluación y, por tanto, al perfil de salida de los alumnos.</w:t>
      </w:r>
    </w:p>
    <w:p w14:paraId="3589A5CF" w14:textId="77777777" w:rsidR="00671756" w:rsidRPr="0078233C" w:rsidRDefault="00671756" w:rsidP="00504A2F">
      <w:pPr>
        <w:pStyle w:val="NormalWeb"/>
        <w:spacing w:before="0" w:beforeAutospacing="0" w:after="0" w:afterAutospacing="0"/>
        <w:ind w:firstLine="720"/>
        <w:jc w:val="both"/>
        <w:rPr>
          <w:rFonts w:asciiTheme="minorHAnsi" w:hAnsiTheme="minorHAnsi" w:cstheme="minorHAnsi"/>
          <w:color w:val="000000"/>
          <w:sz w:val="22"/>
          <w:szCs w:val="22"/>
        </w:rPr>
      </w:pPr>
      <w:r w:rsidRPr="0078233C">
        <w:rPr>
          <w:rFonts w:asciiTheme="minorHAnsi" w:hAnsiTheme="minorHAnsi" w:cstheme="minorHAnsi"/>
          <w:color w:val="000000"/>
          <w:sz w:val="22"/>
          <w:szCs w:val="22"/>
        </w:rPr>
        <w:t>Los contenidos que propone la editorial se adecuarán al grupo-clase y al horario lectivo real con el objetivo de optimizar las clases y atender a las necesidades específicas de nuestro alumnado.</w:t>
      </w:r>
    </w:p>
    <w:p w14:paraId="7CAABDAD" w14:textId="77777777" w:rsidR="00671756" w:rsidRPr="0078233C" w:rsidRDefault="00671756" w:rsidP="002C21CD">
      <w:pPr>
        <w:pStyle w:val="NormalWeb"/>
        <w:spacing w:before="0" w:beforeAutospacing="0" w:after="0" w:afterAutospacing="0"/>
        <w:ind w:firstLine="720"/>
        <w:rPr>
          <w:rFonts w:asciiTheme="minorHAnsi" w:hAnsiTheme="minorHAnsi" w:cstheme="minorHAnsi"/>
          <w:color w:val="000000"/>
          <w:sz w:val="22"/>
          <w:szCs w:val="22"/>
        </w:rPr>
      </w:pPr>
    </w:p>
    <w:p w14:paraId="3D3BA0FD" w14:textId="77777777" w:rsidR="008D5468" w:rsidRDefault="008D5468">
      <w:pPr>
        <w:rPr>
          <w:rFonts w:eastAsia="Times New Roman" w:cstheme="minorHAnsi"/>
          <w:lang w:eastAsia="es-ES"/>
        </w:rPr>
      </w:pPr>
      <w:r>
        <w:rPr>
          <w:rFonts w:cstheme="minorHAnsi"/>
        </w:rPr>
        <w:br w:type="page"/>
      </w:r>
    </w:p>
    <w:p w14:paraId="339BEF97" w14:textId="77777777" w:rsidR="00671756" w:rsidRPr="0078233C" w:rsidRDefault="00671756" w:rsidP="002C21CD">
      <w:pPr>
        <w:pStyle w:val="NormalWeb"/>
        <w:spacing w:before="0" w:beforeAutospacing="0" w:after="0" w:afterAutospacing="0"/>
        <w:ind w:firstLine="720"/>
        <w:rPr>
          <w:rFonts w:asciiTheme="minorHAnsi" w:hAnsiTheme="minorHAnsi" w:cstheme="minorHAnsi"/>
          <w:sz w:val="22"/>
          <w:szCs w:val="22"/>
        </w:rPr>
      </w:pPr>
    </w:p>
    <w:p w14:paraId="004339FE" w14:textId="77777777" w:rsidR="0078251C" w:rsidRDefault="0078251C" w:rsidP="002C21CD">
      <w:pPr>
        <w:pStyle w:val="NormalWeb"/>
        <w:spacing w:before="0" w:beforeAutospacing="0" w:after="0" w:afterAutospacing="0"/>
      </w:pPr>
      <w:r>
        <w:rPr>
          <w:b/>
          <w:bCs/>
          <w:color w:val="943734"/>
          <w:u w:val="single"/>
        </w:rPr>
        <w:t>14. PROPUESTA DE SECUENCIACIÓN</w:t>
      </w:r>
    </w:p>
    <w:p w14:paraId="2E14795A" w14:textId="77777777" w:rsidR="0078251C" w:rsidRDefault="0078251C" w:rsidP="002C21CD"/>
    <w:tbl>
      <w:tblPr>
        <w:tblW w:w="1333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77"/>
        <w:gridCol w:w="4345"/>
        <w:gridCol w:w="1427"/>
        <w:gridCol w:w="1556"/>
        <w:gridCol w:w="1560"/>
        <w:gridCol w:w="1304"/>
      </w:tblGrid>
      <w:tr w:rsidR="0078251C" w:rsidRPr="00D076F5" w14:paraId="27262CA9" w14:textId="77777777" w:rsidTr="008D5468">
        <w:trPr>
          <w:trHeight w:val="732"/>
        </w:trPr>
        <w:tc>
          <w:tcPr>
            <w:tcW w:w="1563" w:type="dxa"/>
            <w:tcBorders>
              <w:top w:val="nil"/>
              <w:left w:val="nil"/>
              <w:bottom w:val="double" w:sz="4" w:space="0" w:color="auto"/>
              <w:right w:val="nil"/>
            </w:tcBorders>
          </w:tcPr>
          <w:p w14:paraId="62802E63" w14:textId="77777777" w:rsidR="0078251C" w:rsidRPr="00EB7635" w:rsidRDefault="0078251C" w:rsidP="0055238C">
            <w:pPr>
              <w:jc w:val="both"/>
              <w:rPr>
                <w:rFonts w:ascii="Calibri" w:eastAsia="Calibri" w:hAnsi="Calibri"/>
                <w:b/>
                <w:lang w:val="de-DE"/>
              </w:rPr>
            </w:pPr>
          </w:p>
        </w:tc>
        <w:tc>
          <w:tcPr>
            <w:tcW w:w="1577" w:type="dxa"/>
            <w:tcBorders>
              <w:top w:val="nil"/>
              <w:left w:val="nil"/>
              <w:bottom w:val="double" w:sz="4" w:space="0" w:color="auto"/>
            </w:tcBorders>
          </w:tcPr>
          <w:p w14:paraId="6A807922" w14:textId="77777777" w:rsidR="0078251C" w:rsidRPr="00EB7635" w:rsidRDefault="0078251C" w:rsidP="0055238C">
            <w:pPr>
              <w:jc w:val="both"/>
              <w:rPr>
                <w:rFonts w:ascii="Calibri" w:eastAsia="Calibri" w:hAnsi="Calibri"/>
                <w:b/>
                <w:lang w:val="es-ES_tradnl"/>
              </w:rPr>
            </w:pPr>
          </w:p>
        </w:tc>
        <w:tc>
          <w:tcPr>
            <w:tcW w:w="4345" w:type="dxa"/>
            <w:tcBorders>
              <w:bottom w:val="double" w:sz="4" w:space="0" w:color="auto"/>
            </w:tcBorders>
          </w:tcPr>
          <w:p w14:paraId="5DB40024" w14:textId="77777777" w:rsidR="0078251C" w:rsidRPr="00EB7635" w:rsidRDefault="008D5468" w:rsidP="0078251C">
            <w:pPr>
              <w:spacing w:after="0" w:line="240" w:lineRule="auto"/>
              <w:jc w:val="center"/>
              <w:rPr>
                <w:rFonts w:ascii="Calibri" w:eastAsia="Calibri" w:hAnsi="Calibri"/>
                <w:b/>
              </w:rPr>
            </w:pPr>
            <w:r w:rsidRPr="00EB7635">
              <w:rPr>
                <w:rFonts w:ascii="Calibri" w:eastAsia="Calibri" w:hAnsi="Calibri"/>
                <w:b/>
                <w:lang w:val="es-ES_tradnl"/>
              </w:rPr>
              <w:t>Tema</w:t>
            </w:r>
          </w:p>
        </w:tc>
        <w:tc>
          <w:tcPr>
            <w:tcW w:w="1427" w:type="dxa"/>
            <w:tcBorders>
              <w:bottom w:val="double" w:sz="4" w:space="0" w:color="auto"/>
            </w:tcBorders>
          </w:tcPr>
          <w:p w14:paraId="5D764968" w14:textId="77777777" w:rsidR="008D5468" w:rsidRPr="00EB7635" w:rsidRDefault="008D5468" w:rsidP="008D5468">
            <w:pPr>
              <w:spacing w:after="0" w:line="240" w:lineRule="auto"/>
              <w:jc w:val="center"/>
              <w:rPr>
                <w:rFonts w:ascii="Calibri" w:eastAsia="Calibri" w:hAnsi="Calibri"/>
                <w:b/>
              </w:rPr>
            </w:pPr>
            <w:r w:rsidRPr="00EB7635">
              <w:rPr>
                <w:rFonts w:ascii="Calibri" w:eastAsia="Calibri" w:hAnsi="Calibri"/>
                <w:b/>
              </w:rPr>
              <w:t>Horas</w:t>
            </w:r>
          </w:p>
          <w:p w14:paraId="1DEAFCF1" w14:textId="77777777" w:rsidR="0078251C" w:rsidRPr="00EB7635" w:rsidRDefault="008D5468" w:rsidP="008D5468">
            <w:pPr>
              <w:spacing w:after="0" w:line="240" w:lineRule="auto"/>
              <w:jc w:val="center"/>
              <w:rPr>
                <w:rFonts w:ascii="Calibri" w:eastAsia="Calibri" w:hAnsi="Calibri"/>
                <w:b/>
              </w:rPr>
            </w:pPr>
            <w:r w:rsidRPr="00EB7635">
              <w:rPr>
                <w:rFonts w:ascii="Calibri" w:eastAsia="Calibri" w:hAnsi="Calibri"/>
                <w:b/>
              </w:rPr>
              <w:t>lectivas</w:t>
            </w:r>
          </w:p>
        </w:tc>
        <w:tc>
          <w:tcPr>
            <w:tcW w:w="1556" w:type="dxa"/>
            <w:tcBorders>
              <w:bottom w:val="single" w:sz="4" w:space="0" w:color="auto"/>
            </w:tcBorders>
          </w:tcPr>
          <w:p w14:paraId="5AF65B14" w14:textId="77777777" w:rsidR="008D5468" w:rsidRPr="00EB7635" w:rsidRDefault="008D5468" w:rsidP="008D5468">
            <w:pPr>
              <w:spacing w:after="0" w:line="240" w:lineRule="auto"/>
              <w:jc w:val="center"/>
              <w:rPr>
                <w:rFonts w:ascii="Calibri" w:eastAsia="Calibri" w:hAnsi="Calibri"/>
                <w:b/>
              </w:rPr>
            </w:pPr>
            <w:r w:rsidRPr="00EB7635">
              <w:rPr>
                <w:rFonts w:ascii="Calibri" w:eastAsia="Calibri" w:hAnsi="Calibri"/>
                <w:b/>
              </w:rPr>
              <w:t>Controles</w:t>
            </w:r>
          </w:p>
          <w:p w14:paraId="3810EA94" w14:textId="77777777" w:rsidR="0078251C" w:rsidRPr="008D5468" w:rsidRDefault="008D5468" w:rsidP="008D5468">
            <w:pPr>
              <w:spacing w:after="0" w:line="240" w:lineRule="auto"/>
              <w:jc w:val="center"/>
              <w:rPr>
                <w:rFonts w:ascii="Calibri" w:eastAsia="Calibri" w:hAnsi="Calibri"/>
                <w:b/>
                <w:u w:val="double"/>
              </w:rPr>
            </w:pPr>
            <w:r w:rsidRPr="00EB7635">
              <w:rPr>
                <w:rFonts w:ascii="Calibri" w:eastAsia="Calibri" w:hAnsi="Calibri"/>
                <w:b/>
              </w:rPr>
              <w:t>unidad</w:t>
            </w:r>
          </w:p>
        </w:tc>
        <w:tc>
          <w:tcPr>
            <w:tcW w:w="1560" w:type="dxa"/>
            <w:tcBorders>
              <w:bottom w:val="double" w:sz="4" w:space="0" w:color="auto"/>
            </w:tcBorders>
          </w:tcPr>
          <w:p w14:paraId="7C040136" w14:textId="77777777" w:rsidR="0078251C" w:rsidRPr="00EB7635" w:rsidRDefault="0078251C" w:rsidP="0078251C">
            <w:pPr>
              <w:spacing w:after="0" w:line="240" w:lineRule="auto"/>
              <w:jc w:val="center"/>
              <w:rPr>
                <w:rFonts w:ascii="Calibri" w:eastAsia="Calibri" w:hAnsi="Calibri"/>
                <w:b/>
              </w:rPr>
            </w:pPr>
            <w:r w:rsidRPr="00EB7635">
              <w:rPr>
                <w:rFonts w:ascii="Calibri" w:eastAsia="Calibri" w:hAnsi="Calibri"/>
                <w:b/>
              </w:rPr>
              <w:t>Examen</w:t>
            </w:r>
          </w:p>
          <w:p w14:paraId="40AF5F77" w14:textId="77777777" w:rsidR="0078251C" w:rsidRPr="00EB7635" w:rsidRDefault="0078251C" w:rsidP="0078251C">
            <w:pPr>
              <w:spacing w:after="0" w:line="240" w:lineRule="auto"/>
              <w:jc w:val="center"/>
              <w:rPr>
                <w:rFonts w:ascii="Calibri" w:eastAsia="Calibri" w:hAnsi="Calibri"/>
                <w:b/>
              </w:rPr>
            </w:pPr>
            <w:r w:rsidRPr="00EB7635">
              <w:rPr>
                <w:rFonts w:ascii="Calibri" w:eastAsia="Calibri" w:hAnsi="Calibri"/>
                <w:b/>
              </w:rPr>
              <w:t>trimestre</w:t>
            </w:r>
          </w:p>
        </w:tc>
        <w:tc>
          <w:tcPr>
            <w:tcW w:w="1304" w:type="dxa"/>
            <w:tcBorders>
              <w:top w:val="nil"/>
              <w:bottom w:val="nil"/>
              <w:right w:val="nil"/>
            </w:tcBorders>
          </w:tcPr>
          <w:p w14:paraId="22EE32F9" w14:textId="77777777" w:rsidR="0078251C" w:rsidRPr="00EB7635" w:rsidRDefault="0078251C" w:rsidP="0055238C">
            <w:pPr>
              <w:jc w:val="center"/>
              <w:rPr>
                <w:rFonts w:ascii="Calibri" w:eastAsia="Calibri" w:hAnsi="Calibri"/>
                <w:b/>
              </w:rPr>
            </w:pPr>
          </w:p>
        </w:tc>
      </w:tr>
      <w:tr w:rsidR="0078251C" w:rsidRPr="008D5468" w14:paraId="2D6515C3" w14:textId="77777777" w:rsidTr="008D5468">
        <w:trPr>
          <w:trHeight w:val="220"/>
        </w:trPr>
        <w:tc>
          <w:tcPr>
            <w:tcW w:w="1563" w:type="dxa"/>
            <w:vMerge w:val="restart"/>
          </w:tcPr>
          <w:p w14:paraId="7E8C1DB1" w14:textId="77777777" w:rsidR="0078251C" w:rsidRDefault="0078251C" w:rsidP="0055238C">
            <w:pPr>
              <w:rPr>
                <w:rFonts w:ascii="Calibri" w:eastAsia="Calibri" w:hAnsi="Calibri"/>
                <w:b/>
                <w:color w:val="0CA487"/>
                <w:lang w:val="de-DE"/>
              </w:rPr>
            </w:pPr>
          </w:p>
          <w:p w14:paraId="605C0862" w14:textId="77777777" w:rsidR="0078251C" w:rsidRPr="00EB7635" w:rsidRDefault="0078251C" w:rsidP="0055238C">
            <w:pPr>
              <w:rPr>
                <w:rFonts w:ascii="Calibri" w:eastAsia="Calibri" w:hAnsi="Calibri"/>
                <w:b/>
                <w:color w:val="0CA487"/>
                <w:lang w:val="de-DE"/>
              </w:rPr>
            </w:pPr>
            <w:r w:rsidRPr="0078251C">
              <w:rPr>
                <w:rFonts w:ascii="Calibri" w:eastAsia="Calibri" w:hAnsi="Calibri"/>
                <w:b/>
                <w:color w:val="7030A0"/>
                <w:lang w:val="de-DE"/>
              </w:rPr>
              <w:t>Modul 1</w:t>
            </w:r>
          </w:p>
        </w:tc>
        <w:tc>
          <w:tcPr>
            <w:tcW w:w="1577" w:type="dxa"/>
            <w:tcBorders>
              <w:top w:val="single" w:sz="4" w:space="0" w:color="auto"/>
              <w:bottom w:val="single" w:sz="4" w:space="0" w:color="auto"/>
            </w:tcBorders>
            <w:vAlign w:val="center"/>
          </w:tcPr>
          <w:p w14:paraId="45BA85D2" w14:textId="77777777" w:rsidR="0078251C" w:rsidRPr="0078251C" w:rsidRDefault="0078251C" w:rsidP="0055238C">
            <w:pPr>
              <w:rPr>
                <w:rFonts w:ascii="Calibri" w:eastAsia="Calibri" w:hAnsi="Calibri"/>
                <w:b/>
                <w:color w:val="7030A0"/>
                <w:lang w:val="de-DE"/>
              </w:rPr>
            </w:pPr>
            <w:r w:rsidRPr="0078251C">
              <w:rPr>
                <w:rFonts w:ascii="Calibri" w:eastAsia="Calibri" w:hAnsi="Calibri"/>
                <w:b/>
                <w:color w:val="7030A0"/>
                <w:lang w:val="de-DE"/>
              </w:rPr>
              <w:t>Lektion 1</w:t>
            </w:r>
          </w:p>
        </w:tc>
        <w:tc>
          <w:tcPr>
            <w:tcW w:w="4345" w:type="dxa"/>
            <w:tcBorders>
              <w:top w:val="single" w:sz="4" w:space="0" w:color="auto"/>
              <w:bottom w:val="single" w:sz="4" w:space="0" w:color="auto"/>
            </w:tcBorders>
            <w:vAlign w:val="center"/>
          </w:tcPr>
          <w:p w14:paraId="1FACAA8C" w14:textId="77777777" w:rsidR="0078251C" w:rsidRPr="008D5468" w:rsidRDefault="00D904EA" w:rsidP="00D904EA">
            <w:pPr>
              <w:rPr>
                <w:rFonts w:ascii="Calibri" w:eastAsia="Calibri" w:hAnsi="Calibri"/>
                <w:i/>
                <w:color w:val="7030A0"/>
                <w:lang w:val="de-DE"/>
              </w:rPr>
            </w:pPr>
            <w:r>
              <w:rPr>
                <w:rFonts w:ascii="Calibri" w:eastAsia="Calibri" w:hAnsi="Calibri"/>
                <w:i/>
                <w:color w:val="7030A0"/>
                <w:lang w:val="de-DE"/>
              </w:rPr>
              <w:t>Brauchen Sie Hilfe?</w:t>
            </w:r>
          </w:p>
        </w:tc>
        <w:tc>
          <w:tcPr>
            <w:tcW w:w="1427" w:type="dxa"/>
            <w:tcBorders>
              <w:top w:val="single" w:sz="4" w:space="0" w:color="auto"/>
              <w:bottom w:val="single" w:sz="4" w:space="0" w:color="auto"/>
            </w:tcBorders>
            <w:vAlign w:val="center"/>
          </w:tcPr>
          <w:p w14:paraId="3E178DDB"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top w:val="single" w:sz="4" w:space="0" w:color="auto"/>
            </w:tcBorders>
          </w:tcPr>
          <w:p w14:paraId="28A9F1F6"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val="restart"/>
          </w:tcPr>
          <w:p w14:paraId="1AB43752" w14:textId="77777777" w:rsidR="0078251C" w:rsidRPr="008D5468" w:rsidRDefault="0078251C" w:rsidP="0055238C">
            <w:pPr>
              <w:jc w:val="center"/>
              <w:rPr>
                <w:rFonts w:ascii="Calibri" w:eastAsia="Calibri" w:hAnsi="Calibri"/>
                <w:lang w:val="de-DE"/>
              </w:rPr>
            </w:pPr>
          </w:p>
          <w:p w14:paraId="0EBB0D2C"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 + 1</w:t>
            </w:r>
          </w:p>
        </w:tc>
        <w:tc>
          <w:tcPr>
            <w:tcW w:w="1304" w:type="dxa"/>
            <w:tcBorders>
              <w:top w:val="nil"/>
              <w:bottom w:val="nil"/>
              <w:right w:val="nil"/>
            </w:tcBorders>
          </w:tcPr>
          <w:p w14:paraId="38F5164B" w14:textId="77777777" w:rsidR="0078251C" w:rsidRPr="008D5468" w:rsidRDefault="0078251C" w:rsidP="0055238C">
            <w:pPr>
              <w:jc w:val="center"/>
              <w:rPr>
                <w:rFonts w:ascii="Calibri" w:eastAsia="Calibri" w:hAnsi="Calibri"/>
                <w:lang w:val="de-DE"/>
              </w:rPr>
            </w:pPr>
          </w:p>
        </w:tc>
      </w:tr>
      <w:tr w:rsidR="0078251C" w:rsidRPr="008D5468" w14:paraId="1E51AB71" w14:textId="77777777" w:rsidTr="0078251C">
        <w:trPr>
          <w:trHeight w:val="519"/>
        </w:trPr>
        <w:tc>
          <w:tcPr>
            <w:tcW w:w="1563" w:type="dxa"/>
            <w:vMerge/>
          </w:tcPr>
          <w:p w14:paraId="1A009D81" w14:textId="77777777" w:rsidR="0078251C" w:rsidRPr="00EB7635" w:rsidRDefault="0078251C" w:rsidP="0055238C">
            <w:pPr>
              <w:rPr>
                <w:rFonts w:ascii="Calibri" w:eastAsia="Calibri" w:hAnsi="Calibri"/>
                <w:b/>
                <w:color w:val="0CA487"/>
                <w:lang w:val="de-DE"/>
              </w:rPr>
            </w:pPr>
          </w:p>
        </w:tc>
        <w:tc>
          <w:tcPr>
            <w:tcW w:w="1577" w:type="dxa"/>
            <w:tcBorders>
              <w:top w:val="single" w:sz="4" w:space="0" w:color="auto"/>
              <w:bottom w:val="single" w:sz="4" w:space="0" w:color="auto"/>
            </w:tcBorders>
            <w:vAlign w:val="center"/>
          </w:tcPr>
          <w:p w14:paraId="24A7122A" w14:textId="77777777" w:rsidR="0078251C" w:rsidRPr="0078251C" w:rsidRDefault="0078251C" w:rsidP="0055238C">
            <w:pPr>
              <w:rPr>
                <w:rFonts w:ascii="Calibri" w:eastAsia="Calibri" w:hAnsi="Calibri"/>
                <w:b/>
                <w:color w:val="7030A0"/>
                <w:lang w:val="de-DE"/>
              </w:rPr>
            </w:pPr>
            <w:r w:rsidRPr="0078251C">
              <w:rPr>
                <w:rFonts w:ascii="Calibri" w:eastAsia="Calibri" w:hAnsi="Calibri"/>
                <w:b/>
                <w:color w:val="7030A0"/>
                <w:lang w:val="de-DE"/>
              </w:rPr>
              <w:t>Lektion 2</w:t>
            </w:r>
          </w:p>
        </w:tc>
        <w:tc>
          <w:tcPr>
            <w:tcW w:w="4345" w:type="dxa"/>
            <w:tcBorders>
              <w:top w:val="single" w:sz="4" w:space="0" w:color="auto"/>
              <w:bottom w:val="single" w:sz="4" w:space="0" w:color="auto"/>
            </w:tcBorders>
            <w:vAlign w:val="center"/>
          </w:tcPr>
          <w:p w14:paraId="3870A6DB" w14:textId="77777777" w:rsidR="0078251C" w:rsidRPr="008D5468" w:rsidRDefault="00D904EA" w:rsidP="0055238C">
            <w:pPr>
              <w:rPr>
                <w:rFonts w:ascii="Calibri" w:eastAsia="Calibri" w:hAnsi="Calibri"/>
                <w:i/>
                <w:color w:val="7030A0"/>
                <w:lang w:val="de-DE"/>
              </w:rPr>
            </w:pPr>
            <w:r>
              <w:rPr>
                <w:rFonts w:ascii="Calibri" w:eastAsia="Calibri" w:hAnsi="Calibri"/>
                <w:i/>
                <w:color w:val="7030A0"/>
                <w:lang w:val="de-DE"/>
              </w:rPr>
              <w:t>Was siehst du gerne</w:t>
            </w:r>
            <w:r w:rsidR="008D5468" w:rsidRPr="008D5468">
              <w:rPr>
                <w:rFonts w:ascii="Calibri" w:eastAsia="Calibri" w:hAnsi="Calibri"/>
                <w:i/>
                <w:color w:val="7030A0"/>
                <w:lang w:val="de-DE"/>
              </w:rPr>
              <w:t>?</w:t>
            </w:r>
          </w:p>
        </w:tc>
        <w:tc>
          <w:tcPr>
            <w:tcW w:w="1427" w:type="dxa"/>
            <w:tcBorders>
              <w:top w:val="single" w:sz="4" w:space="0" w:color="auto"/>
              <w:bottom w:val="single" w:sz="4" w:space="0" w:color="auto"/>
            </w:tcBorders>
            <w:vAlign w:val="center"/>
          </w:tcPr>
          <w:p w14:paraId="54BDF1FB"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bottom w:val="single" w:sz="4" w:space="0" w:color="auto"/>
            </w:tcBorders>
          </w:tcPr>
          <w:p w14:paraId="15F8FC88"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0BFCB8CA"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7949C684" w14:textId="77777777" w:rsidR="0078251C" w:rsidRPr="008D5468" w:rsidRDefault="0078251C" w:rsidP="0055238C">
            <w:pPr>
              <w:jc w:val="center"/>
              <w:rPr>
                <w:rFonts w:ascii="Calibri" w:eastAsia="Calibri" w:hAnsi="Calibri"/>
                <w:lang w:val="de-DE"/>
              </w:rPr>
            </w:pPr>
          </w:p>
        </w:tc>
      </w:tr>
      <w:tr w:rsidR="0078251C" w:rsidRPr="008D5468" w14:paraId="0129763D" w14:textId="77777777" w:rsidTr="0078251C">
        <w:trPr>
          <w:trHeight w:val="220"/>
        </w:trPr>
        <w:tc>
          <w:tcPr>
            <w:tcW w:w="1563" w:type="dxa"/>
            <w:vMerge/>
          </w:tcPr>
          <w:p w14:paraId="3E2AE0B2" w14:textId="77777777" w:rsidR="0078251C" w:rsidRDefault="0078251C" w:rsidP="0055238C">
            <w:pPr>
              <w:rPr>
                <w:rFonts w:ascii="Calibri" w:eastAsia="Calibri" w:hAnsi="Calibri"/>
                <w:b/>
                <w:color w:val="0CA487"/>
                <w:lang w:val="de-DE"/>
              </w:rPr>
            </w:pPr>
          </w:p>
        </w:tc>
        <w:tc>
          <w:tcPr>
            <w:tcW w:w="1577" w:type="dxa"/>
            <w:tcBorders>
              <w:top w:val="single" w:sz="4" w:space="0" w:color="auto"/>
              <w:bottom w:val="single" w:sz="4" w:space="0" w:color="auto"/>
            </w:tcBorders>
            <w:vAlign w:val="center"/>
          </w:tcPr>
          <w:p w14:paraId="0DFAF3EB" w14:textId="77777777" w:rsidR="0078251C" w:rsidRPr="0078251C" w:rsidRDefault="0078251C" w:rsidP="0055238C">
            <w:pPr>
              <w:rPr>
                <w:rFonts w:ascii="Calibri" w:eastAsia="Calibri" w:hAnsi="Calibri"/>
                <w:b/>
                <w:color w:val="7030A0"/>
                <w:lang w:val="de-DE"/>
              </w:rPr>
            </w:pPr>
            <w:r w:rsidRPr="0078251C">
              <w:rPr>
                <w:rFonts w:ascii="Calibri" w:eastAsia="Calibri" w:hAnsi="Calibri"/>
                <w:b/>
                <w:color w:val="7030A0"/>
                <w:lang w:val="de-DE"/>
              </w:rPr>
              <w:t>Modul plus</w:t>
            </w:r>
          </w:p>
        </w:tc>
        <w:tc>
          <w:tcPr>
            <w:tcW w:w="4345" w:type="dxa"/>
            <w:tcBorders>
              <w:top w:val="single" w:sz="4" w:space="0" w:color="auto"/>
              <w:bottom w:val="single" w:sz="4" w:space="0" w:color="auto"/>
            </w:tcBorders>
            <w:vAlign w:val="center"/>
          </w:tcPr>
          <w:p w14:paraId="6F6C3D62" w14:textId="77777777" w:rsidR="0078251C" w:rsidRPr="00EB7635" w:rsidRDefault="0078251C" w:rsidP="0055238C">
            <w:pPr>
              <w:rPr>
                <w:rFonts w:ascii="Calibri" w:eastAsia="Calibri" w:hAnsi="Calibri"/>
                <w:i/>
                <w:color w:val="0CA487"/>
                <w:lang w:val="de-DE"/>
              </w:rPr>
            </w:pPr>
          </w:p>
        </w:tc>
        <w:tc>
          <w:tcPr>
            <w:tcW w:w="1427" w:type="dxa"/>
            <w:tcBorders>
              <w:top w:val="single" w:sz="4" w:space="0" w:color="auto"/>
              <w:bottom w:val="single" w:sz="4" w:space="0" w:color="auto"/>
            </w:tcBorders>
            <w:vAlign w:val="center"/>
          </w:tcPr>
          <w:p w14:paraId="267BCF97"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4</w:t>
            </w:r>
          </w:p>
        </w:tc>
        <w:tc>
          <w:tcPr>
            <w:tcW w:w="1556" w:type="dxa"/>
            <w:tcBorders>
              <w:top w:val="single" w:sz="4" w:space="0" w:color="auto"/>
            </w:tcBorders>
          </w:tcPr>
          <w:p w14:paraId="76D79869"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47FEFC10"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1C18DED6" w14:textId="77777777" w:rsidR="0078251C" w:rsidRPr="008D5468" w:rsidRDefault="0078251C" w:rsidP="0055238C">
            <w:pPr>
              <w:jc w:val="center"/>
              <w:rPr>
                <w:rFonts w:ascii="Calibri" w:eastAsia="Calibri" w:hAnsi="Calibri"/>
                <w:lang w:val="de-DE"/>
              </w:rPr>
            </w:pPr>
          </w:p>
        </w:tc>
      </w:tr>
      <w:tr w:rsidR="0078251C" w:rsidRPr="008D5468" w14:paraId="5A93187B" w14:textId="77777777" w:rsidTr="0055238C">
        <w:trPr>
          <w:trHeight w:val="56"/>
        </w:trPr>
        <w:tc>
          <w:tcPr>
            <w:tcW w:w="1563" w:type="dxa"/>
            <w:vMerge w:val="restart"/>
          </w:tcPr>
          <w:p w14:paraId="2EA9A202" w14:textId="77777777" w:rsidR="0078251C" w:rsidRDefault="0078251C" w:rsidP="007376AF">
            <w:pPr>
              <w:rPr>
                <w:rFonts w:ascii="Calibri" w:eastAsia="Calibri" w:hAnsi="Calibri"/>
                <w:b/>
                <w:color w:val="FF0000"/>
                <w:lang w:val="de-DE"/>
              </w:rPr>
            </w:pPr>
          </w:p>
          <w:p w14:paraId="3CB8E1C6" w14:textId="77777777" w:rsidR="0078251C" w:rsidRPr="00EB7635" w:rsidRDefault="0078251C" w:rsidP="007376AF">
            <w:pPr>
              <w:rPr>
                <w:rFonts w:ascii="Calibri" w:eastAsia="Calibri" w:hAnsi="Calibri"/>
                <w:b/>
                <w:color w:val="FF0000"/>
                <w:lang w:val="de-DE"/>
              </w:rPr>
            </w:pPr>
            <w:r w:rsidRPr="0078251C">
              <w:rPr>
                <w:rFonts w:ascii="Calibri" w:eastAsia="Calibri" w:hAnsi="Calibri"/>
                <w:b/>
                <w:color w:val="538135" w:themeColor="accent6" w:themeShade="BF"/>
                <w:lang w:val="de-DE"/>
              </w:rPr>
              <w:t>Modul 2</w:t>
            </w:r>
          </w:p>
        </w:tc>
        <w:tc>
          <w:tcPr>
            <w:tcW w:w="1577" w:type="dxa"/>
            <w:tcBorders>
              <w:top w:val="single" w:sz="4" w:space="0" w:color="auto"/>
              <w:bottom w:val="single" w:sz="4" w:space="0" w:color="auto"/>
            </w:tcBorders>
            <w:vAlign w:val="center"/>
          </w:tcPr>
          <w:p w14:paraId="1BBA2D01" w14:textId="77777777" w:rsidR="0078251C" w:rsidRPr="0078251C" w:rsidRDefault="0078251C" w:rsidP="007376AF">
            <w:pPr>
              <w:rPr>
                <w:rFonts w:ascii="Calibri" w:eastAsia="Calibri" w:hAnsi="Calibri"/>
                <w:b/>
                <w:color w:val="538135" w:themeColor="accent6" w:themeShade="BF"/>
                <w:lang w:val="de-DE"/>
              </w:rPr>
            </w:pPr>
            <w:r w:rsidRPr="0078251C">
              <w:rPr>
                <w:rFonts w:ascii="Calibri" w:eastAsia="Calibri" w:hAnsi="Calibri"/>
                <w:b/>
                <w:color w:val="538135" w:themeColor="accent6" w:themeShade="BF"/>
                <w:lang w:val="de-DE"/>
              </w:rPr>
              <w:t>Lektion 3</w:t>
            </w:r>
          </w:p>
        </w:tc>
        <w:tc>
          <w:tcPr>
            <w:tcW w:w="4345" w:type="dxa"/>
            <w:tcBorders>
              <w:top w:val="single" w:sz="4" w:space="0" w:color="auto"/>
              <w:bottom w:val="single" w:sz="4" w:space="0" w:color="auto"/>
            </w:tcBorders>
            <w:vAlign w:val="center"/>
          </w:tcPr>
          <w:p w14:paraId="505D46D8" w14:textId="77777777" w:rsidR="0078251C" w:rsidRPr="008D5468" w:rsidRDefault="00D904EA" w:rsidP="0055238C">
            <w:pPr>
              <w:rPr>
                <w:rFonts w:ascii="Calibri" w:eastAsia="Calibri" w:hAnsi="Calibri"/>
                <w:i/>
                <w:color w:val="538135" w:themeColor="accent6" w:themeShade="BF"/>
                <w:lang w:val="de-DE"/>
              </w:rPr>
            </w:pPr>
            <w:r>
              <w:rPr>
                <w:rFonts w:ascii="Calibri" w:eastAsia="Calibri" w:hAnsi="Calibri"/>
                <w:i/>
                <w:color w:val="538135" w:themeColor="accent6" w:themeShade="BF"/>
                <w:lang w:val="de-DE"/>
              </w:rPr>
              <w:t>Wo ist das nur</w:t>
            </w:r>
            <w:r w:rsidR="008D5468" w:rsidRPr="008D5468">
              <w:rPr>
                <w:rFonts w:ascii="Calibri" w:eastAsia="Calibri" w:hAnsi="Calibri"/>
                <w:i/>
                <w:color w:val="538135" w:themeColor="accent6" w:themeShade="BF"/>
                <w:lang w:val="de-DE"/>
              </w:rPr>
              <w:t>?</w:t>
            </w:r>
          </w:p>
        </w:tc>
        <w:tc>
          <w:tcPr>
            <w:tcW w:w="1427" w:type="dxa"/>
            <w:tcBorders>
              <w:top w:val="single" w:sz="4" w:space="0" w:color="auto"/>
              <w:bottom w:val="single" w:sz="4" w:space="0" w:color="auto"/>
            </w:tcBorders>
            <w:vAlign w:val="center"/>
          </w:tcPr>
          <w:p w14:paraId="2573B140"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bottom w:val="single" w:sz="4" w:space="0" w:color="auto"/>
            </w:tcBorders>
          </w:tcPr>
          <w:p w14:paraId="6263A37D"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val="restart"/>
          </w:tcPr>
          <w:p w14:paraId="2383D7F1" w14:textId="77777777" w:rsidR="0078251C" w:rsidRPr="008D5468" w:rsidRDefault="0078251C" w:rsidP="0055238C">
            <w:pPr>
              <w:jc w:val="center"/>
              <w:rPr>
                <w:rFonts w:ascii="Calibri" w:eastAsia="Calibri" w:hAnsi="Calibri"/>
                <w:lang w:val="de-DE"/>
              </w:rPr>
            </w:pPr>
          </w:p>
          <w:p w14:paraId="13FFF0C0"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 + 1</w:t>
            </w:r>
          </w:p>
        </w:tc>
        <w:tc>
          <w:tcPr>
            <w:tcW w:w="1304" w:type="dxa"/>
            <w:tcBorders>
              <w:top w:val="nil"/>
              <w:bottom w:val="nil"/>
              <w:right w:val="nil"/>
            </w:tcBorders>
          </w:tcPr>
          <w:p w14:paraId="5CC3B211" w14:textId="77777777" w:rsidR="0078251C" w:rsidRPr="008D5468" w:rsidRDefault="0078251C" w:rsidP="0055238C">
            <w:pPr>
              <w:jc w:val="center"/>
              <w:rPr>
                <w:rFonts w:ascii="Calibri" w:eastAsia="Calibri" w:hAnsi="Calibri"/>
                <w:lang w:val="de-DE"/>
              </w:rPr>
            </w:pPr>
          </w:p>
        </w:tc>
      </w:tr>
      <w:tr w:rsidR="0078251C" w:rsidRPr="008D5468" w14:paraId="4870A618" w14:textId="77777777" w:rsidTr="0055238C">
        <w:trPr>
          <w:trHeight w:val="367"/>
        </w:trPr>
        <w:tc>
          <w:tcPr>
            <w:tcW w:w="1563" w:type="dxa"/>
            <w:vMerge/>
          </w:tcPr>
          <w:p w14:paraId="581F0C83" w14:textId="77777777" w:rsidR="0078251C" w:rsidRPr="00EB7635" w:rsidRDefault="0078251C" w:rsidP="007376AF">
            <w:pPr>
              <w:rPr>
                <w:rFonts w:ascii="Calibri" w:eastAsia="Calibri" w:hAnsi="Calibri"/>
                <w:b/>
                <w:color w:val="FF0000"/>
                <w:lang w:val="de-DE"/>
              </w:rPr>
            </w:pPr>
          </w:p>
        </w:tc>
        <w:tc>
          <w:tcPr>
            <w:tcW w:w="1577" w:type="dxa"/>
            <w:tcBorders>
              <w:top w:val="single" w:sz="4" w:space="0" w:color="auto"/>
              <w:bottom w:val="single" w:sz="4" w:space="0" w:color="auto"/>
            </w:tcBorders>
            <w:vAlign w:val="center"/>
          </w:tcPr>
          <w:p w14:paraId="3A2FD1A9" w14:textId="77777777" w:rsidR="0078251C" w:rsidRPr="0078251C" w:rsidRDefault="0078251C" w:rsidP="007376AF">
            <w:pPr>
              <w:rPr>
                <w:rFonts w:ascii="Calibri" w:eastAsia="Calibri" w:hAnsi="Calibri"/>
                <w:b/>
                <w:color w:val="538135" w:themeColor="accent6" w:themeShade="BF"/>
                <w:lang w:val="de-DE"/>
              </w:rPr>
            </w:pPr>
            <w:r w:rsidRPr="0078251C">
              <w:rPr>
                <w:rFonts w:ascii="Calibri" w:eastAsia="Calibri" w:hAnsi="Calibri"/>
                <w:b/>
                <w:color w:val="538135" w:themeColor="accent6" w:themeShade="BF"/>
                <w:lang w:val="de-DE"/>
              </w:rPr>
              <w:t>Lektion 4</w:t>
            </w:r>
          </w:p>
        </w:tc>
        <w:tc>
          <w:tcPr>
            <w:tcW w:w="4345" w:type="dxa"/>
            <w:tcBorders>
              <w:top w:val="single" w:sz="4" w:space="0" w:color="auto"/>
              <w:bottom w:val="single" w:sz="4" w:space="0" w:color="auto"/>
            </w:tcBorders>
            <w:vAlign w:val="center"/>
          </w:tcPr>
          <w:p w14:paraId="578B1297" w14:textId="77777777" w:rsidR="0078251C" w:rsidRPr="008D5468" w:rsidRDefault="00D904EA" w:rsidP="00D904EA">
            <w:pPr>
              <w:rPr>
                <w:rFonts w:ascii="Calibri" w:eastAsia="Calibri" w:hAnsi="Calibri"/>
                <w:i/>
                <w:color w:val="538135" w:themeColor="accent6" w:themeShade="BF"/>
                <w:lang w:val="de-DE"/>
              </w:rPr>
            </w:pPr>
            <w:r>
              <w:rPr>
                <w:rFonts w:ascii="Calibri" w:eastAsia="Calibri" w:hAnsi="Calibri"/>
                <w:i/>
                <w:color w:val="538135" w:themeColor="accent6" w:themeShade="BF"/>
                <w:lang w:val="de-DE"/>
              </w:rPr>
              <w:t>Glaubst du das?</w:t>
            </w:r>
          </w:p>
        </w:tc>
        <w:tc>
          <w:tcPr>
            <w:tcW w:w="1427" w:type="dxa"/>
            <w:tcBorders>
              <w:top w:val="single" w:sz="4" w:space="0" w:color="auto"/>
              <w:bottom w:val="single" w:sz="4" w:space="0" w:color="auto"/>
            </w:tcBorders>
            <w:vAlign w:val="center"/>
          </w:tcPr>
          <w:p w14:paraId="0D550EAA"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7</w:t>
            </w:r>
          </w:p>
        </w:tc>
        <w:tc>
          <w:tcPr>
            <w:tcW w:w="1556" w:type="dxa"/>
            <w:tcBorders>
              <w:top w:val="single" w:sz="4" w:space="0" w:color="auto"/>
            </w:tcBorders>
          </w:tcPr>
          <w:p w14:paraId="13204123"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1</w:t>
            </w:r>
          </w:p>
        </w:tc>
        <w:tc>
          <w:tcPr>
            <w:tcW w:w="1560" w:type="dxa"/>
            <w:vMerge/>
          </w:tcPr>
          <w:p w14:paraId="576FAA17" w14:textId="77777777" w:rsidR="0078251C" w:rsidRPr="008D5468" w:rsidRDefault="0078251C" w:rsidP="0055238C">
            <w:pPr>
              <w:jc w:val="center"/>
              <w:rPr>
                <w:rFonts w:ascii="Calibri" w:eastAsia="Calibri" w:hAnsi="Calibri"/>
                <w:lang w:val="de-DE"/>
              </w:rPr>
            </w:pPr>
          </w:p>
        </w:tc>
        <w:tc>
          <w:tcPr>
            <w:tcW w:w="1304" w:type="dxa"/>
            <w:tcBorders>
              <w:top w:val="nil"/>
              <w:bottom w:val="nil"/>
              <w:right w:val="nil"/>
            </w:tcBorders>
          </w:tcPr>
          <w:p w14:paraId="71DD0E0B" w14:textId="77777777" w:rsidR="0078251C" w:rsidRPr="008D5468" w:rsidRDefault="0078251C" w:rsidP="0055238C">
            <w:pPr>
              <w:jc w:val="center"/>
              <w:rPr>
                <w:rFonts w:ascii="Calibri" w:eastAsia="Calibri" w:hAnsi="Calibri"/>
                <w:lang w:val="de-DE"/>
              </w:rPr>
            </w:pPr>
          </w:p>
        </w:tc>
      </w:tr>
      <w:tr w:rsidR="0078251C" w:rsidRPr="00D076F5" w14:paraId="236A5A37" w14:textId="77777777" w:rsidTr="0078251C">
        <w:trPr>
          <w:trHeight w:val="220"/>
        </w:trPr>
        <w:tc>
          <w:tcPr>
            <w:tcW w:w="1563" w:type="dxa"/>
            <w:vMerge/>
          </w:tcPr>
          <w:p w14:paraId="24A0C85A" w14:textId="77777777" w:rsidR="0078251C" w:rsidRDefault="0078251C" w:rsidP="0055238C">
            <w:pPr>
              <w:rPr>
                <w:rFonts w:ascii="Calibri" w:eastAsia="Calibri" w:hAnsi="Calibri"/>
                <w:b/>
                <w:color w:val="FF0000"/>
                <w:lang w:val="de-DE"/>
              </w:rPr>
            </w:pPr>
          </w:p>
        </w:tc>
        <w:tc>
          <w:tcPr>
            <w:tcW w:w="1577" w:type="dxa"/>
            <w:tcBorders>
              <w:top w:val="single" w:sz="4" w:space="0" w:color="auto"/>
              <w:bottom w:val="single" w:sz="4" w:space="0" w:color="auto"/>
            </w:tcBorders>
            <w:vAlign w:val="center"/>
          </w:tcPr>
          <w:p w14:paraId="4732F22C" w14:textId="77777777" w:rsidR="0078251C" w:rsidRPr="0078251C" w:rsidRDefault="0078251C" w:rsidP="0055238C">
            <w:pPr>
              <w:rPr>
                <w:rFonts w:ascii="Calibri" w:eastAsia="Calibri" w:hAnsi="Calibri"/>
                <w:b/>
                <w:color w:val="538135" w:themeColor="accent6" w:themeShade="BF"/>
                <w:lang w:val="de-DE"/>
              </w:rPr>
            </w:pPr>
            <w:r w:rsidRPr="0078251C">
              <w:rPr>
                <w:rFonts w:ascii="Calibri" w:eastAsia="Calibri" w:hAnsi="Calibri"/>
                <w:b/>
                <w:color w:val="538135" w:themeColor="accent6" w:themeShade="BF"/>
                <w:lang w:val="de-DE"/>
              </w:rPr>
              <w:t>Modul plus</w:t>
            </w:r>
          </w:p>
        </w:tc>
        <w:tc>
          <w:tcPr>
            <w:tcW w:w="4345" w:type="dxa"/>
            <w:tcBorders>
              <w:top w:val="single" w:sz="4" w:space="0" w:color="auto"/>
              <w:bottom w:val="single" w:sz="4" w:space="0" w:color="auto"/>
            </w:tcBorders>
            <w:vAlign w:val="center"/>
          </w:tcPr>
          <w:p w14:paraId="088154C9" w14:textId="77777777" w:rsidR="0078251C" w:rsidRPr="00EB7635" w:rsidRDefault="0078251C" w:rsidP="0055238C">
            <w:pPr>
              <w:rPr>
                <w:rFonts w:ascii="Calibri" w:eastAsia="Calibri" w:hAnsi="Calibri"/>
                <w:i/>
                <w:color w:val="FF0000"/>
                <w:lang w:val="de-DE"/>
              </w:rPr>
            </w:pPr>
          </w:p>
        </w:tc>
        <w:tc>
          <w:tcPr>
            <w:tcW w:w="1427" w:type="dxa"/>
            <w:tcBorders>
              <w:top w:val="single" w:sz="4" w:space="0" w:color="auto"/>
              <w:bottom w:val="single" w:sz="4" w:space="0" w:color="auto"/>
            </w:tcBorders>
            <w:vAlign w:val="center"/>
          </w:tcPr>
          <w:p w14:paraId="649E4B7B" w14:textId="77777777" w:rsidR="0078251C" w:rsidRPr="008D5468" w:rsidRDefault="0078251C" w:rsidP="0055238C">
            <w:pPr>
              <w:jc w:val="center"/>
              <w:rPr>
                <w:rFonts w:ascii="Calibri" w:eastAsia="Calibri" w:hAnsi="Calibri"/>
                <w:lang w:val="de-DE"/>
              </w:rPr>
            </w:pPr>
            <w:r w:rsidRPr="008D5468">
              <w:rPr>
                <w:rFonts w:ascii="Calibri" w:eastAsia="Calibri" w:hAnsi="Calibri"/>
                <w:lang w:val="de-DE"/>
              </w:rPr>
              <w:t>4</w:t>
            </w:r>
          </w:p>
        </w:tc>
        <w:tc>
          <w:tcPr>
            <w:tcW w:w="1556" w:type="dxa"/>
            <w:tcBorders>
              <w:bottom w:val="single" w:sz="4" w:space="0" w:color="auto"/>
            </w:tcBorders>
          </w:tcPr>
          <w:p w14:paraId="27C28AD2"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tcPr>
          <w:p w14:paraId="6D546BA9"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5AB31646" w14:textId="77777777" w:rsidR="0078251C" w:rsidRPr="00EB7635" w:rsidRDefault="0078251C" w:rsidP="0055238C">
            <w:pPr>
              <w:jc w:val="center"/>
              <w:rPr>
                <w:rFonts w:ascii="Calibri" w:eastAsia="Calibri" w:hAnsi="Calibri"/>
              </w:rPr>
            </w:pPr>
          </w:p>
        </w:tc>
      </w:tr>
      <w:tr w:rsidR="0078251C" w:rsidRPr="00D076F5" w14:paraId="29CBF873" w14:textId="77777777" w:rsidTr="0078251C">
        <w:trPr>
          <w:trHeight w:val="220"/>
        </w:trPr>
        <w:tc>
          <w:tcPr>
            <w:tcW w:w="1563" w:type="dxa"/>
            <w:vMerge w:val="restart"/>
          </w:tcPr>
          <w:p w14:paraId="4213C134" w14:textId="77777777" w:rsidR="0078251C" w:rsidRDefault="0078251C" w:rsidP="007376AF">
            <w:pPr>
              <w:rPr>
                <w:rFonts w:ascii="Calibri" w:eastAsia="Calibri" w:hAnsi="Calibri"/>
                <w:b/>
                <w:color w:val="92D050"/>
                <w:lang w:val="de-DE"/>
              </w:rPr>
            </w:pPr>
          </w:p>
          <w:p w14:paraId="0AE7BDD6" w14:textId="77777777" w:rsidR="0078251C" w:rsidRPr="00EB7635" w:rsidRDefault="0078251C" w:rsidP="007376AF">
            <w:pPr>
              <w:rPr>
                <w:rFonts w:ascii="Calibri" w:eastAsia="Calibri" w:hAnsi="Calibri"/>
                <w:b/>
                <w:color w:val="92D050"/>
                <w:lang w:val="de-DE"/>
              </w:rPr>
            </w:pPr>
            <w:r w:rsidRPr="0078251C">
              <w:rPr>
                <w:rFonts w:ascii="Calibri" w:eastAsia="Calibri" w:hAnsi="Calibri"/>
                <w:b/>
                <w:color w:val="ED7D31" w:themeColor="accent2"/>
                <w:lang w:val="de-DE"/>
              </w:rPr>
              <w:t>Modul 3</w:t>
            </w:r>
          </w:p>
        </w:tc>
        <w:tc>
          <w:tcPr>
            <w:tcW w:w="1577" w:type="dxa"/>
            <w:tcBorders>
              <w:top w:val="single" w:sz="4" w:space="0" w:color="auto"/>
              <w:bottom w:val="single" w:sz="4" w:space="0" w:color="auto"/>
            </w:tcBorders>
            <w:vAlign w:val="center"/>
          </w:tcPr>
          <w:p w14:paraId="776A7B54" w14:textId="77777777" w:rsidR="0078251C" w:rsidRPr="0078251C" w:rsidRDefault="0078251C" w:rsidP="007376AF">
            <w:pPr>
              <w:rPr>
                <w:rFonts w:ascii="Calibri" w:eastAsia="Calibri" w:hAnsi="Calibri"/>
                <w:b/>
                <w:color w:val="ED7D31" w:themeColor="accent2"/>
                <w:lang w:val="de-DE"/>
              </w:rPr>
            </w:pPr>
            <w:r w:rsidRPr="0078251C">
              <w:rPr>
                <w:rFonts w:ascii="Calibri" w:eastAsia="Calibri" w:hAnsi="Calibri"/>
                <w:b/>
                <w:color w:val="ED7D31" w:themeColor="accent2"/>
                <w:lang w:val="de-DE"/>
              </w:rPr>
              <w:t>Lektion 5</w:t>
            </w:r>
          </w:p>
        </w:tc>
        <w:tc>
          <w:tcPr>
            <w:tcW w:w="4345" w:type="dxa"/>
            <w:tcBorders>
              <w:top w:val="single" w:sz="4" w:space="0" w:color="auto"/>
              <w:bottom w:val="single" w:sz="4" w:space="0" w:color="auto"/>
            </w:tcBorders>
            <w:vAlign w:val="center"/>
          </w:tcPr>
          <w:p w14:paraId="4B0A3562" w14:textId="77777777" w:rsidR="0078251C" w:rsidRPr="008D5468" w:rsidRDefault="00D904EA" w:rsidP="0055238C">
            <w:pPr>
              <w:rPr>
                <w:rFonts w:ascii="Calibri" w:eastAsia="Calibri" w:hAnsi="Calibri"/>
                <w:i/>
                <w:color w:val="ED7D31" w:themeColor="accent2"/>
                <w:lang w:val="de-DE"/>
              </w:rPr>
            </w:pPr>
            <w:r>
              <w:rPr>
                <w:rFonts w:ascii="Calibri" w:eastAsia="Calibri" w:hAnsi="Calibri"/>
                <w:i/>
                <w:color w:val="ED7D31" w:themeColor="accent2"/>
                <w:lang w:val="de-DE"/>
              </w:rPr>
              <w:t>Wer hat das gemacht</w:t>
            </w:r>
            <w:r w:rsidR="008D5468" w:rsidRPr="008D5468">
              <w:rPr>
                <w:rFonts w:ascii="Calibri" w:eastAsia="Calibri" w:hAnsi="Calibri"/>
                <w:i/>
                <w:color w:val="ED7D31" w:themeColor="accent2"/>
                <w:lang w:val="de-DE"/>
              </w:rPr>
              <w:t>?</w:t>
            </w:r>
          </w:p>
        </w:tc>
        <w:tc>
          <w:tcPr>
            <w:tcW w:w="1427" w:type="dxa"/>
            <w:tcBorders>
              <w:top w:val="single" w:sz="4" w:space="0" w:color="auto"/>
              <w:bottom w:val="single" w:sz="4" w:space="0" w:color="auto"/>
            </w:tcBorders>
            <w:vAlign w:val="center"/>
          </w:tcPr>
          <w:p w14:paraId="61AED1C8" w14:textId="77777777" w:rsidR="0078251C" w:rsidRPr="00EB7635" w:rsidRDefault="0078251C" w:rsidP="0055238C">
            <w:pPr>
              <w:jc w:val="center"/>
              <w:rPr>
                <w:rFonts w:ascii="Calibri" w:eastAsia="Calibri" w:hAnsi="Calibri"/>
              </w:rPr>
            </w:pPr>
            <w:r>
              <w:rPr>
                <w:rFonts w:ascii="Calibri" w:eastAsia="Calibri" w:hAnsi="Calibri"/>
              </w:rPr>
              <w:t>7</w:t>
            </w:r>
          </w:p>
        </w:tc>
        <w:tc>
          <w:tcPr>
            <w:tcW w:w="1556" w:type="dxa"/>
            <w:tcBorders>
              <w:top w:val="single" w:sz="4" w:space="0" w:color="auto"/>
            </w:tcBorders>
          </w:tcPr>
          <w:p w14:paraId="0AB2D60D"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val="restart"/>
          </w:tcPr>
          <w:p w14:paraId="09CA75E3" w14:textId="77777777" w:rsidR="0078251C" w:rsidRDefault="0078251C" w:rsidP="0055238C">
            <w:pPr>
              <w:jc w:val="center"/>
              <w:rPr>
                <w:rFonts w:ascii="Calibri" w:eastAsia="Calibri" w:hAnsi="Calibri"/>
              </w:rPr>
            </w:pPr>
          </w:p>
          <w:p w14:paraId="37192BAE" w14:textId="77777777" w:rsidR="0078251C" w:rsidRPr="00EB7635" w:rsidRDefault="0078251C" w:rsidP="0055238C">
            <w:pPr>
              <w:jc w:val="center"/>
              <w:rPr>
                <w:rFonts w:ascii="Calibri" w:eastAsia="Calibri" w:hAnsi="Calibri"/>
              </w:rPr>
            </w:pPr>
            <w:r>
              <w:rPr>
                <w:rFonts w:ascii="Calibri" w:eastAsia="Calibri" w:hAnsi="Calibri"/>
              </w:rPr>
              <w:t>1 + 1</w:t>
            </w:r>
          </w:p>
        </w:tc>
        <w:tc>
          <w:tcPr>
            <w:tcW w:w="1304" w:type="dxa"/>
            <w:tcBorders>
              <w:top w:val="nil"/>
              <w:bottom w:val="nil"/>
              <w:right w:val="nil"/>
            </w:tcBorders>
          </w:tcPr>
          <w:p w14:paraId="5BAD7E1D" w14:textId="77777777" w:rsidR="0078251C" w:rsidRPr="00EB7635" w:rsidRDefault="0078251C" w:rsidP="0055238C">
            <w:pPr>
              <w:jc w:val="center"/>
              <w:rPr>
                <w:rFonts w:ascii="Calibri" w:eastAsia="Calibri" w:hAnsi="Calibri"/>
              </w:rPr>
            </w:pPr>
          </w:p>
        </w:tc>
      </w:tr>
      <w:tr w:rsidR="0078251C" w:rsidRPr="00D076F5" w14:paraId="629FDEAC" w14:textId="77777777" w:rsidTr="0078251C">
        <w:trPr>
          <w:trHeight w:val="220"/>
        </w:trPr>
        <w:tc>
          <w:tcPr>
            <w:tcW w:w="1563" w:type="dxa"/>
            <w:vMerge/>
          </w:tcPr>
          <w:p w14:paraId="11072C6C" w14:textId="77777777" w:rsidR="0078251C" w:rsidRPr="00EB7635" w:rsidRDefault="0078251C" w:rsidP="007376AF">
            <w:pPr>
              <w:rPr>
                <w:rFonts w:ascii="Calibri" w:eastAsia="Calibri" w:hAnsi="Calibri"/>
                <w:b/>
                <w:color w:val="92D050"/>
                <w:lang w:val="de-DE"/>
              </w:rPr>
            </w:pPr>
          </w:p>
        </w:tc>
        <w:tc>
          <w:tcPr>
            <w:tcW w:w="1577" w:type="dxa"/>
            <w:tcBorders>
              <w:top w:val="single" w:sz="4" w:space="0" w:color="auto"/>
              <w:bottom w:val="single" w:sz="4" w:space="0" w:color="auto"/>
            </w:tcBorders>
            <w:vAlign w:val="center"/>
          </w:tcPr>
          <w:p w14:paraId="5B3FDA23" w14:textId="77777777" w:rsidR="0078251C" w:rsidRPr="0078251C" w:rsidRDefault="0078251C" w:rsidP="007376AF">
            <w:pPr>
              <w:rPr>
                <w:rFonts w:ascii="Calibri" w:eastAsia="Calibri" w:hAnsi="Calibri"/>
                <w:b/>
                <w:color w:val="ED7D31" w:themeColor="accent2"/>
                <w:lang w:val="de-DE"/>
              </w:rPr>
            </w:pPr>
            <w:r w:rsidRPr="0078251C">
              <w:rPr>
                <w:rFonts w:ascii="Calibri" w:eastAsia="Calibri" w:hAnsi="Calibri"/>
                <w:b/>
                <w:color w:val="ED7D31" w:themeColor="accent2"/>
                <w:lang w:val="de-DE"/>
              </w:rPr>
              <w:t>Lektion 6</w:t>
            </w:r>
          </w:p>
        </w:tc>
        <w:tc>
          <w:tcPr>
            <w:tcW w:w="4345" w:type="dxa"/>
            <w:tcBorders>
              <w:top w:val="single" w:sz="4" w:space="0" w:color="auto"/>
              <w:bottom w:val="single" w:sz="4" w:space="0" w:color="auto"/>
            </w:tcBorders>
            <w:vAlign w:val="center"/>
          </w:tcPr>
          <w:p w14:paraId="3BA065AE" w14:textId="77777777" w:rsidR="0078251C" w:rsidRPr="008D5468" w:rsidRDefault="00D904EA" w:rsidP="0055238C">
            <w:pPr>
              <w:rPr>
                <w:rFonts w:ascii="Calibri" w:eastAsia="Calibri" w:hAnsi="Calibri"/>
                <w:i/>
                <w:color w:val="ED7D31" w:themeColor="accent2"/>
                <w:lang w:val="de-DE"/>
              </w:rPr>
            </w:pPr>
            <w:r>
              <w:rPr>
                <w:rFonts w:ascii="Calibri" w:eastAsia="Calibri" w:hAnsi="Calibri"/>
                <w:i/>
                <w:color w:val="ED7D31" w:themeColor="accent2"/>
                <w:lang w:val="de-DE"/>
              </w:rPr>
              <w:t>Das ist seltsam...</w:t>
            </w:r>
          </w:p>
        </w:tc>
        <w:tc>
          <w:tcPr>
            <w:tcW w:w="1427" w:type="dxa"/>
            <w:tcBorders>
              <w:top w:val="single" w:sz="4" w:space="0" w:color="auto"/>
              <w:bottom w:val="single" w:sz="4" w:space="0" w:color="auto"/>
            </w:tcBorders>
            <w:vAlign w:val="center"/>
          </w:tcPr>
          <w:p w14:paraId="13698C72" w14:textId="77777777" w:rsidR="0078251C" w:rsidRPr="00EB7635" w:rsidRDefault="0078251C" w:rsidP="0055238C">
            <w:pPr>
              <w:jc w:val="center"/>
              <w:rPr>
                <w:rFonts w:ascii="Calibri" w:eastAsia="Calibri" w:hAnsi="Calibri"/>
              </w:rPr>
            </w:pPr>
            <w:r>
              <w:rPr>
                <w:rFonts w:ascii="Calibri" w:eastAsia="Calibri" w:hAnsi="Calibri"/>
              </w:rPr>
              <w:t>7</w:t>
            </w:r>
          </w:p>
        </w:tc>
        <w:tc>
          <w:tcPr>
            <w:tcW w:w="1556" w:type="dxa"/>
          </w:tcPr>
          <w:p w14:paraId="533DA8C9" w14:textId="77777777" w:rsidR="0078251C" w:rsidRPr="00EB7635" w:rsidRDefault="0078251C" w:rsidP="0055238C">
            <w:pPr>
              <w:jc w:val="center"/>
              <w:rPr>
                <w:rFonts w:ascii="Calibri" w:eastAsia="Calibri" w:hAnsi="Calibri"/>
              </w:rPr>
            </w:pPr>
            <w:r>
              <w:rPr>
                <w:rFonts w:ascii="Calibri" w:eastAsia="Calibri" w:hAnsi="Calibri"/>
              </w:rPr>
              <w:t>1</w:t>
            </w:r>
          </w:p>
        </w:tc>
        <w:tc>
          <w:tcPr>
            <w:tcW w:w="1560" w:type="dxa"/>
            <w:vMerge/>
          </w:tcPr>
          <w:p w14:paraId="7F8109C5"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1460DA35" w14:textId="77777777" w:rsidR="0078251C" w:rsidRPr="00EB7635" w:rsidRDefault="0078251C" w:rsidP="0055238C">
            <w:pPr>
              <w:jc w:val="center"/>
              <w:rPr>
                <w:rFonts w:ascii="Calibri" w:eastAsia="Calibri" w:hAnsi="Calibri"/>
              </w:rPr>
            </w:pPr>
          </w:p>
        </w:tc>
      </w:tr>
      <w:tr w:rsidR="0078251C" w:rsidRPr="00D076F5" w14:paraId="343B9E79" w14:textId="77777777" w:rsidTr="0078251C">
        <w:trPr>
          <w:trHeight w:val="367"/>
        </w:trPr>
        <w:tc>
          <w:tcPr>
            <w:tcW w:w="1563" w:type="dxa"/>
            <w:vMerge/>
          </w:tcPr>
          <w:p w14:paraId="2A2E47E6" w14:textId="77777777" w:rsidR="0078251C" w:rsidRDefault="0078251C" w:rsidP="0055238C">
            <w:pPr>
              <w:rPr>
                <w:rFonts w:ascii="Calibri" w:eastAsia="Calibri" w:hAnsi="Calibri"/>
                <w:b/>
                <w:color w:val="92D050"/>
                <w:lang w:val="de-DE"/>
              </w:rPr>
            </w:pPr>
          </w:p>
        </w:tc>
        <w:tc>
          <w:tcPr>
            <w:tcW w:w="1577" w:type="dxa"/>
            <w:tcBorders>
              <w:bottom w:val="single" w:sz="4" w:space="0" w:color="auto"/>
            </w:tcBorders>
            <w:vAlign w:val="center"/>
          </w:tcPr>
          <w:p w14:paraId="4C890D1C" w14:textId="77777777" w:rsidR="0078251C" w:rsidRPr="0078251C" w:rsidRDefault="0078251C" w:rsidP="0055238C">
            <w:pPr>
              <w:rPr>
                <w:rFonts w:ascii="Calibri" w:eastAsia="Calibri" w:hAnsi="Calibri"/>
                <w:b/>
                <w:color w:val="ED7D31" w:themeColor="accent2"/>
                <w:lang w:val="de-DE"/>
              </w:rPr>
            </w:pPr>
            <w:r w:rsidRPr="0078251C">
              <w:rPr>
                <w:rFonts w:ascii="Calibri" w:eastAsia="Calibri" w:hAnsi="Calibri"/>
                <w:b/>
                <w:color w:val="ED7D31" w:themeColor="accent2"/>
                <w:lang w:val="de-DE"/>
              </w:rPr>
              <w:t>Modul plus</w:t>
            </w:r>
          </w:p>
        </w:tc>
        <w:tc>
          <w:tcPr>
            <w:tcW w:w="4345" w:type="dxa"/>
            <w:tcBorders>
              <w:bottom w:val="single" w:sz="4" w:space="0" w:color="auto"/>
            </w:tcBorders>
            <w:vAlign w:val="center"/>
          </w:tcPr>
          <w:p w14:paraId="40C8BABF" w14:textId="77777777" w:rsidR="0078251C" w:rsidRPr="00EB7635" w:rsidRDefault="0078251C" w:rsidP="0055238C">
            <w:pPr>
              <w:rPr>
                <w:rFonts w:ascii="Calibri" w:eastAsia="Calibri" w:hAnsi="Calibri"/>
                <w:i/>
                <w:color w:val="92D050"/>
                <w:lang w:val="de-DE"/>
              </w:rPr>
            </w:pPr>
          </w:p>
        </w:tc>
        <w:tc>
          <w:tcPr>
            <w:tcW w:w="1427" w:type="dxa"/>
            <w:tcBorders>
              <w:bottom w:val="single" w:sz="4" w:space="0" w:color="auto"/>
            </w:tcBorders>
            <w:vAlign w:val="center"/>
          </w:tcPr>
          <w:p w14:paraId="6FB1077A" w14:textId="77777777" w:rsidR="0078251C" w:rsidRPr="00EB7635" w:rsidRDefault="0078251C" w:rsidP="0055238C">
            <w:pPr>
              <w:jc w:val="center"/>
              <w:rPr>
                <w:rFonts w:ascii="Calibri" w:eastAsia="Calibri" w:hAnsi="Calibri"/>
              </w:rPr>
            </w:pPr>
            <w:r>
              <w:rPr>
                <w:rFonts w:ascii="Calibri" w:eastAsia="Calibri" w:hAnsi="Calibri"/>
              </w:rPr>
              <w:t>4</w:t>
            </w:r>
          </w:p>
        </w:tc>
        <w:tc>
          <w:tcPr>
            <w:tcW w:w="1556" w:type="dxa"/>
          </w:tcPr>
          <w:p w14:paraId="7578C835" w14:textId="77777777" w:rsidR="0078251C" w:rsidRPr="00EB7635" w:rsidRDefault="0078251C" w:rsidP="0078251C">
            <w:pPr>
              <w:jc w:val="center"/>
              <w:rPr>
                <w:rFonts w:ascii="Calibri" w:eastAsia="Calibri" w:hAnsi="Calibri"/>
              </w:rPr>
            </w:pPr>
            <w:r>
              <w:rPr>
                <w:rFonts w:ascii="Calibri" w:eastAsia="Calibri" w:hAnsi="Calibri"/>
              </w:rPr>
              <w:t>1</w:t>
            </w:r>
          </w:p>
        </w:tc>
        <w:tc>
          <w:tcPr>
            <w:tcW w:w="1560" w:type="dxa"/>
            <w:vMerge/>
          </w:tcPr>
          <w:p w14:paraId="35A580E1" w14:textId="77777777" w:rsidR="0078251C" w:rsidRPr="00EB7635" w:rsidRDefault="0078251C" w:rsidP="0055238C">
            <w:pPr>
              <w:jc w:val="center"/>
              <w:rPr>
                <w:rFonts w:ascii="Calibri" w:eastAsia="Calibri" w:hAnsi="Calibri"/>
              </w:rPr>
            </w:pPr>
          </w:p>
        </w:tc>
        <w:tc>
          <w:tcPr>
            <w:tcW w:w="1304" w:type="dxa"/>
            <w:tcBorders>
              <w:top w:val="nil"/>
              <w:bottom w:val="nil"/>
              <w:right w:val="nil"/>
            </w:tcBorders>
          </w:tcPr>
          <w:p w14:paraId="294E19AC" w14:textId="77777777" w:rsidR="0078251C" w:rsidRPr="00EB7635" w:rsidRDefault="0078251C" w:rsidP="0055238C">
            <w:pPr>
              <w:jc w:val="center"/>
              <w:rPr>
                <w:rFonts w:ascii="Calibri" w:eastAsia="Calibri" w:hAnsi="Calibri"/>
              </w:rPr>
            </w:pPr>
          </w:p>
        </w:tc>
      </w:tr>
    </w:tbl>
    <w:p w14:paraId="6E3B4A44" w14:textId="77777777" w:rsidR="00671756" w:rsidRDefault="00671756" w:rsidP="00D50877">
      <w:pPr>
        <w:jc w:val="both"/>
      </w:pPr>
    </w:p>
    <w:p w14:paraId="739D0963" w14:textId="77777777" w:rsidR="00671756" w:rsidRDefault="00671756" w:rsidP="00D50877">
      <w:pPr>
        <w:pStyle w:val="NormalWeb"/>
        <w:spacing w:before="0" w:beforeAutospacing="0" w:after="0" w:afterAutospacing="0"/>
        <w:ind w:firstLine="720"/>
        <w:jc w:val="both"/>
      </w:pPr>
      <w:r>
        <w:rPr>
          <w:rFonts w:ascii="Calibri" w:hAnsi="Calibri" w:cs="Calibri"/>
          <w:color w:val="000000"/>
        </w:rPr>
        <w:t>Según el calendario escolar y en base a 2 h/semana, y en función de la regulación y de la programación de la oferta educativa que establezca cada Administración educativa y, en su caso, de la oferta de los centros docentes, en alemán para Educación Secundaria se dispone de alrededor de un total de 65 horas lectivas (sin tener en cuenta posibles mermas por actividades complementarias, extraescolares u otras).</w:t>
      </w:r>
    </w:p>
    <w:p w14:paraId="6A7E1060" w14:textId="77777777" w:rsidR="00671756" w:rsidRDefault="00671756" w:rsidP="00D50877">
      <w:pPr>
        <w:pStyle w:val="NormalWeb"/>
        <w:spacing w:before="0" w:beforeAutospacing="0" w:after="0" w:afterAutospacing="0"/>
        <w:ind w:firstLine="720"/>
        <w:jc w:val="both"/>
        <w:rPr>
          <w:rFonts w:ascii="Calibri" w:hAnsi="Calibri" w:cs="Calibri"/>
          <w:i/>
          <w:iCs/>
          <w:color w:val="000000"/>
        </w:rPr>
      </w:pPr>
      <w:r>
        <w:rPr>
          <w:rFonts w:ascii="Calibri" w:hAnsi="Calibri" w:cs="Calibri"/>
          <w:color w:val="000000"/>
        </w:rPr>
        <w:t xml:space="preserve">La programación de aula se ha de diseñar en función de esta carga lectiva y se basa en los niveles de referencia comunes del </w:t>
      </w:r>
      <w:r>
        <w:rPr>
          <w:rFonts w:ascii="Calibri" w:hAnsi="Calibri" w:cs="Calibri"/>
          <w:i/>
          <w:iCs/>
          <w:color w:val="000000"/>
        </w:rPr>
        <w:t>MCERL</w:t>
      </w:r>
      <w:r>
        <w:rPr>
          <w:rFonts w:ascii="Calibri" w:hAnsi="Calibri" w:cs="Calibri"/>
          <w:color w:val="000000"/>
        </w:rPr>
        <w:t xml:space="preserve"> que, a su vez, coinciden con las especificaciones que marca </w:t>
      </w:r>
      <w:r>
        <w:rPr>
          <w:rFonts w:ascii="Calibri" w:hAnsi="Calibri" w:cs="Calibri"/>
          <w:color w:val="000000"/>
          <w:shd w:val="clear" w:color="auto" w:fill="FFFFFF"/>
        </w:rPr>
        <w:t>el currículo</w:t>
      </w:r>
      <w:r>
        <w:rPr>
          <w:rFonts w:ascii="Calibri" w:hAnsi="Calibri" w:cs="Calibri"/>
          <w:i/>
          <w:iCs/>
          <w:color w:val="000000"/>
        </w:rPr>
        <w:t>.</w:t>
      </w:r>
    </w:p>
    <w:p w14:paraId="014724FF" w14:textId="77777777" w:rsidR="006B7A81" w:rsidRDefault="006B7A81" w:rsidP="00D50877">
      <w:pPr>
        <w:pStyle w:val="NormalWeb"/>
        <w:spacing w:before="0" w:beforeAutospacing="0" w:after="0" w:afterAutospacing="0"/>
        <w:ind w:firstLine="720"/>
        <w:jc w:val="both"/>
      </w:pPr>
    </w:p>
    <w:p w14:paraId="2162F041" w14:textId="77777777" w:rsidR="00671756" w:rsidRDefault="00671756" w:rsidP="002C21CD"/>
    <w:p w14:paraId="6BA7A822" w14:textId="77777777" w:rsidR="00671756" w:rsidRDefault="00671756" w:rsidP="002C21CD">
      <w:pPr>
        <w:pStyle w:val="NormalWeb"/>
        <w:spacing w:before="0" w:beforeAutospacing="0" w:after="0" w:afterAutospacing="0"/>
      </w:pPr>
      <w:r>
        <w:rPr>
          <w:b/>
          <w:bCs/>
          <w:color w:val="943734"/>
          <w:u w:val="single"/>
        </w:rPr>
        <w:lastRenderedPageBreak/>
        <w:t>15. LA ORGANIZACIÓN Y DISTRIBUCIÓN DE LOS CONTENIDOS</w:t>
      </w:r>
    </w:p>
    <w:p w14:paraId="19EA0060" w14:textId="77777777" w:rsidR="00D50877" w:rsidRDefault="00D50877" w:rsidP="00D50877">
      <w:pPr>
        <w:jc w:val="center"/>
      </w:pPr>
    </w:p>
    <w:p w14:paraId="411D20D7" w14:textId="77777777" w:rsidR="00C30D9A" w:rsidRDefault="00D50877" w:rsidP="00D50877">
      <w:pPr>
        <w:jc w:val="center"/>
        <w:sectPr w:rsidR="00C30D9A" w:rsidSect="0078233C">
          <w:headerReference w:type="default" r:id="rId22"/>
          <w:footerReference w:type="default" r:id="rId23"/>
          <w:headerReference w:type="first" r:id="rId24"/>
          <w:pgSz w:w="16838" w:h="11906" w:orient="landscape"/>
          <w:pgMar w:top="1701" w:right="1418" w:bottom="1701" w:left="1418" w:header="709" w:footer="709" w:gutter="0"/>
          <w:cols w:space="708"/>
          <w:docGrid w:linePitch="360"/>
        </w:sectPr>
      </w:pPr>
      <w:r>
        <w:rPr>
          <w:noProof/>
          <w:lang w:eastAsia="es-ES"/>
        </w:rPr>
        <w:drawing>
          <wp:inline distT="0" distB="0" distL="0" distR="0" wp14:anchorId="153ECFE4" wp14:editId="25BA2310">
            <wp:extent cx="2964180" cy="4195068"/>
            <wp:effectExtent l="0" t="0" r="7620" b="0"/>
            <wp:docPr id="64" name="Imagen 64" descr="C:\Users\Merce\AppData\Local\Microsoft\Windows\INetCache\Content.MSO\5D7DAF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AppData\Local\Microsoft\Windows\INetCache\Content.MSO\5D7DAF26.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8862" cy="4215847"/>
                    </a:xfrm>
                    <a:prstGeom prst="rect">
                      <a:avLst/>
                    </a:prstGeom>
                    <a:noFill/>
                    <a:ln>
                      <a:noFill/>
                    </a:ln>
                  </pic:spPr>
                </pic:pic>
              </a:graphicData>
            </a:graphic>
          </wp:inline>
        </w:drawing>
      </w:r>
      <w:r w:rsidR="00671756">
        <w:br/>
      </w:r>
    </w:p>
    <w:p w14:paraId="1581BA44" w14:textId="77777777" w:rsidR="00B81073" w:rsidRPr="002C150F" w:rsidRDefault="002C150F" w:rsidP="002C21CD">
      <w:pPr>
        <w:rPr>
          <w:b/>
          <w:sz w:val="32"/>
          <w:szCs w:val="32"/>
          <w:u w:val="single"/>
        </w:rPr>
      </w:pPr>
      <w:r w:rsidRPr="002C150F">
        <w:rPr>
          <w:rFonts w:ascii="Calibri" w:eastAsia="Times New Roman" w:hAnsi="Calibri" w:cs="Calibri"/>
          <w:b/>
          <w:bCs/>
          <w:smallCaps/>
          <w:color w:val="C27BA0"/>
          <w:sz w:val="32"/>
          <w:szCs w:val="32"/>
          <w:lang w:val="de-DE" w:eastAsia="es-ES"/>
        </w:rPr>
        <w:lastRenderedPageBreak/>
        <w:t>LEKTION</w:t>
      </w:r>
      <w:r w:rsidR="000E0F35">
        <w:rPr>
          <w:rFonts w:ascii="Calibri" w:eastAsia="Times New Roman" w:hAnsi="Calibri" w:cs="Calibri"/>
          <w:b/>
          <w:bCs/>
          <w:color w:val="C27BA0"/>
          <w:sz w:val="32"/>
          <w:szCs w:val="32"/>
          <w:lang w:val="de-DE" w:eastAsia="es-ES"/>
        </w:rPr>
        <w:t xml:space="preserve"> 7</w:t>
      </w:r>
    </w:p>
    <w:tbl>
      <w:tblPr>
        <w:tblStyle w:val="Tablaconcuadrcula"/>
        <w:tblW w:w="0" w:type="auto"/>
        <w:tblLook w:val="04A0" w:firstRow="1" w:lastRow="0" w:firstColumn="1" w:lastColumn="0" w:noHBand="0" w:noVBand="1"/>
      </w:tblPr>
      <w:tblGrid>
        <w:gridCol w:w="6996"/>
        <w:gridCol w:w="6996"/>
      </w:tblGrid>
      <w:tr w:rsidR="00B81073" w:rsidRPr="00DE3313" w14:paraId="2062954D" w14:textId="77777777" w:rsidTr="0009430A">
        <w:tc>
          <w:tcPr>
            <w:tcW w:w="6997" w:type="dxa"/>
          </w:tcPr>
          <w:p w14:paraId="2CD3743B" w14:textId="77777777" w:rsidR="00B81073" w:rsidRPr="002C6229" w:rsidRDefault="00B81073" w:rsidP="002C6229">
            <w:pPr>
              <w:rPr>
                <w:rFonts w:cstheme="minorHAnsi"/>
                <w:b/>
                <w:sz w:val="24"/>
                <w:szCs w:val="24"/>
                <w:u w:val="single"/>
              </w:rPr>
            </w:pPr>
            <w:r w:rsidRPr="002C6229">
              <w:rPr>
                <w:rFonts w:cstheme="minorHAnsi"/>
                <w:b/>
                <w:sz w:val="24"/>
                <w:szCs w:val="24"/>
                <w:u w:val="single"/>
              </w:rPr>
              <w:t>Saberes básicos:</w:t>
            </w:r>
          </w:p>
          <w:p w14:paraId="471ED7BF" w14:textId="77777777" w:rsidR="00B81073" w:rsidRPr="002C6229" w:rsidRDefault="00B81073" w:rsidP="002C6229">
            <w:pPr>
              <w:rPr>
                <w:rFonts w:cstheme="minorHAnsi"/>
                <w:sz w:val="24"/>
                <w:szCs w:val="24"/>
              </w:rPr>
            </w:pPr>
          </w:p>
          <w:p w14:paraId="05478BD6"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A. Comunicación.</w:t>
            </w:r>
          </w:p>
          <w:p w14:paraId="24CC553B"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662336" behindDoc="0" locked="0" layoutInCell="1" allowOverlap="1" wp14:anchorId="70DFF05B" wp14:editId="5A14C134">
                      <wp:simplePos x="0" y="0"/>
                      <wp:positionH relativeFrom="column">
                        <wp:posOffset>-67310</wp:posOffset>
                      </wp:positionH>
                      <wp:positionV relativeFrom="paragraph">
                        <wp:posOffset>186690</wp:posOffset>
                      </wp:positionV>
                      <wp:extent cx="8877300" cy="3810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B30E0"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pt,14.7pt" to="69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" strokecolor="#5b9bd5 [3204]" strokeweight=".5pt">
                      <v:stroke joinstyle="miter"/>
                    </v:line>
                  </w:pict>
                </mc:Fallback>
              </mc:AlternateContent>
            </w:r>
            <w:r w:rsidRPr="002C6229">
              <w:rPr>
                <w:rFonts w:eastAsia="Times New Roman" w:cstheme="minorHAnsi"/>
                <w:color w:val="000000"/>
                <w:sz w:val="24"/>
                <w:szCs w:val="24"/>
                <w:lang w:eastAsia="es-ES"/>
              </w:rPr>
              <w:t>-  Autoconfianza. El error como instrumento de mejora.</w:t>
            </w:r>
          </w:p>
          <w:p w14:paraId="4DEE6CA8" w14:textId="77777777" w:rsidR="00B81073" w:rsidRPr="002C6229" w:rsidRDefault="00B81073" w:rsidP="002C6229">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4ECB5A06" w14:textId="77777777" w:rsidR="00B81073" w:rsidRPr="002C6229" w:rsidRDefault="00B81073" w:rsidP="002C6229">
            <w:pPr>
              <w:rPr>
                <w:rFonts w:eastAsia="Times New Roman" w:cstheme="minorHAnsi"/>
                <w:color w:val="000000"/>
                <w:sz w:val="24"/>
                <w:szCs w:val="24"/>
                <w:lang w:eastAsia="es-ES"/>
              </w:rPr>
            </w:pPr>
          </w:p>
          <w:p w14:paraId="6A496EB8" w14:textId="77777777" w:rsidR="00B81073" w:rsidRPr="002C6229" w:rsidRDefault="00B81073" w:rsidP="002C6229">
            <w:pPr>
              <w:rPr>
                <w:rFonts w:eastAsia="Times New Roman" w:cstheme="minorHAnsi"/>
                <w:color w:val="000000"/>
                <w:sz w:val="24"/>
                <w:szCs w:val="24"/>
                <w:lang w:eastAsia="es-ES"/>
              </w:rPr>
            </w:pPr>
          </w:p>
          <w:p w14:paraId="1E29812E" w14:textId="77777777" w:rsidR="00B81073" w:rsidRPr="002C6229" w:rsidRDefault="00B81073" w:rsidP="002C6229">
            <w:pPr>
              <w:rPr>
                <w:rFonts w:eastAsia="Times New Roman" w:cstheme="minorHAnsi"/>
                <w:color w:val="000000"/>
                <w:sz w:val="24"/>
                <w:szCs w:val="24"/>
                <w:lang w:eastAsia="es-ES"/>
              </w:rPr>
            </w:pPr>
          </w:p>
          <w:p w14:paraId="394D909C" w14:textId="77777777" w:rsidR="00B81073" w:rsidRPr="002C6229" w:rsidRDefault="00B81073" w:rsidP="002C6229">
            <w:pPr>
              <w:rPr>
                <w:rFonts w:eastAsia="Times New Roman" w:cstheme="minorHAnsi"/>
                <w:color w:val="000000"/>
                <w:sz w:val="24"/>
                <w:szCs w:val="24"/>
                <w:lang w:eastAsia="es-ES"/>
              </w:rPr>
            </w:pPr>
          </w:p>
          <w:p w14:paraId="6FB194C6" w14:textId="77777777" w:rsidR="00B81073" w:rsidRPr="002C6229" w:rsidRDefault="00B81073" w:rsidP="002C6229">
            <w:pPr>
              <w:rPr>
                <w:rFonts w:eastAsia="Times New Roman" w:cstheme="minorHAnsi"/>
                <w:sz w:val="24"/>
                <w:szCs w:val="24"/>
                <w:lang w:eastAsia="es-ES"/>
              </w:rPr>
            </w:pPr>
          </w:p>
          <w:p w14:paraId="0AA5638C" w14:textId="77777777" w:rsidR="00B81073" w:rsidRPr="002C6229" w:rsidRDefault="00B81073" w:rsidP="002C6229">
            <w:pPr>
              <w:rPr>
                <w:rFonts w:eastAsia="Times New Roman" w:cstheme="minorHAnsi"/>
                <w:sz w:val="24"/>
                <w:szCs w:val="24"/>
                <w:lang w:eastAsia="es-ES"/>
              </w:rPr>
            </w:pPr>
          </w:p>
          <w:p w14:paraId="05E8AFD4" w14:textId="77777777" w:rsidR="00B81073" w:rsidRPr="002C6229" w:rsidRDefault="00B81073" w:rsidP="002C6229">
            <w:pPr>
              <w:rPr>
                <w:rFonts w:eastAsia="Times New Roman" w:cstheme="minorHAnsi"/>
                <w:sz w:val="24"/>
                <w:szCs w:val="24"/>
                <w:lang w:eastAsia="es-ES"/>
              </w:rPr>
            </w:pPr>
          </w:p>
          <w:p w14:paraId="4AAE13CF" w14:textId="77777777" w:rsidR="00B81073" w:rsidRPr="002C6229" w:rsidRDefault="00B81073" w:rsidP="002C6229">
            <w:pPr>
              <w:rPr>
                <w:rFonts w:eastAsia="Times New Roman" w:cstheme="minorHAnsi"/>
                <w:sz w:val="24"/>
                <w:szCs w:val="24"/>
                <w:lang w:eastAsia="es-ES"/>
              </w:rPr>
            </w:pPr>
          </w:p>
          <w:p w14:paraId="133AC418" w14:textId="77777777" w:rsidR="002F5BE7" w:rsidRPr="002C6229" w:rsidRDefault="002F5BE7" w:rsidP="002C6229">
            <w:pPr>
              <w:rPr>
                <w:rFonts w:eastAsia="Times New Roman" w:cstheme="minorHAnsi"/>
                <w:sz w:val="24"/>
                <w:szCs w:val="24"/>
                <w:lang w:eastAsia="es-ES"/>
              </w:rPr>
            </w:pPr>
          </w:p>
          <w:p w14:paraId="508182AB" w14:textId="77777777" w:rsidR="002F5BE7" w:rsidRPr="002C6229" w:rsidRDefault="002F5BE7" w:rsidP="002C6229">
            <w:pPr>
              <w:rPr>
                <w:rFonts w:eastAsia="Times New Roman" w:cstheme="minorHAnsi"/>
                <w:sz w:val="24"/>
                <w:szCs w:val="24"/>
                <w:lang w:eastAsia="es-ES"/>
              </w:rPr>
            </w:pPr>
          </w:p>
          <w:p w14:paraId="137EAB92" w14:textId="77777777" w:rsidR="002F5BE7" w:rsidRPr="002C6229" w:rsidRDefault="002F5BE7" w:rsidP="002C6229">
            <w:pPr>
              <w:rPr>
                <w:rFonts w:eastAsia="Times New Roman" w:cstheme="minorHAnsi"/>
                <w:sz w:val="24"/>
                <w:szCs w:val="24"/>
                <w:lang w:eastAsia="es-ES"/>
              </w:rPr>
            </w:pPr>
          </w:p>
          <w:p w14:paraId="7D88C485" w14:textId="77777777" w:rsidR="002F5BE7" w:rsidRPr="002C6229" w:rsidRDefault="002F5BE7" w:rsidP="002C6229">
            <w:pPr>
              <w:rPr>
                <w:rFonts w:eastAsia="Times New Roman" w:cstheme="minorHAnsi"/>
                <w:sz w:val="24"/>
                <w:szCs w:val="24"/>
                <w:lang w:eastAsia="es-ES"/>
              </w:rPr>
            </w:pPr>
          </w:p>
          <w:p w14:paraId="02E82346" w14:textId="77777777" w:rsidR="002F5BE7" w:rsidRPr="002C6229" w:rsidRDefault="002F5BE7" w:rsidP="002C6229">
            <w:pPr>
              <w:rPr>
                <w:rFonts w:eastAsia="Times New Roman" w:cstheme="minorHAnsi"/>
                <w:sz w:val="24"/>
                <w:szCs w:val="24"/>
                <w:lang w:eastAsia="es-ES"/>
              </w:rPr>
            </w:pPr>
          </w:p>
          <w:p w14:paraId="1E9DD8C6" w14:textId="77777777" w:rsidR="002F5BE7" w:rsidRPr="002C6229" w:rsidRDefault="002F5BE7" w:rsidP="002C6229">
            <w:pPr>
              <w:rPr>
                <w:rFonts w:eastAsia="Times New Roman" w:cstheme="minorHAnsi"/>
                <w:sz w:val="24"/>
                <w:szCs w:val="24"/>
                <w:lang w:eastAsia="es-ES"/>
              </w:rPr>
            </w:pPr>
          </w:p>
          <w:p w14:paraId="2891DB15" w14:textId="77777777" w:rsidR="002F5BE7" w:rsidRPr="002C6229" w:rsidRDefault="002F5BE7" w:rsidP="002C6229">
            <w:pPr>
              <w:rPr>
                <w:rFonts w:eastAsia="Times New Roman" w:cstheme="minorHAnsi"/>
                <w:sz w:val="24"/>
                <w:szCs w:val="24"/>
                <w:lang w:eastAsia="es-ES"/>
              </w:rPr>
            </w:pPr>
          </w:p>
          <w:p w14:paraId="7E8E731E" w14:textId="77777777" w:rsidR="002F5BE7" w:rsidRPr="002C6229" w:rsidRDefault="002F5BE7" w:rsidP="002C6229">
            <w:pPr>
              <w:rPr>
                <w:rFonts w:eastAsia="Times New Roman" w:cstheme="minorHAnsi"/>
                <w:sz w:val="24"/>
                <w:szCs w:val="24"/>
                <w:lang w:eastAsia="es-ES"/>
              </w:rPr>
            </w:pPr>
          </w:p>
          <w:p w14:paraId="39E33278" w14:textId="77777777" w:rsidR="002F5BE7" w:rsidRPr="002C6229" w:rsidRDefault="002F5BE7" w:rsidP="002C6229">
            <w:pPr>
              <w:rPr>
                <w:rFonts w:eastAsia="Times New Roman" w:cstheme="minorHAnsi"/>
                <w:sz w:val="24"/>
                <w:szCs w:val="24"/>
                <w:lang w:eastAsia="es-ES"/>
              </w:rPr>
            </w:pPr>
          </w:p>
          <w:p w14:paraId="5C140713" w14:textId="77777777" w:rsidR="002F5BE7" w:rsidRPr="002C6229" w:rsidRDefault="002F5BE7" w:rsidP="002C6229">
            <w:pPr>
              <w:rPr>
                <w:rFonts w:eastAsia="Times New Roman" w:cstheme="minorHAnsi"/>
                <w:sz w:val="24"/>
                <w:szCs w:val="24"/>
                <w:lang w:eastAsia="es-ES"/>
              </w:rPr>
            </w:pPr>
          </w:p>
          <w:p w14:paraId="076049CF" w14:textId="77777777" w:rsidR="002F5BE7" w:rsidRPr="002C6229" w:rsidRDefault="002F5BE7" w:rsidP="002C6229">
            <w:pPr>
              <w:rPr>
                <w:rFonts w:eastAsia="Times New Roman" w:cstheme="minorHAnsi"/>
                <w:sz w:val="24"/>
                <w:szCs w:val="24"/>
                <w:lang w:eastAsia="es-ES"/>
              </w:rPr>
            </w:pPr>
          </w:p>
          <w:p w14:paraId="13FC3EE0" w14:textId="77777777" w:rsidR="00B81073" w:rsidRPr="002C6229" w:rsidRDefault="00B81073" w:rsidP="002C6229">
            <w:pPr>
              <w:rPr>
                <w:rFonts w:eastAsia="Times New Roman" w:cstheme="minorHAnsi"/>
                <w:sz w:val="24"/>
                <w:szCs w:val="24"/>
                <w:lang w:eastAsia="es-ES"/>
              </w:rPr>
            </w:pPr>
          </w:p>
          <w:p w14:paraId="4F04E573" w14:textId="77777777" w:rsidR="00B81073" w:rsidRPr="002C6229" w:rsidRDefault="00B81073" w:rsidP="002C6229">
            <w:pPr>
              <w:rPr>
                <w:rFonts w:eastAsia="Times New Roman" w:cstheme="minorHAnsi"/>
                <w:sz w:val="24"/>
                <w:szCs w:val="24"/>
                <w:lang w:eastAsia="es-ES"/>
              </w:rPr>
            </w:pPr>
          </w:p>
          <w:p w14:paraId="09E350F6" w14:textId="77777777" w:rsidR="003E5643" w:rsidRDefault="003E5643" w:rsidP="002C6229">
            <w:pPr>
              <w:rPr>
                <w:rFonts w:eastAsia="Times New Roman" w:cstheme="minorHAnsi"/>
                <w:sz w:val="24"/>
                <w:szCs w:val="24"/>
                <w:lang w:eastAsia="es-ES"/>
              </w:rPr>
            </w:pPr>
          </w:p>
          <w:p w14:paraId="70A59B38" w14:textId="77777777" w:rsidR="003E5643" w:rsidRDefault="003E5643" w:rsidP="002C6229">
            <w:pPr>
              <w:rPr>
                <w:rFonts w:eastAsia="Times New Roman" w:cstheme="minorHAnsi"/>
                <w:sz w:val="24"/>
                <w:szCs w:val="24"/>
                <w:lang w:eastAsia="es-ES"/>
              </w:rPr>
            </w:pPr>
          </w:p>
          <w:p w14:paraId="1C40B9D8" w14:textId="77777777" w:rsidR="001933BC" w:rsidRDefault="001933BC" w:rsidP="002C6229">
            <w:pPr>
              <w:rPr>
                <w:rFonts w:eastAsia="Times New Roman" w:cstheme="minorHAnsi"/>
                <w:sz w:val="24"/>
                <w:szCs w:val="24"/>
                <w:lang w:eastAsia="es-ES"/>
              </w:rPr>
            </w:pPr>
          </w:p>
          <w:p w14:paraId="7A2648BD" w14:textId="77777777" w:rsidR="00B81073" w:rsidRPr="002C6229" w:rsidRDefault="00CC2996" w:rsidP="002C6229">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22752" behindDoc="0" locked="0" layoutInCell="1" allowOverlap="1" wp14:anchorId="6944C254" wp14:editId="0DDFF393">
                      <wp:simplePos x="0" y="0"/>
                      <wp:positionH relativeFrom="column">
                        <wp:posOffset>-74930</wp:posOffset>
                      </wp:positionH>
                      <wp:positionV relativeFrom="paragraph">
                        <wp:posOffset>172085</wp:posOffset>
                      </wp:positionV>
                      <wp:extent cx="8877300" cy="38100"/>
                      <wp:effectExtent l="0" t="0" r="19050" b="19050"/>
                      <wp:wrapNone/>
                      <wp:docPr id="66" name="Conector recto 6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2F8E2" id="Conector recto 6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9pt,13.55pt" to="69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" strokecolor="#5b9bd5 [3204]" strokeweight=".5pt">
                      <v:stroke joinstyle="miter"/>
                    </v:line>
                  </w:pict>
                </mc:Fallback>
              </mc:AlternateContent>
            </w:r>
          </w:p>
          <w:p w14:paraId="29C1807C" w14:textId="77777777" w:rsidR="00B81073" w:rsidRPr="002C6229" w:rsidRDefault="00B81073" w:rsidP="002C6229">
            <w:pPr>
              <w:rPr>
                <w:rFonts w:cstheme="minorHAnsi"/>
                <w:sz w:val="24"/>
                <w:szCs w:val="24"/>
              </w:rPr>
            </w:pPr>
            <w:r w:rsidRPr="002C6229">
              <w:rPr>
                <w:rFonts w:eastAsia="Times New Roman" w:cstheme="minorHAnsi"/>
                <w:sz w:val="24"/>
                <w:szCs w:val="24"/>
                <w:lang w:eastAsia="es-ES"/>
              </w:rPr>
              <w:t xml:space="preserve">- </w:t>
            </w:r>
            <w:r w:rsidRPr="002C6229">
              <w:rPr>
                <w:rFonts w:cstheme="minorHAnsi"/>
                <w:sz w:val="24"/>
                <w:szCs w:val="24"/>
              </w:rPr>
              <w:t>Conocimientos, destrezas y actitudes que permitan detectar y colaborar en actividades de mediación en situaciones cotidianas.</w:t>
            </w:r>
          </w:p>
          <w:p w14:paraId="7F6AD867" w14:textId="77777777" w:rsidR="00CC2996" w:rsidRPr="002C6229" w:rsidRDefault="00CC2996" w:rsidP="002C6229">
            <w:pPr>
              <w:rPr>
                <w:rFonts w:eastAsia="Times New Roman" w:cstheme="minorHAnsi"/>
                <w:sz w:val="24"/>
                <w:szCs w:val="24"/>
                <w:lang w:eastAsia="es-ES"/>
              </w:rPr>
            </w:pPr>
          </w:p>
          <w:p w14:paraId="40FCF2EF" w14:textId="77777777" w:rsidR="00F27CEB" w:rsidRPr="002C6229" w:rsidRDefault="00F27CEB" w:rsidP="002C6229">
            <w:pPr>
              <w:rPr>
                <w:rFonts w:eastAsia="Times New Roman" w:cstheme="minorHAnsi"/>
                <w:sz w:val="24"/>
                <w:szCs w:val="24"/>
                <w:lang w:eastAsia="es-ES"/>
              </w:rPr>
            </w:pPr>
          </w:p>
          <w:p w14:paraId="43009D0E" w14:textId="77777777" w:rsidR="00F27CEB" w:rsidRPr="002C6229" w:rsidRDefault="00671F2E" w:rsidP="002C6229">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24800" behindDoc="0" locked="0" layoutInCell="1" allowOverlap="1" wp14:anchorId="639006D2" wp14:editId="27629DE0">
                      <wp:simplePos x="0" y="0"/>
                      <wp:positionH relativeFrom="column">
                        <wp:posOffset>-74930</wp:posOffset>
                      </wp:positionH>
                      <wp:positionV relativeFrom="paragraph">
                        <wp:posOffset>173355</wp:posOffset>
                      </wp:positionV>
                      <wp:extent cx="8877300" cy="38100"/>
                      <wp:effectExtent l="0" t="0" r="19050" b="19050"/>
                      <wp:wrapNone/>
                      <wp:docPr id="67" name="Conector recto 6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58C33" id="Conector recto 6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9pt,13.65pt" to="693.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" strokecolor="#5b9bd5 [3204]" strokeweight=".5pt">
                      <v:stroke joinstyle="miter"/>
                    </v:line>
                  </w:pict>
                </mc:Fallback>
              </mc:AlternateContent>
            </w:r>
          </w:p>
          <w:p w14:paraId="099600F3"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sz w:val="24"/>
                <w:szCs w:val="24"/>
                <w:lang w:eastAsia="es-ES"/>
              </w:rPr>
              <w:t>-  Funciones comunicativas básicas adecuadas al ámbito y al contexto comunicativo.</w:t>
            </w:r>
            <w:r w:rsidRPr="002C6229">
              <w:rPr>
                <w:rFonts w:eastAsia="Times New Roman" w:cstheme="minorHAnsi"/>
                <w:noProof/>
                <w:sz w:val="24"/>
                <w:szCs w:val="24"/>
                <w:lang w:eastAsia="es-ES"/>
              </w:rPr>
              <w:t xml:space="preserve"> </w:t>
            </w:r>
          </w:p>
          <w:p w14:paraId="5AAF1C1A" w14:textId="77777777" w:rsidR="00B81073" w:rsidRPr="002C6229" w:rsidRDefault="00B81073" w:rsidP="002C6229">
            <w:pPr>
              <w:rPr>
                <w:rFonts w:eastAsia="Times New Roman" w:cstheme="minorHAnsi"/>
                <w:sz w:val="24"/>
                <w:szCs w:val="24"/>
                <w:lang w:eastAsia="es-ES"/>
              </w:rPr>
            </w:pPr>
          </w:p>
          <w:p w14:paraId="0AD609A2" w14:textId="77777777" w:rsidR="00336CCA" w:rsidRPr="002C6229" w:rsidRDefault="00336CCA" w:rsidP="002C6229">
            <w:pPr>
              <w:rPr>
                <w:rFonts w:eastAsia="Times New Roman" w:cstheme="minorHAnsi"/>
                <w:sz w:val="24"/>
                <w:szCs w:val="24"/>
                <w:lang w:eastAsia="es-ES"/>
              </w:rPr>
            </w:pPr>
          </w:p>
          <w:p w14:paraId="503C4CD0" w14:textId="77777777" w:rsidR="00336CCA" w:rsidRPr="002C6229" w:rsidRDefault="00336CCA" w:rsidP="002C6229">
            <w:pPr>
              <w:rPr>
                <w:rFonts w:eastAsia="Times New Roman" w:cstheme="minorHAnsi"/>
                <w:sz w:val="24"/>
                <w:szCs w:val="24"/>
                <w:lang w:eastAsia="es-ES"/>
              </w:rPr>
            </w:pPr>
          </w:p>
          <w:p w14:paraId="345BB3E9" w14:textId="77777777" w:rsidR="00336CCA" w:rsidRPr="002C6229" w:rsidRDefault="00336CCA" w:rsidP="002C6229">
            <w:pPr>
              <w:rPr>
                <w:rFonts w:eastAsia="Times New Roman" w:cstheme="minorHAnsi"/>
                <w:sz w:val="24"/>
                <w:szCs w:val="24"/>
                <w:lang w:eastAsia="es-ES"/>
              </w:rPr>
            </w:pPr>
          </w:p>
          <w:p w14:paraId="3D11BE26" w14:textId="77777777" w:rsidR="00B81073" w:rsidRPr="002C6229" w:rsidRDefault="00336CCA" w:rsidP="002C6229">
            <w:pPr>
              <w:ind w:right="192"/>
              <w:rPr>
                <w:rFonts w:eastAsia="Times New Roman" w:cstheme="minorHAnsi"/>
                <w:color w:val="000000"/>
                <w:sz w:val="24"/>
                <w:szCs w:val="24"/>
                <w:lang w:eastAsia="es-ES"/>
              </w:rPr>
            </w:pPr>
            <w:r w:rsidRPr="002C6229">
              <w:rPr>
                <w:rFonts w:eastAsia="Times New Roman" w:cstheme="minorHAnsi"/>
                <w:sz w:val="24"/>
                <w:szCs w:val="24"/>
                <w:lang w:eastAsia="es-ES"/>
              </w:rPr>
              <w:t xml:space="preserve">- </w:t>
            </w:r>
            <w:r w:rsidR="000A49F0" w:rsidRPr="002C6229">
              <w:rPr>
                <w:rFonts w:eastAsia="Times New Roman" w:cstheme="minorHAnsi"/>
                <w:sz w:val="24"/>
                <w:szCs w:val="24"/>
                <w:lang w:eastAsia="es-ES"/>
              </w:rPr>
              <w:t>Modelos contextuales y géneros discursivos básicos en la comprensión, producción y coproducción de textos orales, escritos y multimodales, breves y sencill</w:t>
            </w:r>
            <w:r w:rsidR="002C6229" w:rsidRPr="002C6229">
              <w:rPr>
                <w:rFonts w:eastAsia="Times New Roman" w:cstheme="minorHAnsi"/>
                <w:sz w:val="24"/>
                <w:szCs w:val="24"/>
                <w:lang w:eastAsia="es-ES"/>
              </w:rPr>
              <w:t>os, literarios y no literarios.</w:t>
            </w:r>
          </w:p>
          <w:p w14:paraId="6CB87CBC" w14:textId="77777777" w:rsidR="00B81073" w:rsidRPr="002C6229" w:rsidRDefault="004E574F" w:rsidP="002C6229">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30944" behindDoc="0" locked="0" layoutInCell="1" allowOverlap="1" wp14:anchorId="0D4F7052" wp14:editId="3B94BA61">
                      <wp:simplePos x="0" y="0"/>
                      <wp:positionH relativeFrom="column">
                        <wp:posOffset>-74930</wp:posOffset>
                      </wp:positionH>
                      <wp:positionV relativeFrom="paragraph">
                        <wp:posOffset>361950</wp:posOffset>
                      </wp:positionV>
                      <wp:extent cx="8877300" cy="3810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5E43B" id="Conector recto 7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9pt,28.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728896" behindDoc="0" locked="0" layoutInCell="1" allowOverlap="1" wp14:anchorId="53BEE4BE" wp14:editId="5D5A2E21">
                      <wp:simplePos x="0" y="0"/>
                      <wp:positionH relativeFrom="column">
                        <wp:posOffset>-74930</wp:posOffset>
                      </wp:positionH>
                      <wp:positionV relativeFrom="paragraph">
                        <wp:posOffset>5080</wp:posOffset>
                      </wp:positionV>
                      <wp:extent cx="8877300" cy="38100"/>
                      <wp:effectExtent l="0" t="0" r="19050" b="19050"/>
                      <wp:wrapNone/>
                      <wp:docPr id="69" name="Conector recto 6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796E0" id="Conector recto 6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9pt,.4pt" to="6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UWtwEAAMUDAAAOAAAAZHJzL2Uyb0RvYy54bWysU9uO0zAQfUfiHyy/0yS70m6J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" strokecolor="#5b9bd5 [3204]" strokeweight=".5pt">
                      <v:stroke joinstyle="miter"/>
                    </v:line>
                  </w:pict>
                </mc:Fallback>
              </mc:AlternateContent>
            </w:r>
            <w:r w:rsidR="00B81073" w:rsidRPr="002C6229">
              <w:rPr>
                <w:rFonts w:eastAsia="Times New Roman" w:cstheme="minorHAnsi"/>
                <w:color w:val="000000"/>
                <w:sz w:val="24"/>
                <w:szCs w:val="24"/>
                <w:lang w:eastAsia="es-ES"/>
              </w:rPr>
              <w:t>-  Unidades lingüísticas básicas y significados asociados a dichas unidades.</w:t>
            </w:r>
          </w:p>
          <w:p w14:paraId="7C963CB1" w14:textId="77777777" w:rsidR="00B81073" w:rsidRPr="002C6229" w:rsidRDefault="00B81073" w:rsidP="002C6229">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xml:space="preserve">-  </w:t>
            </w:r>
            <w:r w:rsidR="006D506C" w:rsidRPr="002C6229">
              <w:rPr>
                <w:rFonts w:eastAsia="Times New Roman" w:cstheme="minorHAnsi"/>
                <w:color w:val="000000"/>
                <w:sz w:val="24"/>
                <w:szCs w:val="24"/>
                <w:lang w:eastAsia="es-ES"/>
              </w:rPr>
              <w:t>Léxico de uso común</w:t>
            </w:r>
            <w:r w:rsidRPr="002C6229">
              <w:rPr>
                <w:rFonts w:eastAsia="Times New Roman" w:cstheme="minorHAnsi"/>
                <w:color w:val="000000"/>
                <w:sz w:val="24"/>
                <w:szCs w:val="24"/>
                <w:lang w:eastAsia="es-ES"/>
              </w:rPr>
              <w:t xml:space="preserve"> y de interés para el alumnado.</w:t>
            </w:r>
          </w:p>
          <w:p w14:paraId="2AA35102" w14:textId="77777777" w:rsidR="00B81073" w:rsidRPr="002C6229" w:rsidRDefault="008118D9" w:rsidP="002C6229">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39136" behindDoc="0" locked="0" layoutInCell="1" allowOverlap="1" wp14:anchorId="67A89169" wp14:editId="48DF58CA">
                      <wp:simplePos x="0" y="0"/>
                      <wp:positionH relativeFrom="column">
                        <wp:posOffset>-29210</wp:posOffset>
                      </wp:positionH>
                      <wp:positionV relativeFrom="paragraph">
                        <wp:posOffset>175895</wp:posOffset>
                      </wp:positionV>
                      <wp:extent cx="8877300" cy="38100"/>
                      <wp:effectExtent l="0" t="0" r="19050" b="19050"/>
                      <wp:wrapNone/>
                      <wp:docPr id="83" name="Conector recto 8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BF1D9" id="Conector recto 8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3pt,13.85pt" to="696.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" strokecolor="#5b9bd5 [3204]" strokeweight=".5pt">
                      <v:stroke joinstyle="miter"/>
                    </v:line>
                  </w:pict>
                </mc:Fallback>
              </mc:AlternateContent>
            </w:r>
          </w:p>
          <w:p w14:paraId="56677332" w14:textId="77777777" w:rsidR="00DE47ED" w:rsidRDefault="00B81073" w:rsidP="002C6229">
            <w:pPr>
              <w:rPr>
                <w:rFonts w:eastAsia="Times New Roman" w:cstheme="minorHAnsi"/>
                <w:noProof/>
                <w:sz w:val="24"/>
                <w:szCs w:val="24"/>
                <w:lang w:eastAsia="es-ES"/>
              </w:rPr>
            </w:pPr>
            <w:r w:rsidRPr="002C6229">
              <w:rPr>
                <w:rFonts w:eastAsia="Times New Roman" w:cstheme="minorHAnsi"/>
                <w:color w:val="000000"/>
                <w:sz w:val="24"/>
                <w:szCs w:val="24"/>
                <w:lang w:eastAsia="es-ES"/>
              </w:rPr>
              <w:t xml:space="preserve">-  </w:t>
            </w:r>
            <w:r w:rsidR="00DE47ED" w:rsidRPr="004E574F">
              <w:rPr>
                <w:rFonts w:cstheme="minorHAnsi"/>
                <w:color w:val="000000"/>
                <w:sz w:val="24"/>
                <w:szCs w:val="24"/>
              </w:rPr>
              <w:t>Convenciones y estr</w:t>
            </w:r>
            <w:r w:rsidR="004E574F">
              <w:rPr>
                <w:rFonts w:cstheme="minorHAnsi"/>
                <w:color w:val="000000"/>
                <w:sz w:val="24"/>
                <w:szCs w:val="24"/>
              </w:rPr>
              <w:t>ategias conversacionales básicas.</w:t>
            </w:r>
            <w:r w:rsidR="008118D9" w:rsidRPr="002C6229">
              <w:rPr>
                <w:rFonts w:eastAsia="Times New Roman" w:cstheme="minorHAnsi"/>
                <w:noProof/>
                <w:sz w:val="24"/>
                <w:szCs w:val="24"/>
                <w:lang w:eastAsia="es-ES"/>
              </w:rPr>
              <w:t xml:space="preserve"> </w:t>
            </w:r>
          </w:p>
          <w:p w14:paraId="59BB2B37" w14:textId="77777777" w:rsidR="008118D9" w:rsidRPr="002C6229" w:rsidRDefault="008118D9" w:rsidP="002C6229">
            <w:pPr>
              <w:rPr>
                <w:rFonts w:eastAsia="Times New Roman" w:cstheme="minorHAnsi"/>
                <w:sz w:val="24"/>
                <w:szCs w:val="24"/>
                <w:lang w:eastAsia="es-ES"/>
              </w:rPr>
            </w:pPr>
          </w:p>
          <w:p w14:paraId="7C75C5F4" w14:textId="77777777" w:rsidR="00B81073" w:rsidRPr="002C6229" w:rsidRDefault="00B81073" w:rsidP="002C6229">
            <w:pPr>
              <w:rPr>
                <w:rFonts w:eastAsia="Times New Roman" w:cstheme="minorHAnsi"/>
                <w:sz w:val="24"/>
                <w:szCs w:val="24"/>
                <w:lang w:eastAsia="es-ES"/>
              </w:rPr>
            </w:pPr>
          </w:p>
          <w:p w14:paraId="4D380DD6" w14:textId="77777777" w:rsidR="00B81073" w:rsidRPr="002C6229" w:rsidRDefault="00D7589C" w:rsidP="002C6229">
            <w:pPr>
              <w:rPr>
                <w:rFonts w:eastAsia="Times New Roman" w:cstheme="minorHAnsi"/>
                <w:color w:val="000000"/>
                <w:sz w:val="24"/>
                <w:szCs w:val="24"/>
                <w:lang w:eastAsia="es-ES"/>
              </w:rPr>
            </w:pPr>
            <w:r w:rsidRPr="002C6229">
              <w:rPr>
                <w:rFonts w:eastAsia="Times New Roman" w:cstheme="minorHAnsi"/>
                <w:noProof/>
                <w:sz w:val="24"/>
                <w:szCs w:val="24"/>
                <w:lang w:eastAsia="es-ES"/>
              </w:rPr>
              <w:lastRenderedPageBreak/>
              <mc:AlternateContent>
                <mc:Choice Requires="wps">
                  <w:drawing>
                    <wp:anchor distT="0" distB="0" distL="114300" distR="114300" simplePos="0" relativeHeight="251741184" behindDoc="0" locked="0" layoutInCell="1" allowOverlap="1" wp14:anchorId="3B5E0996" wp14:editId="21A28EEB">
                      <wp:simplePos x="0" y="0"/>
                      <wp:positionH relativeFrom="column">
                        <wp:posOffset>-67310</wp:posOffset>
                      </wp:positionH>
                      <wp:positionV relativeFrom="paragraph">
                        <wp:posOffset>346075</wp:posOffset>
                      </wp:positionV>
                      <wp:extent cx="8877300" cy="38100"/>
                      <wp:effectExtent l="0" t="0" r="19050" b="19050"/>
                      <wp:wrapNone/>
                      <wp:docPr id="84" name="Conector recto 8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4195B" id="Conector recto 8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3pt,27.25pt" to="693.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cbtwEAAMUDAAAOAAAAZHJzL2Uyb0RvYy54bWysU9tu2zAMfR+wfxD0vthuhz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" strokecolor="#5b9bd5 [3204]" strokeweight=".5pt">
                      <v:stroke joinstyle="miter"/>
                    </v:line>
                  </w:pict>
                </mc:Fallback>
              </mc:AlternateContent>
            </w:r>
            <w:r w:rsidR="00B81073" w:rsidRPr="002C6229">
              <w:rPr>
                <w:rFonts w:eastAsia="Times New Roman" w:cstheme="minorHAnsi"/>
                <w:color w:val="000000"/>
                <w:sz w:val="24"/>
                <w:szCs w:val="24"/>
                <w:lang w:eastAsia="es-ES"/>
              </w:rPr>
              <w:t>-  Recursos para el aprendizaje y estrategias para la búsqueda guiada de información en medios analógicos y digitales.</w:t>
            </w:r>
          </w:p>
          <w:p w14:paraId="7A77AFAB"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cooperación y colaboración educativa.</w:t>
            </w:r>
          </w:p>
          <w:p w14:paraId="5C9B26A9" w14:textId="77777777" w:rsidR="00B81073" w:rsidRPr="002C6229" w:rsidRDefault="00B81073" w:rsidP="002C6229">
            <w:pPr>
              <w:rPr>
                <w:rFonts w:eastAsia="Times New Roman" w:cstheme="minorHAnsi"/>
                <w:sz w:val="24"/>
                <w:szCs w:val="24"/>
                <w:lang w:eastAsia="es-ES"/>
              </w:rPr>
            </w:pPr>
          </w:p>
          <w:p w14:paraId="4726FED4"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B. Plurilingüismo.</w:t>
            </w:r>
          </w:p>
          <w:p w14:paraId="3E0AF843" w14:textId="77777777" w:rsidR="00DE47ED" w:rsidRDefault="00B81073" w:rsidP="004E5497">
            <w:pPr>
              <w:numPr>
                <w:ilvl w:val="0"/>
                <w:numId w:val="41"/>
              </w:numPr>
              <w:ind w:left="0" w:right="192"/>
              <w:rPr>
                <w:rFonts w:eastAsia="Times New Roman" w:cstheme="minorHAnsi"/>
                <w:color w:val="000000"/>
                <w:sz w:val="24"/>
                <w:szCs w:val="24"/>
                <w:lang w:eastAsia="es-ES"/>
              </w:rPr>
            </w:pPr>
            <w:r w:rsidRPr="00BF3F68">
              <w:rPr>
                <w:rFonts w:eastAsia="Times New Roman" w:cstheme="minorHAnsi"/>
                <w:color w:val="000000"/>
                <w:sz w:val="24"/>
                <w:szCs w:val="24"/>
                <w:lang w:eastAsia="es-ES"/>
              </w:rPr>
              <w:t>- </w:t>
            </w:r>
            <w:r w:rsidR="00DE47ED" w:rsidRPr="00BF3F68">
              <w:rPr>
                <w:rFonts w:eastAsia="Times New Roman" w:cstheme="minorHAnsi"/>
                <w:color w:val="000000"/>
                <w:sz w:val="24"/>
                <w:szCs w:val="24"/>
                <w:lang w:eastAsia="es-ES"/>
              </w:rPr>
              <w:t>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r w:rsidRPr="00BF3F68">
              <w:rPr>
                <w:rFonts w:eastAsia="Times New Roman" w:cstheme="minorHAnsi"/>
                <w:color w:val="000000"/>
                <w:sz w:val="24"/>
                <w:szCs w:val="24"/>
                <w:lang w:eastAsia="es-ES"/>
              </w:rPr>
              <w:t xml:space="preserve"> </w:t>
            </w:r>
          </w:p>
          <w:p w14:paraId="45E2F5BC" w14:textId="77777777" w:rsidR="00712FCD" w:rsidRPr="00BF3F68" w:rsidRDefault="00712FCD" w:rsidP="004E5497">
            <w:pPr>
              <w:numPr>
                <w:ilvl w:val="0"/>
                <w:numId w:val="41"/>
              </w:numPr>
              <w:ind w:left="0" w:right="192"/>
              <w:rPr>
                <w:rFonts w:eastAsia="Times New Roman" w:cstheme="minorHAnsi"/>
                <w:color w:val="000000"/>
                <w:sz w:val="24"/>
                <w:szCs w:val="24"/>
                <w:lang w:eastAsia="es-ES"/>
              </w:rPr>
            </w:pPr>
          </w:p>
          <w:p w14:paraId="2EFA0D82" w14:textId="77777777" w:rsidR="00DE47ED" w:rsidRPr="002C6229" w:rsidRDefault="00BF3F68" w:rsidP="002C6229">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43232" behindDoc="0" locked="0" layoutInCell="1" allowOverlap="1" wp14:anchorId="74519586" wp14:editId="78E232CF">
                      <wp:simplePos x="0" y="0"/>
                      <wp:positionH relativeFrom="column">
                        <wp:posOffset>-67310</wp:posOffset>
                      </wp:positionH>
                      <wp:positionV relativeFrom="paragraph">
                        <wp:posOffset>167640</wp:posOffset>
                      </wp:positionV>
                      <wp:extent cx="8877300" cy="38100"/>
                      <wp:effectExtent l="0" t="0" r="19050" b="19050"/>
                      <wp:wrapNone/>
                      <wp:docPr id="85" name="Conector recto 8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8CC50" id="Conector recto 8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3pt,13.2pt" to="693.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6twEAAMU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" strokecolor="#5b9bd5 [3204]" strokeweight=".5pt">
                      <v:stroke joinstyle="miter"/>
                    </v:line>
                  </w:pict>
                </mc:Fallback>
              </mc:AlternateContent>
            </w:r>
          </w:p>
          <w:p w14:paraId="49E4F065" w14:textId="77777777" w:rsidR="00B81073" w:rsidRPr="002C6229" w:rsidRDefault="000C1010" w:rsidP="002C6229">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45280" behindDoc="0" locked="0" layoutInCell="1" allowOverlap="1" wp14:anchorId="18C4163A" wp14:editId="35957F9F">
                      <wp:simplePos x="0" y="0"/>
                      <wp:positionH relativeFrom="column">
                        <wp:posOffset>-74930</wp:posOffset>
                      </wp:positionH>
                      <wp:positionV relativeFrom="paragraph">
                        <wp:posOffset>908685</wp:posOffset>
                      </wp:positionV>
                      <wp:extent cx="8877300" cy="38100"/>
                      <wp:effectExtent l="0" t="0" r="19050" b="19050"/>
                      <wp:wrapNone/>
                      <wp:docPr id="86" name="Conector recto 8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944D6" id="Conector recto 86"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5.9pt,71.55pt" to="693.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" strokecolor="#5b9bd5 [3204]" strokeweight=".5pt">
                      <v:stroke joinstyle="miter"/>
                    </v:line>
                  </w:pict>
                </mc:Fallback>
              </mc:AlternateContent>
            </w:r>
            <w:r w:rsidR="00DE47ED" w:rsidRPr="002C6229">
              <w:rPr>
                <w:rFonts w:eastAsia="Times New Roman" w:cstheme="minorHAnsi"/>
                <w:color w:val="000000"/>
                <w:sz w:val="24"/>
                <w:szCs w:val="24"/>
                <w:lang w:eastAsia="es-ES"/>
              </w:rPr>
              <w:t xml:space="preserve">- </w:t>
            </w:r>
            <w:r w:rsidR="00B81073" w:rsidRPr="002C6229">
              <w:rPr>
                <w:rFonts w:eastAsia="Times New Roman" w:cstheme="minorHAnsi"/>
                <w:color w:val="000000"/>
                <w:sz w:val="24"/>
                <w:szCs w:val="24"/>
                <w:lang w:eastAsia="es-ES"/>
              </w:rPr>
              <w:t>Estrategias básicas de uso común para identificar, organizar, retener, recuperar y utilizar unidades lingüísticas (léxico, morfosintaxis, patrones sonoros, etc.) a partir de la comparación de las lenguas y variedades que conforman el repertorio lingüístico personal.</w:t>
            </w:r>
            <w:r w:rsidRPr="002C6229">
              <w:rPr>
                <w:rFonts w:eastAsia="Times New Roman" w:cstheme="minorHAnsi"/>
                <w:noProof/>
                <w:sz w:val="24"/>
                <w:szCs w:val="24"/>
                <w:lang w:eastAsia="es-ES"/>
              </w:rPr>
              <w:t xml:space="preserve"> </w:t>
            </w:r>
          </w:p>
          <w:p w14:paraId="6EE7270F" w14:textId="77777777" w:rsidR="00DE47ED" w:rsidRDefault="00B81073" w:rsidP="002C6229">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Iniciación en estrategias y herramientas básicas de autoevaluación y coevaluación, analógicas y digitales, individuales y cooperativas.</w:t>
            </w:r>
          </w:p>
          <w:p w14:paraId="34D25885" w14:textId="77777777" w:rsidR="000C1010" w:rsidRPr="002C6229" w:rsidRDefault="000C1010" w:rsidP="002C6229">
            <w:pPr>
              <w:rPr>
                <w:rFonts w:eastAsia="Times New Roman" w:cstheme="minorHAnsi"/>
                <w:color w:val="000000"/>
                <w:sz w:val="24"/>
                <w:szCs w:val="24"/>
                <w:lang w:eastAsia="es-ES"/>
              </w:rPr>
            </w:pPr>
          </w:p>
          <w:p w14:paraId="049AB9B7"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C. Interculturalidad.</w:t>
            </w:r>
          </w:p>
          <w:p w14:paraId="3ED35B53" w14:textId="77777777" w:rsidR="00DE47ED" w:rsidRPr="002C6229" w:rsidRDefault="00B81073" w:rsidP="002C6229">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p w14:paraId="4D6361AF" w14:textId="77777777" w:rsidR="00DE47ED" w:rsidRPr="002C6229" w:rsidRDefault="00B10865" w:rsidP="00BD013F">
            <w:pPr>
              <w:numPr>
                <w:ilvl w:val="0"/>
                <w:numId w:val="43"/>
              </w:numPr>
              <w:ind w:left="0" w:right="192"/>
              <w:rPr>
                <w:rFonts w:cstheme="minorHAnsi"/>
                <w:sz w:val="24"/>
                <w:szCs w:val="24"/>
              </w:rPr>
            </w:pPr>
            <w:r>
              <w:rPr>
                <w:rFonts w:eastAsia="Times New Roman" w:cstheme="minorHAnsi"/>
                <w:color w:val="000000"/>
                <w:sz w:val="24"/>
                <w:szCs w:val="24"/>
                <w:lang w:eastAsia="es-ES"/>
              </w:rPr>
              <w:lastRenderedPageBreak/>
              <w:t xml:space="preserve">- </w:t>
            </w:r>
            <w:r w:rsidR="00DE47ED" w:rsidRPr="002C6229">
              <w:rPr>
                <w:rFonts w:eastAsia="Times New Roman" w:cstheme="minorHAnsi"/>
                <w:color w:val="000000"/>
                <w:sz w:val="24"/>
                <w:szCs w:val="24"/>
                <w:lang w:eastAsia="es-ES"/>
              </w:rPr>
              <w:t>Estrategias de uso común de detección y actuación ante usos discriminatorios del lenguaje verbal y no verbal.</w:t>
            </w:r>
          </w:p>
        </w:tc>
        <w:tc>
          <w:tcPr>
            <w:tcW w:w="6997" w:type="dxa"/>
          </w:tcPr>
          <w:p w14:paraId="78A74AF1" w14:textId="77777777" w:rsidR="00B81073" w:rsidRPr="002C6229" w:rsidRDefault="00B81073" w:rsidP="002C6229">
            <w:pPr>
              <w:rPr>
                <w:rFonts w:cstheme="minorHAnsi"/>
                <w:b/>
                <w:sz w:val="24"/>
                <w:szCs w:val="24"/>
                <w:u w:val="single"/>
              </w:rPr>
            </w:pPr>
            <w:r w:rsidRPr="002C6229">
              <w:rPr>
                <w:rFonts w:cstheme="minorHAnsi"/>
                <w:b/>
                <w:sz w:val="24"/>
                <w:szCs w:val="24"/>
                <w:u w:val="single"/>
              </w:rPr>
              <w:lastRenderedPageBreak/>
              <w:t>Concreción de los saberes básicos en esta unidad</w:t>
            </w:r>
          </w:p>
          <w:p w14:paraId="44F2ED9F" w14:textId="77777777" w:rsidR="00B81073" w:rsidRPr="002C6229" w:rsidRDefault="00B81073" w:rsidP="002C6229">
            <w:pPr>
              <w:rPr>
                <w:rFonts w:cstheme="minorHAnsi"/>
                <w:sz w:val="24"/>
                <w:szCs w:val="24"/>
              </w:rPr>
            </w:pPr>
          </w:p>
          <w:p w14:paraId="3692C028" w14:textId="77777777" w:rsidR="00B81073" w:rsidRPr="002C6229" w:rsidRDefault="00B81073" w:rsidP="002C6229">
            <w:pPr>
              <w:rPr>
                <w:rFonts w:cstheme="minorHAnsi"/>
                <w:sz w:val="24"/>
                <w:szCs w:val="24"/>
              </w:rPr>
            </w:pPr>
          </w:p>
          <w:p w14:paraId="36E29EBD" w14:textId="77777777" w:rsidR="00B81073" w:rsidRPr="002C6229" w:rsidRDefault="000E0F35" w:rsidP="002C6229">
            <w:pPr>
              <w:rPr>
                <w:rFonts w:cstheme="minorHAnsi"/>
                <w:sz w:val="24"/>
                <w:szCs w:val="24"/>
              </w:rPr>
            </w:pPr>
            <w:r w:rsidRPr="002C6229">
              <w:rPr>
                <w:rFonts w:cstheme="minorHAnsi"/>
                <w:sz w:val="24"/>
                <w:szCs w:val="24"/>
              </w:rPr>
              <w:t>- Test 7+8 (páginas 32-33</w:t>
            </w:r>
            <w:r w:rsidR="00B81073" w:rsidRPr="002C6229">
              <w:rPr>
                <w:rFonts w:cstheme="minorHAnsi"/>
                <w:sz w:val="24"/>
                <w:szCs w:val="24"/>
              </w:rPr>
              <w:t xml:space="preserve"> del libro de ejercicios)</w:t>
            </w:r>
          </w:p>
          <w:p w14:paraId="2EF09B31"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sz w:val="24"/>
                <w:szCs w:val="24"/>
                <w:u w:val="single"/>
                <w:lang w:eastAsia="es-ES"/>
              </w:rPr>
              <w:t>Gramática</w:t>
            </w:r>
            <w:r w:rsidRPr="002C6229">
              <w:rPr>
                <w:rFonts w:eastAsia="Times New Roman" w:cstheme="minorHAnsi"/>
                <w:sz w:val="24"/>
                <w:szCs w:val="24"/>
                <w:lang w:eastAsia="es-ES"/>
              </w:rPr>
              <w:t>:</w:t>
            </w:r>
          </w:p>
          <w:p w14:paraId="5F7E7B2B" w14:textId="77777777" w:rsidR="00B81073" w:rsidRPr="002C6229" w:rsidRDefault="00F553B8" w:rsidP="002C6229">
            <w:pPr>
              <w:rPr>
                <w:rFonts w:eastAsia="Times New Roman" w:cstheme="minorHAnsi"/>
                <w:sz w:val="24"/>
                <w:szCs w:val="24"/>
                <w:lang w:eastAsia="es-ES"/>
              </w:rPr>
            </w:pPr>
            <w:r w:rsidRPr="002C6229">
              <w:rPr>
                <w:rFonts w:eastAsia="Times New Roman" w:cstheme="minorHAnsi"/>
                <w:sz w:val="24"/>
                <w:szCs w:val="24"/>
                <w:lang w:eastAsia="es-ES"/>
              </w:rPr>
              <w:t xml:space="preserve">- La forma de respeto y cortesía </w:t>
            </w:r>
            <w:proofErr w:type="spellStart"/>
            <w:r w:rsidRPr="002C6229">
              <w:rPr>
                <w:rFonts w:eastAsia="Times New Roman" w:cstheme="minorHAnsi"/>
                <w:i/>
                <w:sz w:val="24"/>
                <w:szCs w:val="24"/>
                <w:lang w:eastAsia="es-ES"/>
              </w:rPr>
              <w:t>Sie</w:t>
            </w:r>
            <w:proofErr w:type="spellEnd"/>
          </w:p>
          <w:p w14:paraId="12480EB2" w14:textId="77777777" w:rsidR="00F553B8" w:rsidRPr="002C6229" w:rsidRDefault="00F553B8" w:rsidP="002C6229">
            <w:pPr>
              <w:rPr>
                <w:rFonts w:eastAsia="Times New Roman" w:cstheme="minorHAnsi"/>
                <w:sz w:val="24"/>
                <w:szCs w:val="24"/>
                <w:lang w:eastAsia="es-ES"/>
              </w:rPr>
            </w:pPr>
            <w:r w:rsidRPr="002C6229">
              <w:rPr>
                <w:rFonts w:eastAsia="Times New Roman" w:cstheme="minorHAnsi"/>
                <w:sz w:val="24"/>
                <w:szCs w:val="24"/>
                <w:lang w:eastAsia="es-ES"/>
              </w:rPr>
              <w:t>- Imperativo (</w:t>
            </w:r>
            <w:r w:rsidRPr="002C6229">
              <w:rPr>
                <w:rFonts w:eastAsia="Times New Roman" w:cstheme="minorHAnsi"/>
                <w:i/>
                <w:sz w:val="24"/>
                <w:szCs w:val="24"/>
                <w:lang w:eastAsia="es-ES"/>
              </w:rPr>
              <w:t xml:space="preserve">du, </w:t>
            </w:r>
            <w:proofErr w:type="spellStart"/>
            <w:r w:rsidRPr="002C6229">
              <w:rPr>
                <w:rFonts w:eastAsia="Times New Roman" w:cstheme="minorHAnsi"/>
                <w:i/>
                <w:sz w:val="24"/>
                <w:szCs w:val="24"/>
                <w:lang w:eastAsia="es-ES"/>
              </w:rPr>
              <w:t>ihr</w:t>
            </w:r>
            <w:proofErr w:type="spellEnd"/>
            <w:r w:rsidRPr="002C6229">
              <w:rPr>
                <w:rFonts w:eastAsia="Times New Roman" w:cstheme="minorHAnsi"/>
                <w:i/>
                <w:sz w:val="24"/>
                <w:szCs w:val="24"/>
                <w:lang w:eastAsia="es-ES"/>
              </w:rPr>
              <w:t xml:space="preserve">, </w:t>
            </w:r>
            <w:proofErr w:type="spellStart"/>
            <w:r w:rsidRPr="002C6229">
              <w:rPr>
                <w:rFonts w:eastAsia="Times New Roman" w:cstheme="minorHAnsi"/>
                <w:i/>
                <w:sz w:val="24"/>
                <w:szCs w:val="24"/>
                <w:lang w:eastAsia="es-ES"/>
              </w:rPr>
              <w:t>Sie</w:t>
            </w:r>
            <w:proofErr w:type="spellEnd"/>
            <w:r w:rsidRPr="002C6229">
              <w:rPr>
                <w:rFonts w:eastAsia="Times New Roman" w:cstheme="minorHAnsi"/>
                <w:sz w:val="24"/>
                <w:szCs w:val="24"/>
                <w:lang w:eastAsia="es-ES"/>
              </w:rPr>
              <w:t>)</w:t>
            </w:r>
          </w:p>
          <w:p w14:paraId="71686F9E" w14:textId="77777777" w:rsidR="00F553B8" w:rsidRPr="002C6229" w:rsidRDefault="00F553B8" w:rsidP="002C6229">
            <w:pPr>
              <w:rPr>
                <w:rFonts w:eastAsia="Times New Roman" w:cstheme="minorHAnsi"/>
                <w:sz w:val="24"/>
                <w:szCs w:val="24"/>
                <w:lang w:eastAsia="es-ES"/>
              </w:rPr>
            </w:pPr>
            <w:r w:rsidRPr="002C6229">
              <w:rPr>
                <w:rFonts w:eastAsia="Times New Roman" w:cstheme="minorHAnsi"/>
                <w:sz w:val="24"/>
                <w:szCs w:val="24"/>
                <w:lang w:eastAsia="es-ES"/>
              </w:rPr>
              <w:t>- Los artículos posesivos en nominativo</w:t>
            </w:r>
            <w:r w:rsidRPr="002C6229">
              <w:rPr>
                <w:rFonts w:eastAsia="Times New Roman" w:cstheme="minorHAnsi"/>
                <w:sz w:val="24"/>
                <w:szCs w:val="24"/>
                <w:lang w:eastAsia="es-ES"/>
              </w:rPr>
              <w:br/>
              <w:t xml:space="preserve">- El verbo modal </w:t>
            </w:r>
            <w:proofErr w:type="spellStart"/>
            <w:r w:rsidRPr="002C6229">
              <w:rPr>
                <w:rFonts w:eastAsia="Times New Roman" w:cstheme="minorHAnsi"/>
                <w:i/>
                <w:sz w:val="24"/>
                <w:szCs w:val="24"/>
                <w:lang w:eastAsia="es-ES"/>
              </w:rPr>
              <w:t>wollen</w:t>
            </w:r>
            <w:proofErr w:type="spellEnd"/>
          </w:p>
          <w:p w14:paraId="4E8F0000" w14:textId="77777777" w:rsidR="00F553B8" w:rsidRPr="002C6229" w:rsidRDefault="00F553B8" w:rsidP="002C6229">
            <w:pPr>
              <w:rPr>
                <w:rFonts w:eastAsia="Times New Roman" w:cstheme="minorHAnsi"/>
                <w:iCs/>
                <w:sz w:val="24"/>
                <w:szCs w:val="24"/>
                <w:lang w:eastAsia="es-ES"/>
              </w:rPr>
            </w:pPr>
            <w:r w:rsidRPr="002C6229">
              <w:rPr>
                <w:rFonts w:eastAsia="Times New Roman" w:cstheme="minorHAnsi"/>
                <w:sz w:val="24"/>
                <w:szCs w:val="24"/>
                <w:lang w:eastAsia="es-ES"/>
              </w:rPr>
              <w:t>- Preposiciones con acusativo (</w:t>
            </w:r>
            <w:proofErr w:type="spellStart"/>
            <w:r w:rsidRPr="002C6229">
              <w:rPr>
                <w:rFonts w:eastAsia="Times New Roman" w:cstheme="minorHAnsi"/>
                <w:i/>
                <w:sz w:val="24"/>
                <w:szCs w:val="24"/>
                <w:lang w:eastAsia="es-ES"/>
              </w:rPr>
              <w:t>für</w:t>
            </w:r>
            <w:proofErr w:type="spellEnd"/>
            <w:r w:rsidRPr="002C6229">
              <w:rPr>
                <w:rFonts w:eastAsia="Times New Roman" w:cstheme="minorHAnsi"/>
                <w:i/>
                <w:sz w:val="24"/>
                <w:szCs w:val="24"/>
                <w:lang w:eastAsia="es-ES"/>
              </w:rPr>
              <w:t xml:space="preserve">, </w:t>
            </w:r>
            <w:proofErr w:type="spellStart"/>
            <w:r w:rsidRPr="002C6229">
              <w:rPr>
                <w:rFonts w:eastAsia="Times New Roman" w:cstheme="minorHAnsi"/>
                <w:i/>
                <w:sz w:val="24"/>
                <w:szCs w:val="24"/>
                <w:lang w:eastAsia="es-ES"/>
              </w:rPr>
              <w:t>ohne</w:t>
            </w:r>
            <w:proofErr w:type="spellEnd"/>
            <w:r w:rsidRPr="002C6229">
              <w:rPr>
                <w:rFonts w:eastAsia="Times New Roman" w:cstheme="minorHAnsi"/>
                <w:i/>
                <w:sz w:val="24"/>
                <w:szCs w:val="24"/>
                <w:lang w:eastAsia="es-ES"/>
              </w:rPr>
              <w:t xml:space="preserve">, </w:t>
            </w:r>
            <w:proofErr w:type="spellStart"/>
            <w:r w:rsidRPr="002C6229">
              <w:rPr>
                <w:rFonts w:eastAsia="Times New Roman" w:cstheme="minorHAnsi"/>
                <w:i/>
                <w:sz w:val="24"/>
                <w:szCs w:val="24"/>
                <w:lang w:eastAsia="es-ES"/>
              </w:rPr>
              <w:t>gegen</w:t>
            </w:r>
            <w:proofErr w:type="spellEnd"/>
            <w:r w:rsidRPr="002C6229">
              <w:rPr>
                <w:rFonts w:eastAsia="Times New Roman" w:cstheme="minorHAnsi"/>
                <w:sz w:val="24"/>
                <w:szCs w:val="24"/>
                <w:lang w:eastAsia="es-ES"/>
              </w:rPr>
              <w:t>)</w:t>
            </w:r>
          </w:p>
          <w:p w14:paraId="5EFFE6BA" w14:textId="77777777" w:rsidR="00B81073" w:rsidRPr="002C6229" w:rsidRDefault="00B81073" w:rsidP="002C6229">
            <w:pPr>
              <w:rPr>
                <w:rFonts w:eastAsia="Times New Roman" w:cstheme="minorHAnsi"/>
                <w:sz w:val="24"/>
                <w:szCs w:val="24"/>
                <w:lang w:eastAsia="es-ES"/>
              </w:rPr>
            </w:pPr>
          </w:p>
          <w:p w14:paraId="1A434889" w14:textId="77777777" w:rsidR="00B81073" w:rsidRPr="002C6229" w:rsidRDefault="00B81073" w:rsidP="002C6229">
            <w:pPr>
              <w:rPr>
                <w:rFonts w:eastAsia="Times New Roman" w:cstheme="minorHAnsi"/>
                <w:sz w:val="24"/>
                <w:szCs w:val="24"/>
                <w:u w:val="single"/>
                <w:lang w:eastAsia="es-ES"/>
              </w:rPr>
            </w:pPr>
            <w:r w:rsidRPr="002C6229">
              <w:rPr>
                <w:rFonts w:eastAsia="Times New Roman" w:cstheme="minorHAnsi"/>
                <w:sz w:val="24"/>
                <w:szCs w:val="24"/>
                <w:u w:val="single"/>
                <w:lang w:eastAsia="es-ES"/>
              </w:rPr>
              <w:t>Comprensión oral y escrita:</w:t>
            </w:r>
          </w:p>
          <w:p w14:paraId="224276E1" w14:textId="77777777" w:rsidR="0084276C" w:rsidRPr="002C6229" w:rsidRDefault="0084276C" w:rsidP="002C6229">
            <w:pPr>
              <w:rPr>
                <w:rFonts w:eastAsia="Times New Roman" w:cstheme="minorHAnsi"/>
                <w:sz w:val="24"/>
                <w:szCs w:val="24"/>
                <w:lang w:eastAsia="es-ES"/>
              </w:rPr>
            </w:pPr>
            <w:r w:rsidRPr="002C6229">
              <w:rPr>
                <w:rFonts w:eastAsia="Times New Roman" w:cstheme="minorHAnsi"/>
                <w:sz w:val="24"/>
                <w:szCs w:val="24"/>
                <w:lang w:eastAsia="es-ES"/>
              </w:rPr>
              <w:t>A1: relacionar palabras y frases con imágenes</w:t>
            </w:r>
          </w:p>
          <w:p w14:paraId="6AD757AC" w14:textId="77777777" w:rsidR="0084276C" w:rsidRPr="002C6229" w:rsidRDefault="0084276C" w:rsidP="002C6229">
            <w:pPr>
              <w:rPr>
                <w:rFonts w:eastAsia="Times New Roman" w:cstheme="minorHAnsi"/>
                <w:sz w:val="24"/>
                <w:szCs w:val="24"/>
                <w:lang w:eastAsia="es-ES"/>
              </w:rPr>
            </w:pPr>
            <w:r w:rsidRPr="002C6229">
              <w:rPr>
                <w:rFonts w:eastAsia="Times New Roman" w:cstheme="minorHAnsi"/>
                <w:sz w:val="24"/>
                <w:szCs w:val="24"/>
                <w:lang w:eastAsia="es-ES"/>
              </w:rPr>
              <w:t>A2: oír un texto, ordenar las imágenes y responder preguntas relacionadas con el texto</w:t>
            </w:r>
          </w:p>
          <w:p w14:paraId="624B5BB1" w14:textId="77777777" w:rsidR="0084276C" w:rsidRPr="002C6229" w:rsidRDefault="0084276C" w:rsidP="002C6229">
            <w:pPr>
              <w:rPr>
                <w:rFonts w:eastAsia="Times New Roman" w:cstheme="minorHAnsi"/>
                <w:sz w:val="24"/>
                <w:szCs w:val="24"/>
                <w:lang w:eastAsia="es-ES"/>
              </w:rPr>
            </w:pPr>
            <w:r w:rsidRPr="002C6229">
              <w:rPr>
                <w:rFonts w:eastAsia="Times New Roman" w:cstheme="minorHAnsi"/>
                <w:sz w:val="24"/>
                <w:szCs w:val="24"/>
                <w:lang w:eastAsia="es-ES"/>
              </w:rPr>
              <w:t>B2d: relacionar palabras relacionadas con los sentimientos con situaciones.</w:t>
            </w:r>
          </w:p>
          <w:p w14:paraId="00097909" w14:textId="77777777" w:rsidR="0084109A" w:rsidRPr="002C6229" w:rsidRDefault="0084109A" w:rsidP="002C6229">
            <w:pPr>
              <w:rPr>
                <w:rFonts w:eastAsia="Times New Roman" w:cstheme="minorHAnsi"/>
                <w:sz w:val="24"/>
                <w:szCs w:val="24"/>
                <w:lang w:eastAsia="es-ES"/>
              </w:rPr>
            </w:pPr>
            <w:r w:rsidRPr="002C6229">
              <w:rPr>
                <w:rFonts w:eastAsia="Times New Roman" w:cstheme="minorHAnsi"/>
                <w:sz w:val="24"/>
                <w:szCs w:val="24"/>
                <w:lang w:eastAsia="es-ES"/>
              </w:rPr>
              <w:t>B3: encontrar información precisa en un texto</w:t>
            </w:r>
          </w:p>
          <w:p w14:paraId="0674F8AF" w14:textId="77777777" w:rsidR="0084109A" w:rsidRPr="002C6229" w:rsidRDefault="0084109A" w:rsidP="002C6229">
            <w:pPr>
              <w:rPr>
                <w:rFonts w:eastAsia="Times New Roman" w:cstheme="minorHAnsi"/>
                <w:sz w:val="24"/>
                <w:szCs w:val="24"/>
                <w:lang w:eastAsia="es-ES"/>
              </w:rPr>
            </w:pPr>
            <w:r w:rsidRPr="002C6229">
              <w:rPr>
                <w:rFonts w:eastAsia="Times New Roman" w:cstheme="minorHAnsi"/>
                <w:sz w:val="24"/>
                <w:szCs w:val="24"/>
                <w:lang w:eastAsia="es-ES"/>
              </w:rPr>
              <w:t>C1b: encontrar la información solicitada en un texto.</w:t>
            </w:r>
          </w:p>
          <w:p w14:paraId="5074FDB5" w14:textId="77777777" w:rsidR="00B81073" w:rsidRPr="002C6229" w:rsidRDefault="0084276C" w:rsidP="002C6229">
            <w:pPr>
              <w:rPr>
                <w:rFonts w:eastAsia="Times New Roman" w:cstheme="minorHAnsi"/>
                <w:sz w:val="24"/>
                <w:szCs w:val="24"/>
                <w:lang w:eastAsia="es-ES"/>
              </w:rPr>
            </w:pPr>
            <w:r w:rsidRPr="002C6229">
              <w:rPr>
                <w:rFonts w:eastAsia="Times New Roman" w:cstheme="minorHAnsi"/>
                <w:sz w:val="24"/>
                <w:szCs w:val="24"/>
                <w:lang w:eastAsia="es-ES"/>
              </w:rPr>
              <w:t>D1: ejercicios de comprensión oral</w:t>
            </w:r>
          </w:p>
          <w:p w14:paraId="3335EFBA" w14:textId="77777777" w:rsidR="00B81073" w:rsidRPr="002C6229" w:rsidRDefault="00B81073" w:rsidP="002C6229">
            <w:pPr>
              <w:rPr>
                <w:rFonts w:eastAsia="Times New Roman" w:cstheme="minorHAnsi"/>
                <w:sz w:val="24"/>
                <w:szCs w:val="24"/>
                <w:lang w:eastAsia="es-ES"/>
              </w:rPr>
            </w:pPr>
          </w:p>
          <w:p w14:paraId="373A7435" w14:textId="77777777" w:rsidR="00B81073" w:rsidRPr="002C6229" w:rsidRDefault="00B81073" w:rsidP="002C6229">
            <w:pPr>
              <w:rPr>
                <w:rFonts w:eastAsia="Times New Roman" w:cstheme="minorHAnsi"/>
                <w:sz w:val="24"/>
                <w:szCs w:val="24"/>
                <w:u w:val="single"/>
                <w:lang w:eastAsia="es-ES"/>
              </w:rPr>
            </w:pPr>
            <w:r w:rsidRPr="002C6229">
              <w:rPr>
                <w:rFonts w:eastAsia="Times New Roman" w:cstheme="minorHAnsi"/>
                <w:sz w:val="24"/>
                <w:szCs w:val="24"/>
                <w:u w:val="single"/>
                <w:lang w:eastAsia="es-ES"/>
              </w:rPr>
              <w:t>Producción oral:</w:t>
            </w:r>
          </w:p>
          <w:p w14:paraId="5888F396" w14:textId="77777777" w:rsidR="0084109A" w:rsidRPr="002C6229" w:rsidRDefault="0084109A" w:rsidP="002C6229">
            <w:pPr>
              <w:rPr>
                <w:rFonts w:eastAsia="Times New Roman" w:cstheme="minorHAnsi"/>
                <w:sz w:val="24"/>
                <w:szCs w:val="24"/>
                <w:lang w:eastAsia="es-ES"/>
              </w:rPr>
            </w:pPr>
            <w:r w:rsidRPr="002C6229">
              <w:rPr>
                <w:rFonts w:eastAsia="Times New Roman" w:cstheme="minorHAnsi"/>
                <w:sz w:val="24"/>
                <w:szCs w:val="24"/>
                <w:lang w:eastAsia="es-ES"/>
              </w:rPr>
              <w:t>B2c, e y g: hablar de sentimientos</w:t>
            </w:r>
          </w:p>
          <w:p w14:paraId="18F5B5A2" w14:textId="77777777" w:rsidR="0084109A" w:rsidRPr="002C6229" w:rsidRDefault="0084109A" w:rsidP="002C6229">
            <w:pPr>
              <w:rPr>
                <w:rFonts w:eastAsia="Times New Roman" w:cstheme="minorHAnsi"/>
                <w:sz w:val="24"/>
                <w:szCs w:val="24"/>
                <w:lang w:eastAsia="es-ES"/>
              </w:rPr>
            </w:pPr>
            <w:r w:rsidRPr="002C6229">
              <w:rPr>
                <w:rFonts w:eastAsia="Times New Roman" w:cstheme="minorHAnsi"/>
                <w:sz w:val="24"/>
                <w:szCs w:val="24"/>
                <w:lang w:eastAsia="es-ES"/>
              </w:rPr>
              <w:t>B3: asociar sentimientos a colores</w:t>
            </w:r>
          </w:p>
          <w:p w14:paraId="2545D029" w14:textId="77777777" w:rsidR="0084109A" w:rsidRPr="002C6229" w:rsidRDefault="0084109A" w:rsidP="002C6229">
            <w:pPr>
              <w:rPr>
                <w:rFonts w:eastAsia="Times New Roman" w:cstheme="minorHAnsi"/>
                <w:sz w:val="24"/>
                <w:szCs w:val="24"/>
                <w:lang w:eastAsia="es-ES"/>
              </w:rPr>
            </w:pPr>
            <w:r w:rsidRPr="002C6229">
              <w:rPr>
                <w:rFonts w:eastAsia="Times New Roman" w:cstheme="minorHAnsi"/>
                <w:sz w:val="24"/>
                <w:szCs w:val="24"/>
                <w:lang w:eastAsia="es-ES"/>
              </w:rPr>
              <w:t>C2b: hablar de donaciones a organizaciones benéficas</w:t>
            </w:r>
          </w:p>
          <w:p w14:paraId="024F733D" w14:textId="77777777" w:rsidR="00B81073" w:rsidRDefault="0084109A" w:rsidP="002C6229">
            <w:pPr>
              <w:rPr>
                <w:rFonts w:eastAsia="Times New Roman" w:cstheme="minorHAnsi"/>
                <w:sz w:val="24"/>
                <w:szCs w:val="24"/>
                <w:lang w:eastAsia="es-ES"/>
              </w:rPr>
            </w:pPr>
            <w:r w:rsidRPr="002C6229">
              <w:rPr>
                <w:rFonts w:eastAsia="Times New Roman" w:cstheme="minorHAnsi"/>
                <w:sz w:val="24"/>
                <w:szCs w:val="24"/>
                <w:lang w:eastAsia="es-ES"/>
              </w:rPr>
              <w:lastRenderedPageBreak/>
              <w:t>E3: trabajar la forma coloquial (</w:t>
            </w:r>
            <w:r w:rsidRPr="002C6229">
              <w:rPr>
                <w:rFonts w:eastAsia="Times New Roman" w:cstheme="minorHAnsi"/>
                <w:i/>
                <w:sz w:val="24"/>
                <w:szCs w:val="24"/>
                <w:lang w:eastAsia="es-ES"/>
              </w:rPr>
              <w:t>du</w:t>
            </w:r>
            <w:r w:rsidRPr="002C6229">
              <w:rPr>
                <w:rFonts w:eastAsia="Times New Roman" w:cstheme="minorHAnsi"/>
                <w:sz w:val="24"/>
                <w:szCs w:val="24"/>
                <w:lang w:eastAsia="es-ES"/>
              </w:rPr>
              <w:t>) o la formal (</w:t>
            </w:r>
            <w:proofErr w:type="spellStart"/>
            <w:r w:rsidRPr="002C6229">
              <w:rPr>
                <w:rFonts w:eastAsia="Times New Roman" w:cstheme="minorHAnsi"/>
                <w:i/>
                <w:sz w:val="24"/>
                <w:szCs w:val="24"/>
                <w:lang w:eastAsia="es-ES"/>
              </w:rPr>
              <w:t>Sie</w:t>
            </w:r>
            <w:proofErr w:type="spellEnd"/>
            <w:r w:rsidRPr="002C6229">
              <w:rPr>
                <w:rFonts w:eastAsia="Times New Roman" w:cstheme="minorHAnsi"/>
                <w:sz w:val="24"/>
                <w:szCs w:val="24"/>
                <w:lang w:eastAsia="es-ES"/>
              </w:rPr>
              <w:t>) a través de un juego.</w:t>
            </w:r>
          </w:p>
          <w:p w14:paraId="3D04A36F" w14:textId="77777777" w:rsidR="001933BC" w:rsidRPr="002C6229" w:rsidRDefault="001933BC" w:rsidP="001933BC">
            <w:pPr>
              <w:rPr>
                <w:rFonts w:cstheme="minorHAnsi"/>
                <w:sz w:val="24"/>
                <w:szCs w:val="24"/>
              </w:rPr>
            </w:pPr>
            <w:r w:rsidRPr="002C6229">
              <w:rPr>
                <w:rFonts w:cstheme="minorHAnsi"/>
                <w:sz w:val="24"/>
                <w:szCs w:val="24"/>
              </w:rPr>
              <w:t xml:space="preserve">- P1: </w:t>
            </w:r>
            <w:r>
              <w:rPr>
                <w:rFonts w:cstheme="minorHAnsi"/>
                <w:sz w:val="24"/>
                <w:szCs w:val="24"/>
              </w:rPr>
              <w:t xml:space="preserve">hacer </w:t>
            </w:r>
            <w:commentRangeStart w:id="8"/>
            <w:r>
              <w:rPr>
                <w:rFonts w:cstheme="minorHAnsi"/>
                <w:sz w:val="24"/>
                <w:szCs w:val="24"/>
              </w:rPr>
              <w:t xml:space="preserve">una encuesta </w:t>
            </w:r>
            <w:commentRangeEnd w:id="8"/>
            <w:r w:rsidR="00D944B7">
              <w:rPr>
                <w:rStyle w:val="Refdecomentario"/>
                <w:rFonts w:ascii="Times New Roman" w:eastAsia="Times New Roman" w:hAnsi="Times New Roman" w:cs="Times New Roman"/>
                <w:noProof/>
                <w:lang w:val="de-DE" w:eastAsia="es-ES"/>
              </w:rPr>
              <w:commentReference w:id="8"/>
            </w:r>
            <w:r>
              <w:rPr>
                <w:rFonts w:cstheme="minorHAnsi"/>
                <w:sz w:val="24"/>
                <w:szCs w:val="24"/>
              </w:rPr>
              <w:t>y presentarla a la clase</w:t>
            </w:r>
          </w:p>
          <w:p w14:paraId="75FE9C9C" w14:textId="77777777" w:rsidR="00B81073" w:rsidRPr="002C6229" w:rsidRDefault="00B81073" w:rsidP="002C6229">
            <w:pPr>
              <w:rPr>
                <w:rFonts w:eastAsia="Times New Roman" w:cstheme="minorHAnsi"/>
                <w:sz w:val="24"/>
                <w:szCs w:val="24"/>
                <w:lang w:eastAsia="es-ES"/>
              </w:rPr>
            </w:pPr>
            <w:r w:rsidRPr="002C6229">
              <w:rPr>
                <w:rFonts w:eastAsia="Times New Roman" w:cstheme="minorHAnsi"/>
                <w:sz w:val="24"/>
                <w:szCs w:val="24"/>
                <w:u w:val="single"/>
                <w:lang w:eastAsia="es-ES"/>
              </w:rPr>
              <w:t>Producción escrita</w:t>
            </w:r>
            <w:r w:rsidRPr="002C6229">
              <w:rPr>
                <w:rFonts w:eastAsia="Times New Roman" w:cstheme="minorHAnsi"/>
                <w:sz w:val="24"/>
                <w:szCs w:val="24"/>
                <w:lang w:eastAsia="es-ES"/>
              </w:rPr>
              <w:t>:</w:t>
            </w:r>
          </w:p>
          <w:p w14:paraId="43CB01DC" w14:textId="77777777" w:rsidR="00B81073" w:rsidRPr="002C6229" w:rsidRDefault="002F5BE7" w:rsidP="002C6229">
            <w:pPr>
              <w:rPr>
                <w:rFonts w:eastAsia="Times New Roman" w:cstheme="minorHAnsi"/>
                <w:sz w:val="24"/>
                <w:szCs w:val="24"/>
                <w:lang w:eastAsia="es-ES"/>
              </w:rPr>
            </w:pPr>
            <w:r w:rsidRPr="002C6229">
              <w:rPr>
                <w:rFonts w:eastAsia="Times New Roman" w:cstheme="minorHAnsi"/>
                <w:sz w:val="24"/>
                <w:szCs w:val="24"/>
                <w:lang w:eastAsia="es-ES"/>
              </w:rPr>
              <w:t>Ejercicio 2b (p</w:t>
            </w:r>
            <w:r w:rsidR="0084109A" w:rsidRPr="002C6229">
              <w:rPr>
                <w:rFonts w:eastAsia="Times New Roman" w:cstheme="minorHAnsi"/>
                <w:sz w:val="24"/>
                <w:szCs w:val="24"/>
                <w:lang w:eastAsia="es-ES"/>
              </w:rPr>
              <w:t>ágina Plus 7</w:t>
            </w:r>
            <w:r w:rsidRPr="002C6229">
              <w:rPr>
                <w:rFonts w:eastAsia="Times New Roman" w:cstheme="minorHAnsi"/>
                <w:sz w:val="24"/>
                <w:szCs w:val="24"/>
                <w:lang w:eastAsia="es-ES"/>
              </w:rPr>
              <w:t>) y ejercicio 27 (libro de ejercicios):</w:t>
            </w:r>
            <w:r w:rsidR="00B81073" w:rsidRPr="002C6229">
              <w:rPr>
                <w:rFonts w:eastAsia="Times New Roman" w:cstheme="minorHAnsi"/>
                <w:sz w:val="24"/>
                <w:szCs w:val="24"/>
                <w:lang w:eastAsia="es-ES"/>
              </w:rPr>
              <w:t xml:space="preserve"> </w:t>
            </w:r>
            <w:r w:rsidR="0084109A" w:rsidRPr="002C6229">
              <w:rPr>
                <w:rFonts w:eastAsia="Times New Roman" w:cstheme="minorHAnsi"/>
                <w:sz w:val="24"/>
                <w:szCs w:val="24"/>
                <w:lang w:eastAsia="es-ES"/>
              </w:rPr>
              <w:t xml:space="preserve">escribir una respuesta </w:t>
            </w:r>
            <w:r w:rsidR="00B81073" w:rsidRPr="002C6229">
              <w:rPr>
                <w:rFonts w:eastAsia="Times New Roman" w:cstheme="minorHAnsi"/>
                <w:sz w:val="24"/>
                <w:szCs w:val="24"/>
                <w:lang w:eastAsia="es-ES"/>
              </w:rPr>
              <w:t>u</w:t>
            </w:r>
            <w:r w:rsidR="0084109A" w:rsidRPr="002C6229">
              <w:rPr>
                <w:rFonts w:eastAsia="Times New Roman" w:cstheme="minorHAnsi"/>
                <w:sz w:val="24"/>
                <w:szCs w:val="24"/>
                <w:lang w:eastAsia="es-ES"/>
              </w:rPr>
              <w:t>sando un modelo</w:t>
            </w:r>
          </w:p>
          <w:p w14:paraId="5E13320E" w14:textId="77777777" w:rsidR="0084109A" w:rsidRPr="002C6229" w:rsidRDefault="002B6737" w:rsidP="002C6229">
            <w:pPr>
              <w:rPr>
                <w:rFonts w:cstheme="minorHAnsi"/>
                <w:sz w:val="24"/>
                <w:szCs w:val="24"/>
              </w:rPr>
            </w:pPr>
            <w:r w:rsidRPr="002C6229">
              <w:rPr>
                <w:rFonts w:cstheme="minorHAnsi"/>
                <w:sz w:val="24"/>
                <w:szCs w:val="24"/>
              </w:rPr>
              <w:t xml:space="preserve">- </w:t>
            </w:r>
            <w:r w:rsidR="00F27CEB" w:rsidRPr="002C6229">
              <w:rPr>
                <w:rFonts w:cstheme="minorHAnsi"/>
                <w:sz w:val="24"/>
                <w:szCs w:val="24"/>
              </w:rPr>
              <w:t xml:space="preserve">Ejercicio 2c de la página </w:t>
            </w:r>
            <w:proofErr w:type="spellStart"/>
            <w:r w:rsidR="00F27CEB" w:rsidRPr="002C6229">
              <w:rPr>
                <w:rFonts w:cstheme="minorHAnsi"/>
                <w:i/>
                <w:sz w:val="24"/>
                <w:szCs w:val="24"/>
              </w:rPr>
              <w:t>Start</w:t>
            </w:r>
            <w:proofErr w:type="spellEnd"/>
            <w:r w:rsidR="00F27CEB" w:rsidRPr="002C6229">
              <w:rPr>
                <w:rFonts w:cstheme="minorHAnsi"/>
                <w:sz w:val="24"/>
                <w:szCs w:val="24"/>
              </w:rPr>
              <w:t>: comentar los dibujos del compañero</w:t>
            </w:r>
          </w:p>
          <w:p w14:paraId="21743AD3" w14:textId="77777777" w:rsidR="002B6737" w:rsidRPr="002C6229" w:rsidRDefault="002B6737" w:rsidP="002C6229">
            <w:pPr>
              <w:rPr>
                <w:rFonts w:cstheme="minorHAnsi"/>
                <w:i/>
                <w:sz w:val="24"/>
                <w:szCs w:val="24"/>
                <w:lang w:val="de-DE"/>
              </w:rPr>
            </w:pPr>
            <w:r w:rsidRPr="002C6229">
              <w:rPr>
                <w:rFonts w:cstheme="minorHAnsi"/>
                <w:sz w:val="24"/>
                <w:szCs w:val="24"/>
                <w:lang w:val="de-DE"/>
              </w:rPr>
              <w:t xml:space="preserve">- </w:t>
            </w:r>
            <w:r w:rsidR="00F27CEB" w:rsidRPr="002C6229">
              <w:rPr>
                <w:rFonts w:cstheme="minorHAnsi"/>
                <w:sz w:val="24"/>
                <w:szCs w:val="24"/>
                <w:lang w:val="de-DE"/>
              </w:rPr>
              <w:t xml:space="preserve">B2e: </w:t>
            </w:r>
            <w:r w:rsidR="00F27CEB" w:rsidRPr="002C6229">
              <w:rPr>
                <w:rFonts w:cstheme="minorHAnsi"/>
                <w:i/>
                <w:sz w:val="24"/>
                <w:szCs w:val="24"/>
                <w:lang w:val="de-DE"/>
              </w:rPr>
              <w:t>Wie geht es dir da?</w:t>
            </w:r>
          </w:p>
          <w:p w14:paraId="03016E2C" w14:textId="77777777" w:rsidR="002B6737" w:rsidRPr="002C6229" w:rsidRDefault="00F27CEB" w:rsidP="002C6229">
            <w:pPr>
              <w:rPr>
                <w:rFonts w:cstheme="minorHAnsi"/>
                <w:sz w:val="24"/>
                <w:szCs w:val="24"/>
                <w:lang w:val="de-DE"/>
              </w:rPr>
            </w:pPr>
            <w:r w:rsidRPr="002C6229">
              <w:rPr>
                <w:rFonts w:cstheme="minorHAnsi"/>
                <w:sz w:val="24"/>
                <w:szCs w:val="24"/>
                <w:lang w:val="de-DE"/>
              </w:rPr>
              <w:t xml:space="preserve">- C2c: </w:t>
            </w:r>
            <w:r w:rsidRPr="002C6229">
              <w:rPr>
                <w:rFonts w:cstheme="minorHAnsi"/>
                <w:i/>
                <w:sz w:val="24"/>
                <w:szCs w:val="24"/>
                <w:lang w:val="de-DE"/>
              </w:rPr>
              <w:t>Wie viel wollt ihr spenden?</w:t>
            </w:r>
          </w:p>
          <w:p w14:paraId="68EC4654" w14:textId="77777777" w:rsidR="00F27CEB" w:rsidRPr="002C6229" w:rsidRDefault="00F27CEB" w:rsidP="002C6229">
            <w:pPr>
              <w:rPr>
                <w:rFonts w:cstheme="minorHAnsi"/>
                <w:sz w:val="24"/>
                <w:szCs w:val="24"/>
              </w:rPr>
            </w:pPr>
            <w:r w:rsidRPr="002C6229">
              <w:rPr>
                <w:rFonts w:cstheme="minorHAnsi"/>
                <w:sz w:val="24"/>
                <w:szCs w:val="24"/>
              </w:rPr>
              <w:t>- Test 7+8: ejercicio 9. Expresiones de mediación</w:t>
            </w:r>
          </w:p>
          <w:p w14:paraId="4B52F523" w14:textId="77777777" w:rsidR="00F27CEB" w:rsidRPr="002C6229" w:rsidRDefault="00F27CEB" w:rsidP="002C6229">
            <w:pPr>
              <w:rPr>
                <w:rFonts w:cstheme="minorHAnsi"/>
                <w:sz w:val="24"/>
                <w:szCs w:val="24"/>
              </w:rPr>
            </w:pPr>
            <w:r w:rsidRPr="002C6229">
              <w:rPr>
                <w:rFonts w:cstheme="minorHAnsi"/>
                <w:sz w:val="24"/>
                <w:szCs w:val="24"/>
              </w:rPr>
              <w:t>- P1: trabajo en grupo con interacción</w:t>
            </w:r>
          </w:p>
          <w:p w14:paraId="48930A6B" w14:textId="77777777" w:rsidR="002B6737" w:rsidRPr="002C6229" w:rsidRDefault="00336CCA" w:rsidP="002C6229">
            <w:pPr>
              <w:rPr>
                <w:rFonts w:cstheme="minorHAnsi"/>
                <w:sz w:val="24"/>
                <w:szCs w:val="24"/>
              </w:rPr>
            </w:pPr>
            <w:r w:rsidRPr="002C6229">
              <w:rPr>
                <w:rFonts w:cstheme="minorHAnsi"/>
                <w:sz w:val="24"/>
                <w:szCs w:val="24"/>
              </w:rPr>
              <w:t>- Nombrar sentimientos</w:t>
            </w:r>
          </w:p>
          <w:p w14:paraId="4C038862" w14:textId="77777777" w:rsidR="00336CCA" w:rsidRPr="002C6229" w:rsidRDefault="00336CCA" w:rsidP="002C6229">
            <w:pPr>
              <w:rPr>
                <w:rFonts w:cstheme="minorHAnsi"/>
                <w:sz w:val="24"/>
                <w:szCs w:val="24"/>
              </w:rPr>
            </w:pPr>
            <w:r w:rsidRPr="002C6229">
              <w:rPr>
                <w:rFonts w:cstheme="minorHAnsi"/>
                <w:sz w:val="24"/>
                <w:szCs w:val="24"/>
              </w:rPr>
              <w:t>- Preguntar y responder sobre el estado de salud</w:t>
            </w:r>
          </w:p>
          <w:p w14:paraId="3E93E574" w14:textId="77777777" w:rsidR="00336CCA" w:rsidRPr="002C6229" w:rsidRDefault="00336CCA" w:rsidP="002C6229">
            <w:pPr>
              <w:rPr>
                <w:rFonts w:cstheme="minorHAnsi"/>
                <w:sz w:val="24"/>
                <w:szCs w:val="24"/>
              </w:rPr>
            </w:pPr>
            <w:r w:rsidRPr="002C6229">
              <w:rPr>
                <w:rFonts w:cstheme="minorHAnsi"/>
                <w:sz w:val="24"/>
                <w:szCs w:val="24"/>
              </w:rPr>
              <w:t>- Expresar una intención</w:t>
            </w:r>
          </w:p>
          <w:p w14:paraId="4AD6626A" w14:textId="77777777" w:rsidR="00336CCA" w:rsidRPr="002C6229" w:rsidRDefault="00336CCA" w:rsidP="002C6229">
            <w:pPr>
              <w:rPr>
                <w:rFonts w:cstheme="minorHAnsi"/>
                <w:sz w:val="24"/>
                <w:szCs w:val="24"/>
              </w:rPr>
            </w:pPr>
            <w:r w:rsidRPr="002C6229">
              <w:rPr>
                <w:rFonts w:cstheme="minorHAnsi"/>
                <w:sz w:val="24"/>
                <w:szCs w:val="24"/>
              </w:rPr>
              <w:t>- Hablarle a alguien de “usted”</w:t>
            </w:r>
          </w:p>
          <w:p w14:paraId="1D8A5D18" w14:textId="77777777" w:rsidR="00336CCA" w:rsidRPr="002C6229" w:rsidRDefault="00FE5D99" w:rsidP="002C6229">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726848" behindDoc="0" locked="0" layoutInCell="1" allowOverlap="1" wp14:anchorId="434DB45A" wp14:editId="170CC660">
                      <wp:simplePos x="0" y="0"/>
                      <wp:positionH relativeFrom="column">
                        <wp:posOffset>-4509770</wp:posOffset>
                      </wp:positionH>
                      <wp:positionV relativeFrom="paragraph">
                        <wp:posOffset>358140</wp:posOffset>
                      </wp:positionV>
                      <wp:extent cx="8877300" cy="38100"/>
                      <wp:effectExtent l="0" t="0" r="19050" b="19050"/>
                      <wp:wrapNone/>
                      <wp:docPr id="68" name="Conector recto 6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64463" id="Conector recto 6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5.1pt,28.2pt" to="343.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O3twEAAMU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" strokecolor="#5b9bd5 [3204]" strokeweight=".5pt">
                      <v:stroke joinstyle="miter"/>
                    </v:line>
                  </w:pict>
                </mc:Fallback>
              </mc:AlternateContent>
            </w:r>
            <w:r w:rsidR="00336CCA" w:rsidRPr="002C6229">
              <w:rPr>
                <w:rFonts w:cstheme="minorHAnsi"/>
                <w:sz w:val="24"/>
                <w:szCs w:val="24"/>
              </w:rPr>
              <w:t>- Hablar a alguien de manera cortés</w:t>
            </w:r>
          </w:p>
          <w:p w14:paraId="60221A5D" w14:textId="77777777" w:rsidR="00336CCA" w:rsidRPr="002C6229" w:rsidRDefault="00336CCA" w:rsidP="002C6229">
            <w:pPr>
              <w:rPr>
                <w:rFonts w:cstheme="minorHAnsi"/>
                <w:sz w:val="24"/>
                <w:szCs w:val="24"/>
              </w:rPr>
            </w:pPr>
            <w:r w:rsidRPr="002C6229">
              <w:rPr>
                <w:rFonts w:cstheme="minorHAnsi"/>
                <w:sz w:val="24"/>
                <w:szCs w:val="24"/>
              </w:rPr>
              <w:t>- Agradecer algo a alguien de manera cortés</w:t>
            </w:r>
          </w:p>
          <w:p w14:paraId="175A47EA" w14:textId="77777777" w:rsidR="00491BF5" w:rsidRPr="002C6229" w:rsidRDefault="00FE5D99" w:rsidP="002C6229">
            <w:pPr>
              <w:rPr>
                <w:rFonts w:cstheme="minorHAnsi"/>
                <w:sz w:val="24"/>
                <w:szCs w:val="24"/>
              </w:rPr>
            </w:pPr>
            <w:r w:rsidRPr="002C6229">
              <w:rPr>
                <w:rFonts w:cstheme="minorHAnsi"/>
                <w:sz w:val="24"/>
                <w:szCs w:val="24"/>
              </w:rPr>
              <w:t xml:space="preserve">- </w:t>
            </w:r>
            <w:r w:rsidR="00491BF5" w:rsidRPr="002C6229">
              <w:rPr>
                <w:rFonts w:cstheme="minorHAnsi"/>
                <w:sz w:val="24"/>
                <w:szCs w:val="24"/>
              </w:rPr>
              <w:t>A: un blog</w:t>
            </w:r>
          </w:p>
          <w:p w14:paraId="7D85A595" w14:textId="77777777" w:rsidR="00491BF5" w:rsidRPr="002C6229" w:rsidRDefault="00491BF5" w:rsidP="002C6229">
            <w:pPr>
              <w:rPr>
                <w:rFonts w:cstheme="minorHAnsi"/>
                <w:sz w:val="24"/>
                <w:szCs w:val="24"/>
              </w:rPr>
            </w:pPr>
            <w:r w:rsidRPr="002C6229">
              <w:rPr>
                <w:rFonts w:cstheme="minorHAnsi"/>
                <w:sz w:val="24"/>
                <w:szCs w:val="24"/>
              </w:rPr>
              <w:t xml:space="preserve">- </w:t>
            </w:r>
            <w:r w:rsidRPr="002C6229">
              <w:rPr>
                <w:rFonts w:eastAsia="Times New Roman" w:cstheme="minorHAnsi"/>
                <w:sz w:val="24"/>
                <w:szCs w:val="24"/>
                <w:lang w:eastAsia="es-ES"/>
              </w:rPr>
              <w:t>Ejercicio 2b (página Plus 7) y ejercicio 27 (libro de ejercicios):</w:t>
            </w:r>
            <w:r w:rsidR="002C6229" w:rsidRPr="002C6229">
              <w:rPr>
                <w:rFonts w:eastAsia="Times New Roman" w:cstheme="minorHAnsi"/>
                <w:sz w:val="24"/>
                <w:szCs w:val="24"/>
                <w:lang w:eastAsia="es-ES"/>
              </w:rPr>
              <w:t xml:space="preserve"> e-mails</w:t>
            </w:r>
          </w:p>
          <w:p w14:paraId="0B2E5392" w14:textId="77777777" w:rsidR="004E574F" w:rsidRDefault="004E574F" w:rsidP="004E574F">
            <w:pPr>
              <w:rPr>
                <w:rFonts w:cstheme="minorHAnsi"/>
                <w:sz w:val="24"/>
                <w:szCs w:val="24"/>
              </w:rPr>
            </w:pPr>
            <w:r>
              <w:rPr>
                <w:rFonts w:cstheme="minorHAnsi"/>
                <w:sz w:val="24"/>
                <w:szCs w:val="24"/>
              </w:rPr>
              <w:t xml:space="preserve">- Apartado de </w:t>
            </w:r>
            <w:proofErr w:type="spellStart"/>
            <w:r w:rsidRPr="004E574F">
              <w:rPr>
                <w:rFonts w:cstheme="minorHAnsi"/>
                <w:i/>
                <w:sz w:val="24"/>
                <w:szCs w:val="24"/>
              </w:rPr>
              <w:t>Aussprache</w:t>
            </w:r>
            <w:proofErr w:type="spellEnd"/>
            <w:r>
              <w:rPr>
                <w:rFonts w:cstheme="minorHAnsi"/>
                <w:sz w:val="24"/>
                <w:szCs w:val="24"/>
              </w:rPr>
              <w:t xml:space="preserve"> (página 12 del libro de ejercicios): sonidos </w:t>
            </w:r>
            <w:r>
              <w:rPr>
                <w:rFonts w:cstheme="minorHAnsi"/>
                <w:i/>
                <w:sz w:val="24"/>
                <w:szCs w:val="24"/>
              </w:rPr>
              <w:t xml:space="preserve">s – </w:t>
            </w:r>
            <w:proofErr w:type="spellStart"/>
            <w:r>
              <w:rPr>
                <w:rFonts w:cstheme="minorHAnsi"/>
                <w:i/>
                <w:sz w:val="24"/>
                <w:szCs w:val="24"/>
              </w:rPr>
              <w:t>sch</w:t>
            </w:r>
            <w:proofErr w:type="spellEnd"/>
          </w:p>
          <w:p w14:paraId="0B48C70F" w14:textId="77777777" w:rsidR="00B81073" w:rsidRDefault="00B81073" w:rsidP="004E574F">
            <w:pPr>
              <w:rPr>
                <w:rFonts w:cstheme="minorHAnsi"/>
                <w:sz w:val="24"/>
                <w:szCs w:val="24"/>
              </w:rPr>
            </w:pPr>
            <w:r w:rsidRPr="002C6229">
              <w:rPr>
                <w:rFonts w:cstheme="minorHAnsi"/>
                <w:sz w:val="24"/>
                <w:szCs w:val="24"/>
              </w:rPr>
              <w:t xml:space="preserve">- </w:t>
            </w:r>
            <w:r w:rsidR="004E574F">
              <w:rPr>
                <w:rFonts w:cstheme="minorHAnsi"/>
                <w:sz w:val="24"/>
                <w:szCs w:val="24"/>
              </w:rPr>
              <w:t>Colores</w:t>
            </w:r>
          </w:p>
          <w:p w14:paraId="020934B6" w14:textId="77777777" w:rsidR="004E574F" w:rsidRDefault="004E574F" w:rsidP="004E574F">
            <w:pPr>
              <w:rPr>
                <w:rFonts w:cstheme="minorHAnsi"/>
                <w:sz w:val="24"/>
                <w:szCs w:val="24"/>
              </w:rPr>
            </w:pPr>
            <w:r>
              <w:rPr>
                <w:rFonts w:cstheme="minorHAnsi"/>
                <w:sz w:val="24"/>
                <w:szCs w:val="24"/>
              </w:rPr>
              <w:t>- Vocabulario de los sentimientos</w:t>
            </w:r>
          </w:p>
          <w:p w14:paraId="3637EEAD" w14:textId="77777777" w:rsidR="008118D9" w:rsidRDefault="008118D9" w:rsidP="004E574F">
            <w:pPr>
              <w:rPr>
                <w:rFonts w:cstheme="minorHAnsi"/>
                <w:sz w:val="24"/>
                <w:szCs w:val="24"/>
              </w:rPr>
            </w:pPr>
            <w:r>
              <w:rPr>
                <w:rFonts w:cstheme="minorHAnsi"/>
                <w:sz w:val="24"/>
                <w:szCs w:val="24"/>
              </w:rPr>
              <w:t xml:space="preserve">- B1d: </w:t>
            </w:r>
            <w:proofErr w:type="spellStart"/>
            <w:proofErr w:type="gramStart"/>
            <w:r>
              <w:rPr>
                <w:rFonts w:cstheme="minorHAnsi"/>
                <w:i/>
                <w:sz w:val="24"/>
                <w:szCs w:val="24"/>
              </w:rPr>
              <w:t>Was</w:t>
            </w:r>
            <w:proofErr w:type="spellEnd"/>
            <w:r>
              <w:rPr>
                <w:rFonts w:cstheme="minorHAnsi"/>
                <w:i/>
                <w:sz w:val="24"/>
                <w:szCs w:val="24"/>
              </w:rPr>
              <w:t xml:space="preserve"> </w:t>
            </w:r>
            <w:proofErr w:type="spellStart"/>
            <w:r>
              <w:rPr>
                <w:rFonts w:cstheme="minorHAnsi"/>
                <w:i/>
                <w:sz w:val="24"/>
                <w:szCs w:val="24"/>
              </w:rPr>
              <w:t>ist</w:t>
            </w:r>
            <w:proofErr w:type="spellEnd"/>
            <w:r>
              <w:rPr>
                <w:rFonts w:cstheme="minorHAnsi"/>
                <w:i/>
                <w:sz w:val="24"/>
                <w:szCs w:val="24"/>
              </w:rPr>
              <w:t xml:space="preserve"> das?</w:t>
            </w:r>
            <w:proofErr w:type="gramEnd"/>
          </w:p>
          <w:p w14:paraId="1ACC4469" w14:textId="77777777" w:rsidR="008118D9" w:rsidRDefault="008118D9" w:rsidP="004E574F">
            <w:pPr>
              <w:rPr>
                <w:rFonts w:cstheme="minorHAnsi"/>
                <w:sz w:val="24"/>
                <w:szCs w:val="24"/>
              </w:rPr>
            </w:pPr>
            <w:r>
              <w:rPr>
                <w:rFonts w:cstheme="minorHAnsi"/>
                <w:sz w:val="24"/>
                <w:szCs w:val="24"/>
              </w:rPr>
              <w:t>- E3: hacer diálogos</w:t>
            </w:r>
          </w:p>
          <w:p w14:paraId="2969274B" w14:textId="77777777" w:rsidR="008118D9" w:rsidRPr="008118D9" w:rsidRDefault="008118D9" w:rsidP="004E574F">
            <w:pPr>
              <w:rPr>
                <w:rFonts w:eastAsia="Times New Roman" w:cstheme="minorHAnsi"/>
                <w:sz w:val="24"/>
                <w:szCs w:val="24"/>
                <w:lang w:eastAsia="es-ES"/>
              </w:rPr>
            </w:pPr>
            <w:r>
              <w:rPr>
                <w:rFonts w:cstheme="minorHAnsi"/>
                <w:sz w:val="24"/>
                <w:szCs w:val="24"/>
              </w:rPr>
              <w:t>- Ejercicio 22 del libro de ejercicios.</w:t>
            </w:r>
          </w:p>
          <w:p w14:paraId="42153619" w14:textId="77777777" w:rsidR="00B81073" w:rsidRPr="002C6229" w:rsidRDefault="00B81073" w:rsidP="002C6229">
            <w:pPr>
              <w:rPr>
                <w:rFonts w:cstheme="minorHAnsi"/>
                <w:sz w:val="24"/>
                <w:szCs w:val="24"/>
              </w:rPr>
            </w:pPr>
          </w:p>
          <w:p w14:paraId="42C92C5B" w14:textId="77777777" w:rsidR="00745E30" w:rsidRPr="00FD35D8" w:rsidRDefault="00745E30" w:rsidP="00745E30">
            <w:pPr>
              <w:rPr>
                <w:rFonts w:cstheme="minorHAnsi"/>
                <w:sz w:val="24"/>
                <w:szCs w:val="24"/>
              </w:rPr>
            </w:pPr>
            <w:proofErr w:type="spellStart"/>
            <w:r>
              <w:rPr>
                <w:rFonts w:cstheme="minorHAnsi"/>
                <w:sz w:val="24"/>
                <w:szCs w:val="24"/>
              </w:rPr>
              <w:lastRenderedPageBreak/>
              <w:t>Modul</w:t>
            </w:r>
            <w:proofErr w:type="spellEnd"/>
            <w:r>
              <w:rPr>
                <w:rFonts w:cstheme="minorHAnsi"/>
                <w:sz w:val="24"/>
                <w:szCs w:val="24"/>
              </w:rPr>
              <w:t xml:space="preserve"> plus 7+8</w:t>
            </w:r>
            <w:r w:rsidRPr="00FD35D8">
              <w:rPr>
                <w:rFonts w:cstheme="minorHAnsi"/>
                <w:sz w:val="24"/>
                <w:szCs w:val="24"/>
              </w:rPr>
              <w:t>:</w:t>
            </w:r>
          </w:p>
          <w:p w14:paraId="3AB77FA4" w14:textId="77777777" w:rsidR="00B81073" w:rsidRPr="002C6229" w:rsidRDefault="00B81073" w:rsidP="002C6229">
            <w:pPr>
              <w:rPr>
                <w:rFonts w:cstheme="minorHAnsi"/>
                <w:sz w:val="24"/>
                <w:szCs w:val="24"/>
              </w:rPr>
            </w:pPr>
            <w:r w:rsidRPr="002C6229">
              <w:rPr>
                <w:rFonts w:cstheme="minorHAnsi"/>
                <w:sz w:val="24"/>
                <w:szCs w:val="24"/>
              </w:rPr>
              <w:t xml:space="preserve">- LL2 Buscar en internet </w:t>
            </w:r>
            <w:r w:rsidR="001933BC">
              <w:rPr>
                <w:rFonts w:cstheme="minorHAnsi"/>
                <w:sz w:val="24"/>
                <w:szCs w:val="24"/>
              </w:rPr>
              <w:t>cómo ayudan los jóvenes en su país</w:t>
            </w:r>
          </w:p>
          <w:p w14:paraId="2CA89597" w14:textId="77777777" w:rsidR="00F8761E" w:rsidRPr="002C6229" w:rsidRDefault="00F8761E" w:rsidP="002C6229">
            <w:pPr>
              <w:rPr>
                <w:rFonts w:cstheme="minorHAnsi"/>
                <w:sz w:val="24"/>
                <w:szCs w:val="24"/>
              </w:rPr>
            </w:pPr>
          </w:p>
          <w:p w14:paraId="5A7F819E" w14:textId="77777777" w:rsidR="00B81073" w:rsidRPr="00D7589C" w:rsidRDefault="00B81073" w:rsidP="002C6229">
            <w:pPr>
              <w:rPr>
                <w:rFonts w:cstheme="minorHAnsi"/>
                <w:i/>
                <w:sz w:val="24"/>
                <w:szCs w:val="24"/>
              </w:rPr>
            </w:pPr>
            <w:r w:rsidRPr="002C6229">
              <w:rPr>
                <w:rFonts w:cstheme="minorHAnsi"/>
                <w:sz w:val="24"/>
                <w:szCs w:val="24"/>
              </w:rPr>
              <w:t xml:space="preserve">- Libro interactivo en las plataformas </w:t>
            </w:r>
            <w:r w:rsidRPr="002C6229">
              <w:rPr>
                <w:rFonts w:cstheme="minorHAnsi"/>
                <w:i/>
                <w:sz w:val="24"/>
                <w:szCs w:val="24"/>
              </w:rPr>
              <w:t xml:space="preserve">Hueber </w:t>
            </w:r>
            <w:proofErr w:type="spellStart"/>
            <w:r w:rsidRPr="002C6229">
              <w:rPr>
                <w:rFonts w:cstheme="minorHAnsi"/>
                <w:i/>
                <w:sz w:val="24"/>
                <w:szCs w:val="24"/>
              </w:rPr>
              <w:t>Interaktiv</w:t>
            </w:r>
            <w:proofErr w:type="spellEnd"/>
            <w:r w:rsidR="00D7589C">
              <w:rPr>
                <w:rFonts w:cstheme="minorHAnsi"/>
                <w:sz w:val="24"/>
                <w:szCs w:val="24"/>
              </w:rPr>
              <w:t>,</w:t>
            </w:r>
            <w:r w:rsidRPr="002C6229">
              <w:rPr>
                <w:rFonts w:cstheme="minorHAnsi"/>
                <w:sz w:val="24"/>
                <w:szCs w:val="24"/>
              </w:rPr>
              <w:t xml:space="preserve"> </w:t>
            </w:r>
            <w:r w:rsidRPr="002C6229">
              <w:rPr>
                <w:rFonts w:cstheme="minorHAnsi"/>
                <w:i/>
                <w:sz w:val="24"/>
                <w:szCs w:val="24"/>
              </w:rPr>
              <w:t>Blinklearning</w:t>
            </w:r>
            <w:r w:rsidR="00D7589C">
              <w:rPr>
                <w:rFonts w:cstheme="minorHAnsi"/>
                <w:sz w:val="24"/>
                <w:szCs w:val="24"/>
              </w:rPr>
              <w:t xml:space="preserve"> y la app del método </w:t>
            </w:r>
            <w:proofErr w:type="spellStart"/>
            <w:r w:rsidR="00D7589C">
              <w:rPr>
                <w:rFonts w:cstheme="minorHAnsi"/>
                <w:i/>
                <w:sz w:val="24"/>
                <w:szCs w:val="24"/>
              </w:rPr>
              <w:t>Gute</w:t>
            </w:r>
            <w:proofErr w:type="spellEnd"/>
            <w:r w:rsidR="00D7589C">
              <w:rPr>
                <w:rFonts w:cstheme="minorHAnsi"/>
                <w:i/>
                <w:sz w:val="24"/>
                <w:szCs w:val="24"/>
              </w:rPr>
              <w:t xml:space="preserve"> Idee A1.2</w:t>
            </w:r>
          </w:p>
          <w:p w14:paraId="689C7A57" w14:textId="77777777" w:rsidR="00F8761E" w:rsidRPr="002C6229" w:rsidRDefault="00F8761E" w:rsidP="002C6229">
            <w:pPr>
              <w:rPr>
                <w:rFonts w:cstheme="minorHAnsi"/>
                <w:i/>
                <w:sz w:val="24"/>
                <w:szCs w:val="24"/>
              </w:rPr>
            </w:pPr>
          </w:p>
          <w:p w14:paraId="560E43AE" w14:textId="77777777" w:rsidR="00F8761E" w:rsidRPr="002C6229" w:rsidRDefault="00F8761E" w:rsidP="002C6229">
            <w:pPr>
              <w:rPr>
                <w:rFonts w:cstheme="minorHAnsi"/>
                <w:i/>
                <w:sz w:val="24"/>
                <w:szCs w:val="24"/>
              </w:rPr>
            </w:pPr>
          </w:p>
          <w:p w14:paraId="7C474F83" w14:textId="77777777" w:rsidR="00BF3F68" w:rsidRPr="002C6229" w:rsidRDefault="00BF3F68" w:rsidP="00BF3F68">
            <w:pPr>
              <w:rPr>
                <w:rFonts w:eastAsia="Times New Roman" w:cstheme="minorHAnsi"/>
                <w:sz w:val="24"/>
                <w:szCs w:val="24"/>
                <w:lang w:eastAsia="es-ES"/>
              </w:rPr>
            </w:pPr>
            <w:r>
              <w:rPr>
                <w:rFonts w:eastAsia="Times New Roman" w:cstheme="minorHAnsi"/>
                <w:sz w:val="24"/>
                <w:szCs w:val="24"/>
                <w:lang w:eastAsia="es-ES"/>
              </w:rPr>
              <w:t xml:space="preserve">- </w:t>
            </w:r>
            <w:r w:rsidRPr="002C6229">
              <w:rPr>
                <w:rFonts w:eastAsia="Times New Roman" w:cstheme="minorHAnsi"/>
                <w:sz w:val="24"/>
                <w:szCs w:val="24"/>
                <w:lang w:eastAsia="es-ES"/>
              </w:rPr>
              <w:t>B2c: hablar de sentimientos</w:t>
            </w:r>
            <w:r>
              <w:rPr>
                <w:rFonts w:eastAsia="Times New Roman" w:cstheme="minorHAnsi"/>
                <w:sz w:val="24"/>
                <w:szCs w:val="24"/>
                <w:lang w:eastAsia="es-ES"/>
              </w:rPr>
              <w:t xml:space="preserve"> con un modelo</w:t>
            </w:r>
          </w:p>
          <w:p w14:paraId="56C2449B" w14:textId="77777777" w:rsidR="00BF3F68" w:rsidRPr="002C6229" w:rsidRDefault="00BF3F68" w:rsidP="00BF3F68">
            <w:pPr>
              <w:rPr>
                <w:rFonts w:eastAsia="Times New Roman" w:cstheme="minorHAnsi"/>
                <w:sz w:val="24"/>
                <w:szCs w:val="24"/>
                <w:lang w:eastAsia="es-ES"/>
              </w:rPr>
            </w:pPr>
            <w:r>
              <w:rPr>
                <w:rFonts w:eastAsia="Times New Roman" w:cstheme="minorHAnsi"/>
                <w:sz w:val="24"/>
                <w:szCs w:val="24"/>
                <w:lang w:eastAsia="es-ES"/>
              </w:rPr>
              <w:t xml:space="preserve">- </w:t>
            </w:r>
            <w:r w:rsidRPr="002C6229">
              <w:rPr>
                <w:rFonts w:eastAsia="Times New Roman" w:cstheme="minorHAnsi"/>
                <w:sz w:val="24"/>
                <w:szCs w:val="24"/>
                <w:lang w:eastAsia="es-ES"/>
              </w:rPr>
              <w:t>B3: asociar sentimientos a colores</w:t>
            </w:r>
            <w:r>
              <w:rPr>
                <w:rFonts w:eastAsia="Times New Roman" w:cstheme="minorHAnsi"/>
                <w:sz w:val="24"/>
                <w:szCs w:val="24"/>
                <w:lang w:eastAsia="es-ES"/>
              </w:rPr>
              <w:t xml:space="preserve"> con un modelo de interacción</w:t>
            </w:r>
          </w:p>
          <w:p w14:paraId="75CEDD6D" w14:textId="77777777" w:rsidR="00BF3F68" w:rsidRPr="002C6229" w:rsidRDefault="00BF3F68" w:rsidP="00BF3F68">
            <w:pPr>
              <w:rPr>
                <w:rFonts w:eastAsia="Times New Roman" w:cstheme="minorHAnsi"/>
                <w:sz w:val="24"/>
                <w:szCs w:val="24"/>
                <w:lang w:eastAsia="es-ES"/>
              </w:rPr>
            </w:pPr>
            <w:r>
              <w:rPr>
                <w:rFonts w:eastAsia="Times New Roman" w:cstheme="minorHAnsi"/>
                <w:sz w:val="24"/>
                <w:szCs w:val="24"/>
                <w:lang w:eastAsia="es-ES"/>
              </w:rPr>
              <w:t xml:space="preserve">- </w:t>
            </w:r>
            <w:r w:rsidRPr="002C6229">
              <w:rPr>
                <w:rFonts w:eastAsia="Times New Roman" w:cstheme="minorHAnsi"/>
                <w:sz w:val="24"/>
                <w:szCs w:val="24"/>
                <w:lang w:eastAsia="es-ES"/>
              </w:rPr>
              <w:t>C2b: hablar de donaciones a organizaciones benéficas</w:t>
            </w:r>
            <w:r>
              <w:rPr>
                <w:rFonts w:eastAsia="Times New Roman" w:cstheme="minorHAnsi"/>
                <w:sz w:val="24"/>
                <w:szCs w:val="24"/>
                <w:lang w:eastAsia="es-ES"/>
              </w:rPr>
              <w:t xml:space="preserve"> con un modelo dado</w:t>
            </w:r>
          </w:p>
          <w:p w14:paraId="1C1186C0" w14:textId="77777777" w:rsidR="00BF3F68" w:rsidRDefault="00BF3F68" w:rsidP="00BF3F68">
            <w:pPr>
              <w:rPr>
                <w:rFonts w:eastAsia="Times New Roman" w:cstheme="minorHAnsi"/>
                <w:sz w:val="24"/>
                <w:szCs w:val="24"/>
                <w:lang w:eastAsia="es-ES"/>
              </w:rPr>
            </w:pPr>
            <w:r>
              <w:rPr>
                <w:rFonts w:eastAsia="Times New Roman" w:cstheme="minorHAnsi"/>
                <w:sz w:val="24"/>
                <w:szCs w:val="24"/>
                <w:lang w:eastAsia="es-ES"/>
              </w:rPr>
              <w:t xml:space="preserve">- </w:t>
            </w:r>
            <w:r w:rsidRPr="002C6229">
              <w:rPr>
                <w:rFonts w:eastAsia="Times New Roman" w:cstheme="minorHAnsi"/>
                <w:sz w:val="24"/>
                <w:szCs w:val="24"/>
                <w:lang w:eastAsia="es-ES"/>
              </w:rPr>
              <w:t>E3: trabajar la forma coloquial (</w:t>
            </w:r>
            <w:r w:rsidRPr="002C6229">
              <w:rPr>
                <w:rFonts w:eastAsia="Times New Roman" w:cstheme="minorHAnsi"/>
                <w:i/>
                <w:sz w:val="24"/>
                <w:szCs w:val="24"/>
                <w:lang w:eastAsia="es-ES"/>
              </w:rPr>
              <w:t>du</w:t>
            </w:r>
            <w:r w:rsidRPr="002C6229">
              <w:rPr>
                <w:rFonts w:eastAsia="Times New Roman" w:cstheme="minorHAnsi"/>
                <w:sz w:val="24"/>
                <w:szCs w:val="24"/>
                <w:lang w:eastAsia="es-ES"/>
              </w:rPr>
              <w:t>) o la formal (</w:t>
            </w:r>
            <w:proofErr w:type="spellStart"/>
            <w:r w:rsidRPr="002C6229">
              <w:rPr>
                <w:rFonts w:eastAsia="Times New Roman" w:cstheme="minorHAnsi"/>
                <w:i/>
                <w:sz w:val="24"/>
                <w:szCs w:val="24"/>
                <w:lang w:eastAsia="es-ES"/>
              </w:rPr>
              <w:t>Sie</w:t>
            </w:r>
            <w:proofErr w:type="spellEnd"/>
            <w:r w:rsidRPr="002C6229">
              <w:rPr>
                <w:rFonts w:eastAsia="Times New Roman" w:cstheme="minorHAnsi"/>
                <w:sz w:val="24"/>
                <w:szCs w:val="24"/>
                <w:lang w:eastAsia="es-ES"/>
              </w:rPr>
              <w:t xml:space="preserve">) </w:t>
            </w:r>
            <w:r>
              <w:rPr>
                <w:rFonts w:eastAsia="Times New Roman" w:cstheme="minorHAnsi"/>
                <w:sz w:val="24"/>
                <w:szCs w:val="24"/>
                <w:lang w:eastAsia="es-ES"/>
              </w:rPr>
              <w:t>en las que se dan técnicas para empezar una pregunta</w:t>
            </w:r>
          </w:p>
          <w:p w14:paraId="676B39CE" w14:textId="77777777" w:rsidR="00B81073" w:rsidRDefault="00BF3F68" w:rsidP="002C6229">
            <w:pPr>
              <w:rPr>
                <w:rFonts w:cstheme="minorHAnsi"/>
                <w:sz w:val="24"/>
                <w:szCs w:val="24"/>
              </w:rPr>
            </w:pPr>
            <w:r>
              <w:rPr>
                <w:rFonts w:cstheme="minorHAnsi"/>
                <w:sz w:val="24"/>
                <w:szCs w:val="24"/>
              </w:rPr>
              <w:t xml:space="preserve">- </w:t>
            </w:r>
            <w:proofErr w:type="spellStart"/>
            <w:r>
              <w:rPr>
                <w:rFonts w:cstheme="minorHAnsi"/>
                <w:sz w:val="24"/>
                <w:szCs w:val="24"/>
              </w:rPr>
              <w:t>Lernwortschatz</w:t>
            </w:r>
            <w:proofErr w:type="spellEnd"/>
            <w:r>
              <w:rPr>
                <w:rFonts w:cstheme="minorHAnsi"/>
                <w:sz w:val="24"/>
                <w:szCs w:val="24"/>
              </w:rPr>
              <w:t xml:space="preserve"> (páginas 18-19</w:t>
            </w:r>
            <w:r w:rsidR="00B81073" w:rsidRPr="002C6229">
              <w:rPr>
                <w:rFonts w:cstheme="minorHAnsi"/>
                <w:sz w:val="24"/>
                <w:szCs w:val="24"/>
              </w:rPr>
              <w:t xml:space="preserve"> del libro de ejercicios)</w:t>
            </w:r>
          </w:p>
          <w:p w14:paraId="17958DAC" w14:textId="77777777" w:rsidR="00712FCD" w:rsidRPr="002C6229" w:rsidRDefault="00712FCD" w:rsidP="002C6229">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27. Resumen gramatical</w:t>
            </w:r>
          </w:p>
          <w:p w14:paraId="5F68C04C" w14:textId="77777777" w:rsidR="00B81073" w:rsidRDefault="00B81073" w:rsidP="002C6229">
            <w:pPr>
              <w:rPr>
                <w:rFonts w:cstheme="minorHAnsi"/>
                <w:sz w:val="24"/>
                <w:szCs w:val="24"/>
              </w:rPr>
            </w:pPr>
          </w:p>
          <w:p w14:paraId="50A60205" w14:textId="77777777" w:rsidR="000C1010" w:rsidRDefault="000C1010" w:rsidP="002C6229">
            <w:pPr>
              <w:rPr>
                <w:rFonts w:cstheme="minorHAnsi"/>
                <w:sz w:val="24"/>
                <w:szCs w:val="24"/>
              </w:rPr>
            </w:pPr>
          </w:p>
          <w:p w14:paraId="0BA84E90" w14:textId="77777777" w:rsidR="000C1010" w:rsidRPr="002C6229" w:rsidRDefault="000C1010" w:rsidP="002C6229">
            <w:pPr>
              <w:rPr>
                <w:rFonts w:cstheme="minorHAnsi"/>
                <w:sz w:val="24"/>
                <w:szCs w:val="24"/>
              </w:rPr>
            </w:pPr>
          </w:p>
          <w:p w14:paraId="52DAAE7F" w14:textId="77777777" w:rsidR="00B81073" w:rsidRPr="002C6229" w:rsidRDefault="00B81073" w:rsidP="002C6229">
            <w:pPr>
              <w:rPr>
                <w:rFonts w:cstheme="minorHAnsi"/>
                <w:sz w:val="24"/>
                <w:szCs w:val="24"/>
              </w:rPr>
            </w:pPr>
          </w:p>
          <w:p w14:paraId="2A652337" w14:textId="77777777" w:rsidR="00B81073" w:rsidRPr="002C6229" w:rsidRDefault="000C1010" w:rsidP="002C6229">
            <w:pPr>
              <w:rPr>
                <w:rFonts w:cstheme="minorHAnsi"/>
                <w:sz w:val="24"/>
                <w:szCs w:val="24"/>
              </w:rPr>
            </w:pPr>
            <w:r>
              <w:rPr>
                <w:rFonts w:cstheme="minorHAnsi"/>
                <w:sz w:val="24"/>
                <w:szCs w:val="24"/>
              </w:rPr>
              <w:t>- Test 7+8 (páginas 32-33</w:t>
            </w:r>
            <w:r w:rsidR="00B81073" w:rsidRPr="002C6229">
              <w:rPr>
                <w:rFonts w:cstheme="minorHAnsi"/>
                <w:sz w:val="24"/>
                <w:szCs w:val="24"/>
              </w:rPr>
              <w:t xml:space="preserve"> del libro de ejercicios)</w:t>
            </w:r>
          </w:p>
          <w:p w14:paraId="0504D019" w14:textId="77777777" w:rsidR="00B81073" w:rsidRPr="002C6229" w:rsidRDefault="00B81073" w:rsidP="002C6229">
            <w:pPr>
              <w:rPr>
                <w:rFonts w:cstheme="minorHAnsi"/>
                <w:sz w:val="24"/>
                <w:szCs w:val="24"/>
              </w:rPr>
            </w:pPr>
          </w:p>
          <w:p w14:paraId="24AFFDC4" w14:textId="77777777" w:rsidR="00B81073" w:rsidRPr="002C6229" w:rsidRDefault="00B81073" w:rsidP="002C6229">
            <w:pPr>
              <w:rPr>
                <w:rFonts w:cstheme="minorHAnsi"/>
                <w:sz w:val="24"/>
                <w:szCs w:val="24"/>
              </w:rPr>
            </w:pPr>
          </w:p>
          <w:p w14:paraId="0EA701E7" w14:textId="77777777" w:rsidR="00B81073" w:rsidRPr="002C6229" w:rsidRDefault="00B81073" w:rsidP="002C6229">
            <w:pPr>
              <w:rPr>
                <w:rFonts w:cstheme="minorHAnsi"/>
                <w:sz w:val="24"/>
                <w:szCs w:val="24"/>
              </w:rPr>
            </w:pPr>
          </w:p>
          <w:p w14:paraId="3800A926" w14:textId="77777777" w:rsidR="00B81073" w:rsidRDefault="000C1010" w:rsidP="000C1010">
            <w:pPr>
              <w:rPr>
                <w:rFonts w:cstheme="minorHAnsi"/>
                <w:sz w:val="24"/>
                <w:szCs w:val="24"/>
              </w:rPr>
            </w:pPr>
            <w:r>
              <w:rPr>
                <w:rFonts w:cstheme="minorHAnsi"/>
                <w:sz w:val="24"/>
                <w:szCs w:val="24"/>
              </w:rPr>
              <w:t>- LL2: Cómo ayudan los jóvenes en su país</w:t>
            </w:r>
          </w:p>
          <w:p w14:paraId="0C65F36B" w14:textId="77777777" w:rsidR="00B10865" w:rsidRDefault="00B10865" w:rsidP="000C1010">
            <w:pPr>
              <w:rPr>
                <w:rFonts w:cstheme="minorHAnsi"/>
                <w:sz w:val="24"/>
                <w:szCs w:val="24"/>
              </w:rPr>
            </w:pPr>
            <w:r>
              <w:rPr>
                <w:rFonts w:cstheme="minorHAnsi"/>
                <w:sz w:val="24"/>
                <w:szCs w:val="24"/>
              </w:rPr>
              <w:t>- P1: elección de un tema de interés para hacer una encuesta</w:t>
            </w:r>
          </w:p>
          <w:p w14:paraId="3E3816D4" w14:textId="77777777" w:rsidR="00B10865" w:rsidRDefault="00B10865" w:rsidP="000C1010">
            <w:pPr>
              <w:rPr>
                <w:rFonts w:cstheme="minorHAnsi"/>
                <w:sz w:val="24"/>
                <w:szCs w:val="24"/>
              </w:rPr>
            </w:pPr>
            <w:r>
              <w:rPr>
                <w:rFonts w:cstheme="minorHAnsi"/>
                <w:sz w:val="24"/>
                <w:szCs w:val="24"/>
              </w:rPr>
              <w:t>- E1: cortesía lingüística</w:t>
            </w:r>
          </w:p>
          <w:p w14:paraId="08D09D62" w14:textId="77777777" w:rsidR="00B10865" w:rsidRDefault="00B10865" w:rsidP="000C1010">
            <w:pPr>
              <w:rPr>
                <w:rFonts w:cstheme="minorHAnsi"/>
                <w:sz w:val="24"/>
                <w:szCs w:val="24"/>
              </w:rPr>
            </w:pPr>
          </w:p>
          <w:p w14:paraId="46326E53" w14:textId="77777777" w:rsidR="00B10865" w:rsidRDefault="00B10865" w:rsidP="000C1010">
            <w:pPr>
              <w:rPr>
                <w:rFonts w:cstheme="minorHAnsi"/>
                <w:sz w:val="24"/>
                <w:szCs w:val="24"/>
              </w:rPr>
            </w:pPr>
          </w:p>
          <w:p w14:paraId="17BF490F" w14:textId="77777777" w:rsidR="00B10865" w:rsidRPr="002C6229" w:rsidRDefault="00B10865" w:rsidP="000C1010">
            <w:pPr>
              <w:rPr>
                <w:rFonts w:cstheme="minorHAnsi"/>
                <w:sz w:val="24"/>
                <w:szCs w:val="24"/>
              </w:rPr>
            </w:pPr>
            <w:r>
              <w:rPr>
                <w:rFonts w:cstheme="minorHAnsi"/>
                <w:sz w:val="24"/>
                <w:szCs w:val="24"/>
              </w:rPr>
              <w:lastRenderedPageBreak/>
              <w:t xml:space="preserve">- </w:t>
            </w:r>
            <w:r w:rsidR="006D6597">
              <w:rPr>
                <w:rFonts w:cstheme="minorHAnsi"/>
                <w:sz w:val="24"/>
                <w:szCs w:val="24"/>
              </w:rPr>
              <w:t>B2a: lenguaje no verbal de la expresión de sentimientos</w:t>
            </w:r>
          </w:p>
        </w:tc>
      </w:tr>
    </w:tbl>
    <w:p w14:paraId="01065E14" w14:textId="77777777" w:rsidR="00B81073" w:rsidRPr="00DE331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B81073" w:rsidRPr="00A525A7" w14:paraId="58BC2323" w14:textId="77777777" w:rsidTr="0009430A">
        <w:tc>
          <w:tcPr>
            <w:tcW w:w="4664" w:type="dxa"/>
          </w:tcPr>
          <w:p w14:paraId="6C53D418" w14:textId="77777777" w:rsidR="00B81073" w:rsidRPr="00A525A7" w:rsidRDefault="00B81073" w:rsidP="002C21CD">
            <w:pPr>
              <w:rPr>
                <w:rFonts w:cstheme="minorHAnsi"/>
                <w:b/>
                <w:sz w:val="20"/>
                <w:szCs w:val="20"/>
                <w:u w:val="single"/>
              </w:rPr>
            </w:pPr>
            <w:r w:rsidRPr="00A525A7">
              <w:rPr>
                <w:rFonts w:cstheme="minorHAnsi"/>
                <w:b/>
                <w:sz w:val="20"/>
                <w:szCs w:val="20"/>
                <w:u w:val="single"/>
              </w:rPr>
              <w:t>Criterios de evaluación</w:t>
            </w:r>
          </w:p>
          <w:p w14:paraId="66FC8AB6"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01626660"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36FE26D3" w14:textId="77777777" w:rsidR="00DE47ED" w:rsidRPr="001D5716" w:rsidRDefault="00DE47ED" w:rsidP="00DE47ED">
            <w:pPr>
              <w:rPr>
                <w:rFonts w:cstheme="minorHAnsi"/>
                <w:color w:val="000000"/>
                <w:sz w:val="20"/>
                <w:szCs w:val="20"/>
                <w:shd w:val="clear" w:color="auto" w:fill="FFFFFF"/>
              </w:rPr>
            </w:pPr>
          </w:p>
          <w:p w14:paraId="4F243E1A"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3C6F3B65"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2.2 Organizar y redactar textos breves y comprensibles con aceptable claridad, coherencia, cohesión y adecuación a la situación comunicativa propuesta, siguiendo pautas establecidas, a través de </w:t>
            </w:r>
            <w:r w:rsidRPr="001D5716">
              <w:rPr>
                <w:rFonts w:cstheme="minorHAnsi"/>
                <w:color w:val="000000"/>
                <w:sz w:val="20"/>
                <w:szCs w:val="20"/>
                <w:shd w:val="clear" w:color="auto" w:fill="FFFFFF"/>
              </w:rPr>
              <w:lastRenderedPageBreak/>
              <w:t>herramientas analógicas y digitales, sobre asuntos cotidianos y frecuentes de relevancia para el alumnado y próximos a su experiencia.</w:t>
            </w:r>
          </w:p>
          <w:p w14:paraId="12466444"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31813EA0" w14:textId="77777777" w:rsidR="00DE47ED" w:rsidRPr="001D5716" w:rsidRDefault="00DE47ED" w:rsidP="00DE47ED">
            <w:pPr>
              <w:rPr>
                <w:rFonts w:cstheme="minorHAnsi"/>
                <w:color w:val="000000"/>
                <w:sz w:val="20"/>
                <w:szCs w:val="20"/>
                <w:shd w:val="clear" w:color="auto" w:fill="FFFFFF"/>
              </w:rPr>
            </w:pPr>
          </w:p>
          <w:p w14:paraId="464C4343"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76BD3196" w14:textId="77777777" w:rsidR="00DE47ED"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r w:rsidR="00276DAF">
              <w:rPr>
                <w:rFonts w:cstheme="minorHAnsi"/>
                <w:color w:val="000000"/>
                <w:sz w:val="20"/>
                <w:szCs w:val="20"/>
                <w:shd w:val="clear" w:color="auto" w:fill="FFFFFF"/>
              </w:rPr>
              <w:t>.</w:t>
            </w:r>
          </w:p>
          <w:p w14:paraId="532435F0" w14:textId="77777777" w:rsidR="007079DD" w:rsidRPr="001D5716" w:rsidRDefault="007079DD" w:rsidP="00DE47ED">
            <w:pPr>
              <w:rPr>
                <w:rFonts w:cstheme="minorHAnsi"/>
                <w:color w:val="000000"/>
                <w:sz w:val="20"/>
                <w:szCs w:val="20"/>
                <w:shd w:val="clear" w:color="auto" w:fill="FFFFFF"/>
              </w:rPr>
            </w:pPr>
          </w:p>
          <w:p w14:paraId="2F360823"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4.1 Inferir y explicar textos, conceptos y comunicaciones breves y sencillas en situaciones en las que atender a la diversidad, mostrando respeto y empatía por interlocutores e interlocutoras y por las lenguas empleadas, e interés por participar en la </w:t>
            </w:r>
            <w:r w:rsidRPr="001D5716">
              <w:rPr>
                <w:rFonts w:cstheme="minorHAnsi"/>
                <w:color w:val="000000"/>
                <w:sz w:val="20"/>
                <w:szCs w:val="20"/>
                <w:shd w:val="clear" w:color="auto" w:fill="FFFFFF"/>
              </w:rPr>
              <w:lastRenderedPageBreak/>
              <w:t>solución de problemas de intercomprensión y de entendimiento en el entorno próximo, apoyándose en diversos recursos y soportes.</w:t>
            </w:r>
          </w:p>
          <w:p w14:paraId="46E2F949"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0C8245CE" w14:textId="77777777" w:rsidR="00DE47ED" w:rsidRPr="001D5716" w:rsidRDefault="00DE47ED" w:rsidP="00DE47ED">
            <w:pPr>
              <w:rPr>
                <w:rFonts w:cstheme="minorHAnsi"/>
                <w:color w:val="000000"/>
                <w:sz w:val="20"/>
                <w:szCs w:val="20"/>
                <w:shd w:val="clear" w:color="auto" w:fill="FFFFFF"/>
              </w:rPr>
            </w:pPr>
          </w:p>
          <w:p w14:paraId="7CBCB2F8"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6E2ACAB4"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7AAF49E8"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31B3467D" w14:textId="77777777" w:rsidR="00DE47ED" w:rsidRPr="001D5716" w:rsidRDefault="00DE47ED" w:rsidP="00DE47ED">
            <w:pPr>
              <w:rPr>
                <w:rFonts w:cstheme="minorHAnsi"/>
                <w:color w:val="000000"/>
                <w:sz w:val="20"/>
                <w:szCs w:val="20"/>
                <w:shd w:val="clear" w:color="auto" w:fill="FFFFFF"/>
              </w:rPr>
            </w:pPr>
          </w:p>
          <w:p w14:paraId="45A3F0F7"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p w14:paraId="3D601F7A" w14:textId="77777777" w:rsidR="00DE47ED" w:rsidRPr="001D5716" w:rsidRDefault="00DE47ED" w:rsidP="00DE47ED">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6.2 Aceptar y adecuarse a la diversidad lingüística, cultural y artística propia de países donde se habla la </w:t>
            </w:r>
            <w:r w:rsidRPr="001D5716">
              <w:rPr>
                <w:rFonts w:cstheme="minorHAnsi"/>
                <w:color w:val="000000"/>
                <w:sz w:val="20"/>
                <w:szCs w:val="20"/>
                <w:shd w:val="clear" w:color="auto" w:fill="FFFFFF"/>
              </w:rPr>
              <w:lastRenderedPageBreak/>
              <w:t>lengua extranjera, reconociéndola como fuente de enriquecimiento personal y mostrando interés por compartir elementos culturales y lingüísticos que fomenten la sostenibilidad y la democracia</w:t>
            </w:r>
          </w:p>
          <w:p w14:paraId="2BA46CCE" w14:textId="77777777" w:rsidR="00B81073" w:rsidRPr="00A525A7" w:rsidRDefault="00DE47ED" w:rsidP="00DE47ED">
            <w:pPr>
              <w:rPr>
                <w:rFonts w:cstheme="minorHAnsi"/>
                <w:sz w:val="20"/>
                <w:szCs w:val="20"/>
              </w:rPr>
            </w:pPr>
            <w:r w:rsidRPr="001D5716">
              <w:rPr>
                <w:rFonts w:cstheme="minorHAnsi"/>
                <w:color w:val="000000"/>
                <w:sz w:val="20"/>
                <w:szCs w:val="20"/>
                <w:shd w:val="clear" w:color="auto" w:fill="FFFFFF"/>
              </w:rPr>
              <w:t xml:space="preserve">6.3 Aplicar, de forma guiada, estrategias para explicar y apreciar la diversidad lingüística, cultural y artística, atendiendo a valores </w:t>
            </w:r>
            <w:proofErr w:type="spellStart"/>
            <w:r w:rsidRPr="001D5716">
              <w:rPr>
                <w:rFonts w:cstheme="minorHAnsi"/>
                <w:color w:val="000000"/>
                <w:sz w:val="20"/>
                <w:szCs w:val="20"/>
                <w:shd w:val="clear" w:color="auto" w:fill="FFFFFF"/>
              </w:rPr>
              <w:t>ecosociales</w:t>
            </w:r>
            <w:proofErr w:type="spellEnd"/>
            <w:r w:rsidRPr="001D5716">
              <w:rPr>
                <w:rFonts w:cstheme="minorHAnsi"/>
                <w:color w:val="000000"/>
                <w:sz w:val="20"/>
                <w:szCs w:val="20"/>
                <w:shd w:val="clear" w:color="auto" w:fill="FFFFFF"/>
              </w:rPr>
              <w:t xml:space="preserve"> y democráticos y respetando los principios de justicia, equidad e igualdad.</w:t>
            </w:r>
          </w:p>
        </w:tc>
        <w:tc>
          <w:tcPr>
            <w:tcW w:w="4665" w:type="dxa"/>
          </w:tcPr>
          <w:p w14:paraId="5DEEDA60"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Competencias específicas</w:t>
            </w:r>
          </w:p>
          <w:p w14:paraId="2F3C6FEA"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C9E3215" w14:textId="77777777" w:rsidR="00B81073" w:rsidRPr="00A525A7" w:rsidRDefault="00B81073" w:rsidP="002C21CD">
            <w:pPr>
              <w:rPr>
                <w:rFonts w:cstheme="minorHAnsi"/>
                <w:color w:val="000000"/>
                <w:sz w:val="20"/>
                <w:szCs w:val="20"/>
                <w:shd w:val="clear" w:color="auto" w:fill="FFFFFF"/>
              </w:rPr>
            </w:pPr>
          </w:p>
          <w:p w14:paraId="1BF433D0" w14:textId="77777777" w:rsidR="00B81073" w:rsidRPr="00A525A7" w:rsidRDefault="00B81073" w:rsidP="002C21CD">
            <w:pPr>
              <w:rPr>
                <w:rFonts w:cstheme="minorHAnsi"/>
                <w:color w:val="000000"/>
                <w:sz w:val="20"/>
                <w:szCs w:val="20"/>
                <w:shd w:val="clear" w:color="auto" w:fill="FFFFFF"/>
              </w:rPr>
            </w:pPr>
          </w:p>
          <w:p w14:paraId="0274606C" w14:textId="77777777" w:rsidR="00B81073" w:rsidRPr="00A525A7" w:rsidRDefault="00B81073" w:rsidP="002C21CD">
            <w:pPr>
              <w:rPr>
                <w:rFonts w:cstheme="minorHAnsi"/>
                <w:color w:val="000000"/>
                <w:sz w:val="20"/>
                <w:szCs w:val="20"/>
                <w:shd w:val="clear" w:color="auto" w:fill="FFFFFF"/>
              </w:rPr>
            </w:pPr>
          </w:p>
          <w:p w14:paraId="45A3C901" w14:textId="77777777" w:rsidR="00276DAF" w:rsidRDefault="00276DAF" w:rsidP="00DE47ED">
            <w:pPr>
              <w:rPr>
                <w:rFonts w:cstheme="minorHAnsi"/>
                <w:color w:val="000000"/>
                <w:sz w:val="20"/>
                <w:szCs w:val="20"/>
                <w:shd w:val="clear" w:color="auto" w:fill="FFFFFF"/>
              </w:rPr>
            </w:pPr>
          </w:p>
          <w:p w14:paraId="376306EE" w14:textId="77777777" w:rsidR="00276DAF" w:rsidRDefault="00276DAF" w:rsidP="00DE47ED">
            <w:pPr>
              <w:rPr>
                <w:rFonts w:cstheme="minorHAnsi"/>
                <w:color w:val="000000"/>
                <w:sz w:val="20"/>
                <w:szCs w:val="20"/>
                <w:shd w:val="clear" w:color="auto" w:fill="FFFFFF"/>
              </w:rPr>
            </w:pPr>
          </w:p>
          <w:p w14:paraId="6D0DA197" w14:textId="77777777" w:rsidR="00276DAF" w:rsidRDefault="00276DAF" w:rsidP="00DE47ED">
            <w:pPr>
              <w:rPr>
                <w:rFonts w:cstheme="minorHAnsi"/>
                <w:color w:val="000000"/>
                <w:sz w:val="20"/>
                <w:szCs w:val="20"/>
                <w:shd w:val="clear" w:color="auto" w:fill="FFFFFF"/>
              </w:rPr>
            </w:pPr>
          </w:p>
          <w:p w14:paraId="3EFD027C" w14:textId="77777777" w:rsidR="00276DAF" w:rsidRDefault="00276DAF" w:rsidP="00DE47ED">
            <w:pPr>
              <w:rPr>
                <w:rFonts w:cstheme="minorHAnsi"/>
                <w:color w:val="000000"/>
                <w:sz w:val="20"/>
                <w:szCs w:val="20"/>
                <w:shd w:val="clear" w:color="auto" w:fill="FFFFFF"/>
              </w:rPr>
            </w:pPr>
          </w:p>
          <w:p w14:paraId="0B5526CB" w14:textId="77777777" w:rsidR="00276DAF" w:rsidRDefault="00276DAF" w:rsidP="00DE47ED">
            <w:pPr>
              <w:rPr>
                <w:rFonts w:cstheme="minorHAnsi"/>
                <w:color w:val="000000"/>
                <w:sz w:val="20"/>
                <w:szCs w:val="20"/>
                <w:shd w:val="clear" w:color="auto" w:fill="FFFFFF"/>
              </w:rPr>
            </w:pPr>
          </w:p>
          <w:p w14:paraId="5CBDE1C2" w14:textId="77777777" w:rsidR="00276DAF" w:rsidRDefault="00276DAF" w:rsidP="00DE47ED">
            <w:pPr>
              <w:rPr>
                <w:rFonts w:cstheme="minorHAnsi"/>
                <w:color w:val="000000"/>
                <w:sz w:val="20"/>
                <w:szCs w:val="20"/>
                <w:shd w:val="clear" w:color="auto" w:fill="FFFFFF"/>
              </w:rPr>
            </w:pPr>
          </w:p>
          <w:p w14:paraId="7B8AA92A" w14:textId="77777777" w:rsidR="00276DAF" w:rsidRDefault="00276DAF" w:rsidP="00DE47ED">
            <w:pPr>
              <w:rPr>
                <w:rFonts w:cstheme="minorHAnsi"/>
                <w:color w:val="000000"/>
                <w:sz w:val="20"/>
                <w:szCs w:val="20"/>
                <w:shd w:val="clear" w:color="auto" w:fill="FFFFFF"/>
              </w:rPr>
            </w:pPr>
          </w:p>
          <w:p w14:paraId="11889A5C" w14:textId="77777777" w:rsidR="00276DAF" w:rsidRDefault="00276DAF" w:rsidP="00DE47ED">
            <w:pPr>
              <w:rPr>
                <w:rFonts w:cstheme="minorHAnsi"/>
                <w:color w:val="000000"/>
                <w:sz w:val="20"/>
                <w:szCs w:val="20"/>
                <w:shd w:val="clear" w:color="auto" w:fill="FFFFFF"/>
              </w:rPr>
            </w:pPr>
          </w:p>
          <w:p w14:paraId="409676B1" w14:textId="77777777" w:rsidR="00DE47ED" w:rsidRPr="00E1043F" w:rsidRDefault="00DE47ED" w:rsidP="00DE47ED">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675431C6" w14:textId="77777777" w:rsidR="00B81073" w:rsidRPr="00A525A7" w:rsidRDefault="00B81073" w:rsidP="002C21CD">
            <w:pPr>
              <w:rPr>
                <w:rFonts w:cstheme="minorHAnsi"/>
                <w:color w:val="000000"/>
                <w:sz w:val="20"/>
                <w:szCs w:val="20"/>
                <w:shd w:val="clear" w:color="auto" w:fill="FFFFFF"/>
              </w:rPr>
            </w:pPr>
          </w:p>
          <w:p w14:paraId="24067217" w14:textId="77777777" w:rsidR="00B81073" w:rsidRPr="00A525A7" w:rsidRDefault="00B81073" w:rsidP="002C21CD">
            <w:pPr>
              <w:rPr>
                <w:rFonts w:cstheme="minorHAnsi"/>
                <w:color w:val="000000"/>
                <w:sz w:val="20"/>
                <w:szCs w:val="20"/>
                <w:shd w:val="clear" w:color="auto" w:fill="FFFFFF"/>
              </w:rPr>
            </w:pPr>
          </w:p>
          <w:p w14:paraId="2653AB2F" w14:textId="77777777" w:rsidR="00B81073" w:rsidRPr="00A525A7" w:rsidRDefault="00B81073" w:rsidP="002C21CD">
            <w:pPr>
              <w:rPr>
                <w:rFonts w:cstheme="minorHAnsi"/>
                <w:color w:val="000000"/>
                <w:sz w:val="20"/>
                <w:szCs w:val="20"/>
                <w:shd w:val="clear" w:color="auto" w:fill="FFFFFF"/>
              </w:rPr>
            </w:pPr>
          </w:p>
          <w:p w14:paraId="72DAE0D8" w14:textId="77777777" w:rsidR="00B81073" w:rsidRPr="00A525A7" w:rsidRDefault="00B81073" w:rsidP="002C21CD">
            <w:pPr>
              <w:rPr>
                <w:rFonts w:cstheme="minorHAnsi"/>
                <w:color w:val="000000"/>
                <w:sz w:val="20"/>
                <w:szCs w:val="20"/>
                <w:shd w:val="clear" w:color="auto" w:fill="FFFFFF"/>
              </w:rPr>
            </w:pPr>
          </w:p>
          <w:p w14:paraId="51F0B634" w14:textId="77777777" w:rsidR="00B81073" w:rsidRPr="00A525A7" w:rsidRDefault="00B81073" w:rsidP="002C21CD">
            <w:pPr>
              <w:rPr>
                <w:rFonts w:cstheme="minorHAnsi"/>
                <w:color w:val="000000"/>
                <w:sz w:val="20"/>
                <w:szCs w:val="20"/>
                <w:shd w:val="clear" w:color="auto" w:fill="FFFFFF"/>
              </w:rPr>
            </w:pPr>
          </w:p>
          <w:p w14:paraId="1A8ACCEC" w14:textId="77777777" w:rsidR="00B81073" w:rsidRPr="00A525A7" w:rsidRDefault="00B81073" w:rsidP="002C21CD">
            <w:pPr>
              <w:rPr>
                <w:rFonts w:cstheme="minorHAnsi"/>
                <w:color w:val="000000"/>
                <w:sz w:val="20"/>
                <w:szCs w:val="20"/>
                <w:shd w:val="clear" w:color="auto" w:fill="FFFFFF"/>
              </w:rPr>
            </w:pPr>
          </w:p>
          <w:p w14:paraId="59E44004" w14:textId="77777777" w:rsidR="00B81073" w:rsidRPr="00A525A7" w:rsidRDefault="00B81073" w:rsidP="002C21CD">
            <w:pPr>
              <w:rPr>
                <w:rFonts w:cstheme="minorHAnsi"/>
                <w:color w:val="000000"/>
                <w:sz w:val="20"/>
                <w:szCs w:val="20"/>
                <w:shd w:val="clear" w:color="auto" w:fill="FFFFFF"/>
              </w:rPr>
            </w:pPr>
          </w:p>
          <w:p w14:paraId="2478C1D5" w14:textId="77777777" w:rsidR="00B81073" w:rsidRPr="00A525A7" w:rsidRDefault="00B81073" w:rsidP="002C21CD">
            <w:pPr>
              <w:rPr>
                <w:rFonts w:cstheme="minorHAnsi"/>
                <w:color w:val="000000"/>
                <w:sz w:val="20"/>
                <w:szCs w:val="20"/>
                <w:shd w:val="clear" w:color="auto" w:fill="FFFFFF"/>
              </w:rPr>
            </w:pPr>
          </w:p>
          <w:p w14:paraId="47B0BCD4" w14:textId="77777777" w:rsidR="00276DAF" w:rsidRDefault="00276DAF" w:rsidP="002C21CD">
            <w:pPr>
              <w:rPr>
                <w:rFonts w:cstheme="minorHAnsi"/>
                <w:color w:val="000000"/>
                <w:sz w:val="20"/>
                <w:szCs w:val="20"/>
                <w:shd w:val="clear" w:color="auto" w:fill="FFFFFF"/>
              </w:rPr>
            </w:pPr>
          </w:p>
          <w:p w14:paraId="6248F08C" w14:textId="77777777" w:rsidR="00276DAF" w:rsidRDefault="00276DAF" w:rsidP="002C21CD">
            <w:pPr>
              <w:rPr>
                <w:rFonts w:cstheme="minorHAnsi"/>
                <w:color w:val="000000"/>
                <w:sz w:val="20"/>
                <w:szCs w:val="20"/>
                <w:shd w:val="clear" w:color="auto" w:fill="FFFFFF"/>
              </w:rPr>
            </w:pPr>
          </w:p>
          <w:p w14:paraId="23411B67" w14:textId="77777777" w:rsidR="00276DAF" w:rsidRDefault="00276DAF" w:rsidP="002C21CD">
            <w:pPr>
              <w:rPr>
                <w:rFonts w:cstheme="minorHAnsi"/>
                <w:color w:val="000000"/>
                <w:sz w:val="20"/>
                <w:szCs w:val="20"/>
                <w:shd w:val="clear" w:color="auto" w:fill="FFFFFF"/>
              </w:rPr>
            </w:pPr>
          </w:p>
          <w:p w14:paraId="13C51184" w14:textId="77777777" w:rsidR="00276DAF" w:rsidRDefault="00276DAF" w:rsidP="002C21CD">
            <w:pPr>
              <w:rPr>
                <w:rFonts w:cstheme="minorHAnsi"/>
                <w:color w:val="000000"/>
                <w:sz w:val="20"/>
                <w:szCs w:val="20"/>
                <w:shd w:val="clear" w:color="auto" w:fill="FFFFFF"/>
              </w:rPr>
            </w:pPr>
          </w:p>
          <w:p w14:paraId="0A3DB94B" w14:textId="77777777" w:rsidR="00276DAF" w:rsidRDefault="00276DAF" w:rsidP="002C21CD">
            <w:pPr>
              <w:rPr>
                <w:rFonts w:cstheme="minorHAnsi"/>
                <w:color w:val="000000"/>
                <w:sz w:val="20"/>
                <w:szCs w:val="20"/>
                <w:shd w:val="clear" w:color="auto" w:fill="FFFFFF"/>
              </w:rPr>
            </w:pPr>
          </w:p>
          <w:p w14:paraId="7CFA1888" w14:textId="77777777" w:rsidR="007079DD" w:rsidRDefault="007079DD" w:rsidP="002C21CD">
            <w:pPr>
              <w:rPr>
                <w:rFonts w:cstheme="minorHAnsi"/>
                <w:color w:val="000000"/>
                <w:sz w:val="20"/>
                <w:szCs w:val="20"/>
                <w:shd w:val="clear" w:color="auto" w:fill="FFFFFF"/>
              </w:rPr>
            </w:pPr>
          </w:p>
          <w:p w14:paraId="218C12A4" w14:textId="77777777" w:rsidR="007079DD" w:rsidRDefault="007079DD" w:rsidP="002C21CD">
            <w:pPr>
              <w:rPr>
                <w:rFonts w:cstheme="minorHAnsi"/>
                <w:color w:val="000000"/>
                <w:sz w:val="20"/>
                <w:szCs w:val="20"/>
                <w:shd w:val="clear" w:color="auto" w:fill="FFFFFF"/>
              </w:rPr>
            </w:pPr>
          </w:p>
          <w:p w14:paraId="15B3F386" w14:textId="77777777" w:rsidR="00276DAF" w:rsidRDefault="00276DAF" w:rsidP="002C21CD">
            <w:pPr>
              <w:rPr>
                <w:rFonts w:cstheme="minorHAnsi"/>
                <w:color w:val="000000"/>
                <w:sz w:val="20"/>
                <w:szCs w:val="20"/>
                <w:shd w:val="clear" w:color="auto" w:fill="FFFFFF"/>
              </w:rPr>
            </w:pPr>
          </w:p>
          <w:p w14:paraId="33921C45" w14:textId="77777777" w:rsidR="00276DAF" w:rsidRDefault="00276DAF" w:rsidP="002C21CD">
            <w:pPr>
              <w:rPr>
                <w:rFonts w:cstheme="minorHAnsi"/>
                <w:color w:val="000000"/>
                <w:sz w:val="20"/>
                <w:szCs w:val="20"/>
                <w:shd w:val="clear" w:color="auto" w:fill="FFFFFF"/>
              </w:rPr>
            </w:pPr>
          </w:p>
          <w:p w14:paraId="07534C93" w14:textId="77777777" w:rsidR="00276DAF" w:rsidRDefault="00276DAF" w:rsidP="002C21CD">
            <w:pPr>
              <w:rPr>
                <w:rFonts w:cstheme="minorHAnsi"/>
                <w:color w:val="000000"/>
                <w:sz w:val="20"/>
                <w:szCs w:val="20"/>
                <w:shd w:val="clear" w:color="auto" w:fill="FFFFFF"/>
              </w:rPr>
            </w:pPr>
          </w:p>
          <w:p w14:paraId="21AD5E26"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13019ADE" w14:textId="77777777" w:rsidR="00B81073" w:rsidRPr="00A525A7" w:rsidRDefault="00B81073" w:rsidP="002C21CD">
            <w:pPr>
              <w:rPr>
                <w:rFonts w:cstheme="minorHAnsi"/>
                <w:color w:val="000000"/>
                <w:sz w:val="20"/>
                <w:szCs w:val="20"/>
                <w:shd w:val="clear" w:color="auto" w:fill="FFFFFF"/>
              </w:rPr>
            </w:pPr>
          </w:p>
          <w:p w14:paraId="3F9EFFEE" w14:textId="77777777" w:rsidR="00B81073" w:rsidRPr="00A525A7" w:rsidRDefault="00B81073" w:rsidP="002C21CD">
            <w:pPr>
              <w:rPr>
                <w:rFonts w:cstheme="minorHAnsi"/>
                <w:color w:val="000000"/>
                <w:sz w:val="20"/>
                <w:szCs w:val="20"/>
                <w:shd w:val="clear" w:color="auto" w:fill="FFFFFF"/>
              </w:rPr>
            </w:pPr>
          </w:p>
          <w:p w14:paraId="51CD19AA" w14:textId="77777777" w:rsidR="00B81073" w:rsidRPr="00A525A7" w:rsidRDefault="00B81073" w:rsidP="002C21CD">
            <w:pPr>
              <w:rPr>
                <w:rFonts w:cstheme="minorHAnsi"/>
                <w:color w:val="000000"/>
                <w:sz w:val="20"/>
                <w:szCs w:val="20"/>
                <w:shd w:val="clear" w:color="auto" w:fill="FFFFFF"/>
              </w:rPr>
            </w:pPr>
          </w:p>
          <w:p w14:paraId="445E5E2F" w14:textId="77777777" w:rsidR="00B81073" w:rsidRPr="00A525A7" w:rsidRDefault="00B81073" w:rsidP="002C21CD">
            <w:pPr>
              <w:rPr>
                <w:rFonts w:cstheme="minorHAnsi"/>
                <w:color w:val="000000"/>
                <w:sz w:val="20"/>
                <w:szCs w:val="20"/>
                <w:shd w:val="clear" w:color="auto" w:fill="FFFFFF"/>
              </w:rPr>
            </w:pPr>
          </w:p>
          <w:p w14:paraId="734FF93A" w14:textId="77777777" w:rsidR="00B81073" w:rsidRPr="00A525A7" w:rsidRDefault="00B81073" w:rsidP="002C21CD">
            <w:pPr>
              <w:rPr>
                <w:rFonts w:cstheme="minorHAnsi"/>
                <w:color w:val="000000"/>
                <w:sz w:val="20"/>
                <w:szCs w:val="20"/>
                <w:shd w:val="clear" w:color="auto" w:fill="FFFFFF"/>
              </w:rPr>
            </w:pPr>
          </w:p>
          <w:p w14:paraId="5E192333" w14:textId="77777777" w:rsidR="00B81073" w:rsidRPr="00A525A7" w:rsidRDefault="00B81073" w:rsidP="002C21CD">
            <w:pPr>
              <w:rPr>
                <w:rFonts w:cstheme="minorHAnsi"/>
                <w:color w:val="000000"/>
                <w:sz w:val="20"/>
                <w:szCs w:val="20"/>
                <w:shd w:val="clear" w:color="auto" w:fill="FFFFFF"/>
              </w:rPr>
            </w:pPr>
          </w:p>
          <w:p w14:paraId="0568428F" w14:textId="77777777" w:rsidR="00B81073" w:rsidRPr="00A525A7" w:rsidRDefault="00B81073" w:rsidP="002C21CD">
            <w:pPr>
              <w:rPr>
                <w:rFonts w:cstheme="minorHAnsi"/>
                <w:color w:val="000000"/>
                <w:sz w:val="20"/>
                <w:szCs w:val="20"/>
                <w:shd w:val="clear" w:color="auto" w:fill="FFFFFF"/>
              </w:rPr>
            </w:pPr>
          </w:p>
          <w:p w14:paraId="0BCE1210" w14:textId="77777777" w:rsidR="00B81073" w:rsidRPr="00A525A7" w:rsidRDefault="00B81073" w:rsidP="002C21CD">
            <w:pPr>
              <w:rPr>
                <w:rFonts w:cstheme="minorHAnsi"/>
                <w:color w:val="000000"/>
                <w:sz w:val="20"/>
                <w:szCs w:val="20"/>
                <w:shd w:val="clear" w:color="auto" w:fill="FFFFFF"/>
              </w:rPr>
            </w:pPr>
          </w:p>
          <w:p w14:paraId="7B97A66F" w14:textId="77777777" w:rsidR="00B81073" w:rsidRDefault="00B81073" w:rsidP="002C21CD">
            <w:pPr>
              <w:rPr>
                <w:rFonts w:cstheme="minorHAnsi"/>
                <w:color w:val="000000"/>
                <w:sz w:val="20"/>
                <w:szCs w:val="20"/>
                <w:shd w:val="clear" w:color="auto" w:fill="FFFFFF"/>
              </w:rPr>
            </w:pPr>
          </w:p>
          <w:p w14:paraId="03D8DA21" w14:textId="77777777" w:rsidR="007079DD" w:rsidRPr="00A525A7" w:rsidRDefault="007079DD" w:rsidP="002C21CD">
            <w:pPr>
              <w:rPr>
                <w:rFonts w:cstheme="minorHAnsi"/>
                <w:color w:val="000000"/>
                <w:sz w:val="20"/>
                <w:szCs w:val="20"/>
                <w:shd w:val="clear" w:color="auto" w:fill="FFFFFF"/>
              </w:rPr>
            </w:pPr>
          </w:p>
          <w:p w14:paraId="3134C362" w14:textId="77777777" w:rsidR="00B81073" w:rsidRPr="00A525A7" w:rsidRDefault="00B81073" w:rsidP="002C21CD">
            <w:pPr>
              <w:rPr>
                <w:rFonts w:cstheme="minorHAnsi"/>
                <w:color w:val="000000"/>
                <w:sz w:val="20"/>
                <w:szCs w:val="20"/>
                <w:shd w:val="clear" w:color="auto" w:fill="FFFFFF"/>
              </w:rPr>
            </w:pPr>
          </w:p>
          <w:p w14:paraId="50386490"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1E76B99D" w14:textId="77777777" w:rsidR="00B81073" w:rsidRPr="00A525A7" w:rsidRDefault="00B81073" w:rsidP="002C21CD">
            <w:pPr>
              <w:rPr>
                <w:rFonts w:cstheme="minorHAnsi"/>
                <w:color w:val="000000"/>
                <w:sz w:val="20"/>
                <w:szCs w:val="20"/>
                <w:shd w:val="clear" w:color="auto" w:fill="FFFFFF"/>
              </w:rPr>
            </w:pPr>
          </w:p>
          <w:p w14:paraId="4BBB7295" w14:textId="77777777" w:rsidR="00B81073" w:rsidRDefault="00B81073" w:rsidP="002C21CD">
            <w:pPr>
              <w:rPr>
                <w:rFonts w:cstheme="minorHAnsi"/>
                <w:color w:val="000000"/>
                <w:sz w:val="20"/>
                <w:szCs w:val="20"/>
                <w:shd w:val="clear" w:color="auto" w:fill="FFFFFF"/>
              </w:rPr>
            </w:pPr>
          </w:p>
          <w:p w14:paraId="7127A0F5" w14:textId="77777777" w:rsidR="00276DAF" w:rsidRDefault="00276DAF" w:rsidP="002C21CD">
            <w:pPr>
              <w:rPr>
                <w:rFonts w:cstheme="minorHAnsi"/>
                <w:color w:val="000000"/>
                <w:sz w:val="20"/>
                <w:szCs w:val="20"/>
                <w:shd w:val="clear" w:color="auto" w:fill="FFFFFF"/>
              </w:rPr>
            </w:pPr>
          </w:p>
          <w:p w14:paraId="1856C740" w14:textId="77777777" w:rsidR="00276DAF" w:rsidRDefault="00276DAF" w:rsidP="002C21CD">
            <w:pPr>
              <w:rPr>
                <w:rFonts w:cstheme="minorHAnsi"/>
                <w:color w:val="000000"/>
                <w:sz w:val="20"/>
                <w:szCs w:val="20"/>
                <w:shd w:val="clear" w:color="auto" w:fill="FFFFFF"/>
              </w:rPr>
            </w:pPr>
          </w:p>
          <w:p w14:paraId="5426999F" w14:textId="77777777" w:rsidR="00276DAF" w:rsidRDefault="00276DAF" w:rsidP="002C21CD">
            <w:pPr>
              <w:rPr>
                <w:rFonts w:cstheme="minorHAnsi"/>
                <w:color w:val="000000"/>
                <w:sz w:val="20"/>
                <w:szCs w:val="20"/>
                <w:shd w:val="clear" w:color="auto" w:fill="FFFFFF"/>
              </w:rPr>
            </w:pPr>
          </w:p>
          <w:p w14:paraId="67E04B84" w14:textId="77777777" w:rsidR="00276DAF" w:rsidRDefault="00276DAF" w:rsidP="002C21CD">
            <w:pPr>
              <w:rPr>
                <w:rFonts w:cstheme="minorHAnsi"/>
                <w:color w:val="000000"/>
                <w:sz w:val="20"/>
                <w:szCs w:val="20"/>
                <w:shd w:val="clear" w:color="auto" w:fill="FFFFFF"/>
              </w:rPr>
            </w:pPr>
          </w:p>
          <w:p w14:paraId="22BDF03B" w14:textId="77777777" w:rsidR="00276DAF" w:rsidRDefault="00276DAF" w:rsidP="002C21CD">
            <w:pPr>
              <w:rPr>
                <w:rFonts w:cstheme="minorHAnsi"/>
                <w:color w:val="000000"/>
                <w:sz w:val="20"/>
                <w:szCs w:val="20"/>
                <w:shd w:val="clear" w:color="auto" w:fill="FFFFFF"/>
              </w:rPr>
            </w:pPr>
          </w:p>
          <w:p w14:paraId="6BB5C2C6" w14:textId="77777777" w:rsidR="00276DAF" w:rsidRDefault="00276DAF" w:rsidP="002C21CD">
            <w:pPr>
              <w:rPr>
                <w:rFonts w:cstheme="minorHAnsi"/>
                <w:color w:val="000000"/>
                <w:sz w:val="20"/>
                <w:szCs w:val="20"/>
                <w:shd w:val="clear" w:color="auto" w:fill="FFFFFF"/>
              </w:rPr>
            </w:pPr>
          </w:p>
          <w:p w14:paraId="36FE20BD" w14:textId="77777777" w:rsidR="00276DAF" w:rsidRDefault="00276DAF" w:rsidP="002C21CD">
            <w:pPr>
              <w:rPr>
                <w:rFonts w:cstheme="minorHAnsi"/>
                <w:color w:val="000000"/>
                <w:sz w:val="20"/>
                <w:szCs w:val="20"/>
                <w:shd w:val="clear" w:color="auto" w:fill="FFFFFF"/>
              </w:rPr>
            </w:pPr>
          </w:p>
          <w:p w14:paraId="4E3AC169" w14:textId="77777777" w:rsidR="00276DAF" w:rsidRPr="00A525A7" w:rsidRDefault="00276DAF" w:rsidP="002C21CD">
            <w:pPr>
              <w:rPr>
                <w:rFonts w:cstheme="minorHAnsi"/>
                <w:color w:val="000000"/>
                <w:sz w:val="20"/>
                <w:szCs w:val="20"/>
                <w:shd w:val="clear" w:color="auto" w:fill="FFFFFF"/>
              </w:rPr>
            </w:pPr>
          </w:p>
          <w:p w14:paraId="3F1AAF50" w14:textId="77777777" w:rsidR="00B81073" w:rsidRPr="00A525A7" w:rsidRDefault="00B81073" w:rsidP="002C21CD">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DC4658D" w14:textId="77777777" w:rsidR="00B81073" w:rsidRDefault="00B81073" w:rsidP="002C21CD">
            <w:pPr>
              <w:rPr>
                <w:rFonts w:cstheme="minorHAnsi"/>
                <w:color w:val="000000"/>
                <w:sz w:val="20"/>
                <w:szCs w:val="20"/>
                <w:shd w:val="clear" w:color="auto" w:fill="FFFFFF"/>
              </w:rPr>
            </w:pPr>
          </w:p>
          <w:p w14:paraId="7278DC17" w14:textId="77777777" w:rsidR="00276DAF" w:rsidRDefault="00276DAF" w:rsidP="002C21CD">
            <w:pPr>
              <w:rPr>
                <w:rFonts w:cstheme="minorHAnsi"/>
                <w:color w:val="000000"/>
                <w:sz w:val="20"/>
                <w:szCs w:val="20"/>
                <w:shd w:val="clear" w:color="auto" w:fill="FFFFFF"/>
              </w:rPr>
            </w:pPr>
          </w:p>
          <w:p w14:paraId="21A04097" w14:textId="77777777" w:rsidR="00276DAF" w:rsidRDefault="00276DAF" w:rsidP="002C21CD">
            <w:pPr>
              <w:rPr>
                <w:rFonts w:cstheme="minorHAnsi"/>
                <w:color w:val="000000"/>
                <w:sz w:val="20"/>
                <w:szCs w:val="20"/>
                <w:shd w:val="clear" w:color="auto" w:fill="FFFFFF"/>
              </w:rPr>
            </w:pPr>
          </w:p>
          <w:p w14:paraId="1BDA996E" w14:textId="77777777" w:rsidR="00276DAF" w:rsidRDefault="00276DAF" w:rsidP="002C21CD">
            <w:pPr>
              <w:rPr>
                <w:rFonts w:cstheme="minorHAnsi"/>
                <w:color w:val="000000"/>
                <w:sz w:val="20"/>
                <w:szCs w:val="20"/>
                <w:shd w:val="clear" w:color="auto" w:fill="FFFFFF"/>
              </w:rPr>
            </w:pPr>
          </w:p>
          <w:p w14:paraId="2C3CC9C2" w14:textId="77777777" w:rsidR="00276DAF" w:rsidRDefault="00276DAF" w:rsidP="002C21CD">
            <w:pPr>
              <w:rPr>
                <w:rFonts w:cstheme="minorHAnsi"/>
                <w:color w:val="000000"/>
                <w:sz w:val="20"/>
                <w:szCs w:val="20"/>
                <w:shd w:val="clear" w:color="auto" w:fill="FFFFFF"/>
              </w:rPr>
            </w:pPr>
          </w:p>
          <w:p w14:paraId="3314E52E" w14:textId="77777777" w:rsidR="00276DAF" w:rsidRDefault="00276DAF" w:rsidP="002C21CD">
            <w:pPr>
              <w:rPr>
                <w:rFonts w:cstheme="minorHAnsi"/>
                <w:color w:val="000000"/>
                <w:sz w:val="20"/>
                <w:szCs w:val="20"/>
                <w:shd w:val="clear" w:color="auto" w:fill="FFFFFF"/>
              </w:rPr>
            </w:pPr>
          </w:p>
          <w:p w14:paraId="43A8D70C" w14:textId="77777777" w:rsidR="00276DAF" w:rsidRDefault="00276DAF" w:rsidP="002C21CD">
            <w:pPr>
              <w:rPr>
                <w:rFonts w:cstheme="minorHAnsi"/>
                <w:color w:val="000000"/>
                <w:sz w:val="20"/>
                <w:szCs w:val="20"/>
                <w:shd w:val="clear" w:color="auto" w:fill="FFFFFF"/>
              </w:rPr>
            </w:pPr>
          </w:p>
          <w:p w14:paraId="3F4ED02F" w14:textId="77777777" w:rsidR="00276DAF" w:rsidRDefault="00276DAF" w:rsidP="002C21CD">
            <w:pPr>
              <w:rPr>
                <w:rFonts w:cstheme="minorHAnsi"/>
                <w:color w:val="000000"/>
                <w:sz w:val="20"/>
                <w:szCs w:val="20"/>
                <w:shd w:val="clear" w:color="auto" w:fill="FFFFFF"/>
              </w:rPr>
            </w:pPr>
          </w:p>
          <w:p w14:paraId="4D957955" w14:textId="77777777" w:rsidR="00276DAF" w:rsidRDefault="00276DAF" w:rsidP="002C21CD">
            <w:pPr>
              <w:rPr>
                <w:rFonts w:cstheme="minorHAnsi"/>
                <w:color w:val="000000"/>
                <w:sz w:val="20"/>
                <w:szCs w:val="20"/>
                <w:shd w:val="clear" w:color="auto" w:fill="FFFFFF"/>
              </w:rPr>
            </w:pPr>
          </w:p>
          <w:p w14:paraId="7A5C9F0C" w14:textId="77777777" w:rsidR="00276DAF" w:rsidRPr="00A525A7" w:rsidRDefault="00276DAF" w:rsidP="002C21CD">
            <w:pPr>
              <w:rPr>
                <w:rFonts w:cstheme="minorHAnsi"/>
                <w:color w:val="000000"/>
                <w:sz w:val="20"/>
                <w:szCs w:val="20"/>
                <w:shd w:val="clear" w:color="auto" w:fill="FFFFFF"/>
              </w:rPr>
            </w:pPr>
          </w:p>
          <w:p w14:paraId="4E4E8226" w14:textId="77777777" w:rsidR="00B81073" w:rsidRPr="00A525A7" w:rsidRDefault="00B81073" w:rsidP="002C21CD">
            <w:pPr>
              <w:rPr>
                <w:rFonts w:cstheme="minorHAnsi"/>
                <w:color w:val="000000"/>
                <w:sz w:val="20"/>
                <w:szCs w:val="20"/>
                <w:shd w:val="clear" w:color="auto" w:fill="FFFFFF"/>
              </w:rPr>
            </w:pPr>
          </w:p>
          <w:p w14:paraId="34E3D022" w14:textId="77777777" w:rsidR="00B81073" w:rsidRPr="00A525A7" w:rsidRDefault="00B81073" w:rsidP="002C21CD">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5" w:type="dxa"/>
          </w:tcPr>
          <w:p w14:paraId="22B48A82" w14:textId="77777777" w:rsidR="00B81073" w:rsidRPr="00A525A7" w:rsidRDefault="00B81073" w:rsidP="002C21CD">
            <w:pPr>
              <w:rPr>
                <w:rFonts w:cstheme="minorHAnsi"/>
                <w:b/>
                <w:sz w:val="20"/>
                <w:szCs w:val="20"/>
                <w:u w:val="single"/>
              </w:rPr>
            </w:pPr>
            <w:r w:rsidRPr="00A525A7">
              <w:rPr>
                <w:rFonts w:cstheme="minorHAnsi"/>
                <w:b/>
                <w:sz w:val="20"/>
                <w:szCs w:val="20"/>
                <w:u w:val="single"/>
              </w:rPr>
              <w:lastRenderedPageBreak/>
              <w:t>Descriptores</w:t>
            </w:r>
          </w:p>
          <w:p w14:paraId="0332751F" w14:textId="77777777" w:rsidR="00B81073" w:rsidRPr="00A525A7" w:rsidRDefault="00B81073" w:rsidP="002C21CD">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41C3DC36" w14:textId="77777777" w:rsidR="00B81073" w:rsidRPr="00A525A7" w:rsidRDefault="00B81073" w:rsidP="002C21CD">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11E3D512" w14:textId="77777777" w:rsidR="00B81073" w:rsidRPr="00A525A7" w:rsidRDefault="00B81073" w:rsidP="002C21CD">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6C71C8A9" w14:textId="77777777" w:rsidR="00B81073" w:rsidRPr="00A525A7" w:rsidRDefault="00B81073" w:rsidP="002C21CD">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642BF347" w14:textId="77777777" w:rsidR="00B81073" w:rsidRPr="00A525A7" w:rsidRDefault="00B81073" w:rsidP="002C21CD">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0520DC9D" w14:textId="77777777" w:rsidR="00B81073" w:rsidRPr="00A525A7" w:rsidRDefault="00B81073" w:rsidP="002C21CD">
            <w:pPr>
              <w:rPr>
                <w:rFonts w:cstheme="minorHAnsi"/>
                <w:sz w:val="20"/>
                <w:szCs w:val="20"/>
              </w:rPr>
            </w:pPr>
          </w:p>
        </w:tc>
      </w:tr>
    </w:tbl>
    <w:p w14:paraId="449CE715" w14:textId="77777777" w:rsidR="00B81073" w:rsidRDefault="00B81073" w:rsidP="002C21CD">
      <w:pPr>
        <w:rPr>
          <w:sz w:val="24"/>
          <w:szCs w:val="24"/>
        </w:rPr>
      </w:pPr>
    </w:p>
    <w:p w14:paraId="5259E3A6" w14:textId="77777777" w:rsidR="00B81073" w:rsidRDefault="00B81073" w:rsidP="002C21CD">
      <w:pPr>
        <w:rPr>
          <w:sz w:val="24"/>
          <w:szCs w:val="24"/>
        </w:rPr>
      </w:pPr>
    </w:p>
    <w:p w14:paraId="5D7F3B08" w14:textId="77777777" w:rsidR="00616BAD" w:rsidRDefault="00616BAD">
      <w:pPr>
        <w:rPr>
          <w:rFonts w:ascii="Calibri" w:eastAsia="Times New Roman" w:hAnsi="Calibri" w:cs="Calibri"/>
          <w:b/>
          <w:bCs/>
          <w:smallCaps/>
          <w:color w:val="A64D79"/>
          <w:sz w:val="32"/>
          <w:szCs w:val="32"/>
          <w:lang w:eastAsia="es-ES"/>
        </w:rPr>
      </w:pPr>
      <w:r>
        <w:rPr>
          <w:rFonts w:ascii="Calibri" w:eastAsia="Times New Roman" w:hAnsi="Calibri" w:cs="Calibri"/>
          <w:b/>
          <w:bCs/>
          <w:smallCaps/>
          <w:color w:val="A64D79"/>
          <w:sz w:val="32"/>
          <w:szCs w:val="32"/>
          <w:lang w:eastAsia="es-ES"/>
        </w:rPr>
        <w:br w:type="page"/>
      </w:r>
    </w:p>
    <w:p w14:paraId="7508990A" w14:textId="77777777" w:rsidR="00B81073" w:rsidRPr="002C150F" w:rsidRDefault="00616BAD" w:rsidP="002C21CD">
      <w:pPr>
        <w:rPr>
          <w:b/>
          <w:sz w:val="32"/>
          <w:szCs w:val="32"/>
          <w:u w:val="single"/>
        </w:rPr>
      </w:pPr>
      <w:r>
        <w:rPr>
          <w:rFonts w:ascii="Calibri" w:eastAsia="Times New Roman" w:hAnsi="Calibri" w:cs="Calibri"/>
          <w:b/>
          <w:bCs/>
          <w:smallCaps/>
          <w:color w:val="A64D79"/>
          <w:sz w:val="32"/>
          <w:szCs w:val="32"/>
          <w:lang w:eastAsia="es-ES"/>
        </w:rPr>
        <w:lastRenderedPageBreak/>
        <w:t>LEKTION 8</w:t>
      </w:r>
    </w:p>
    <w:tbl>
      <w:tblPr>
        <w:tblStyle w:val="Tablaconcuadrcula"/>
        <w:tblW w:w="0" w:type="auto"/>
        <w:tblLook w:val="04A0" w:firstRow="1" w:lastRow="0" w:firstColumn="1" w:lastColumn="0" w:noHBand="0" w:noVBand="1"/>
      </w:tblPr>
      <w:tblGrid>
        <w:gridCol w:w="6996"/>
        <w:gridCol w:w="6996"/>
      </w:tblGrid>
      <w:tr w:rsidR="00B81073" w:rsidRPr="0070250B" w14:paraId="0DAE2319" w14:textId="77777777" w:rsidTr="0009430A">
        <w:tc>
          <w:tcPr>
            <w:tcW w:w="6997" w:type="dxa"/>
          </w:tcPr>
          <w:p w14:paraId="65E40D7D" w14:textId="77777777" w:rsidR="00B81073" w:rsidRPr="00E34DDB" w:rsidRDefault="00B81073" w:rsidP="002C21CD">
            <w:pPr>
              <w:rPr>
                <w:rFonts w:eastAsia="Times New Roman" w:cstheme="minorHAnsi"/>
                <w:b/>
                <w:bCs/>
                <w:color w:val="000000"/>
                <w:sz w:val="24"/>
                <w:szCs w:val="24"/>
                <w:u w:val="single"/>
                <w:lang w:eastAsia="es-ES"/>
              </w:rPr>
            </w:pPr>
            <w:r w:rsidRPr="00E34DDB">
              <w:rPr>
                <w:rFonts w:eastAsia="Times New Roman" w:cstheme="minorHAnsi"/>
                <w:b/>
                <w:bCs/>
                <w:color w:val="000000"/>
                <w:sz w:val="24"/>
                <w:szCs w:val="24"/>
                <w:u w:val="single"/>
                <w:lang w:eastAsia="es-ES"/>
              </w:rPr>
              <w:t>Saberes básicos</w:t>
            </w:r>
          </w:p>
          <w:p w14:paraId="78E67429" w14:textId="77777777" w:rsidR="00B81073" w:rsidRDefault="00B81073" w:rsidP="002C21CD">
            <w:pPr>
              <w:rPr>
                <w:rFonts w:eastAsia="Times New Roman" w:cstheme="minorHAnsi"/>
                <w:bCs/>
                <w:color w:val="000000"/>
                <w:sz w:val="24"/>
                <w:szCs w:val="24"/>
                <w:lang w:eastAsia="es-ES"/>
              </w:rPr>
            </w:pPr>
          </w:p>
          <w:p w14:paraId="3C033D7C"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A. Comunicación.</w:t>
            </w:r>
          </w:p>
          <w:p w14:paraId="635A89CC"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32992" behindDoc="0" locked="0" layoutInCell="1" allowOverlap="1" wp14:anchorId="60231702" wp14:editId="3D36822A">
                      <wp:simplePos x="0" y="0"/>
                      <wp:positionH relativeFrom="column">
                        <wp:posOffset>-67310</wp:posOffset>
                      </wp:positionH>
                      <wp:positionV relativeFrom="paragraph">
                        <wp:posOffset>186690</wp:posOffset>
                      </wp:positionV>
                      <wp:extent cx="8877300" cy="38100"/>
                      <wp:effectExtent l="0" t="0" r="19050" b="19050"/>
                      <wp:wrapNone/>
                      <wp:docPr id="78" name="Conector recto 7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B30B5" id="Conector recto 7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3pt,14.7pt" to="69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xWtgEAAMUDAAAOAAAAZHJzL2Uyb0RvYy54bWysU9uO0zAQfUfiHyy/0yS7Eq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" strokecolor="#5b9bd5 [3204]" strokeweight=".5pt">
                      <v:stroke joinstyle="miter"/>
                    </v:line>
                  </w:pict>
                </mc:Fallback>
              </mc:AlternateContent>
            </w:r>
            <w:r w:rsidRPr="002C6229">
              <w:rPr>
                <w:rFonts w:eastAsia="Times New Roman" w:cstheme="minorHAnsi"/>
                <w:color w:val="000000"/>
                <w:sz w:val="24"/>
                <w:szCs w:val="24"/>
                <w:lang w:eastAsia="es-ES"/>
              </w:rPr>
              <w:t>-  Autoconfianza. El error como instrumento de mejora.</w:t>
            </w:r>
          </w:p>
          <w:p w14:paraId="23654974" w14:textId="77777777" w:rsidR="004E574F" w:rsidRPr="002C6229" w:rsidRDefault="004E574F" w:rsidP="004E574F">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7FBFA1A8" w14:textId="77777777" w:rsidR="004E574F" w:rsidRPr="002C6229" w:rsidRDefault="004E574F" w:rsidP="004E574F">
            <w:pPr>
              <w:rPr>
                <w:rFonts w:eastAsia="Times New Roman" w:cstheme="minorHAnsi"/>
                <w:color w:val="000000"/>
                <w:sz w:val="24"/>
                <w:szCs w:val="24"/>
                <w:lang w:eastAsia="es-ES"/>
              </w:rPr>
            </w:pPr>
          </w:p>
          <w:p w14:paraId="75A9A4E9" w14:textId="77777777" w:rsidR="004E574F" w:rsidRPr="002C6229" w:rsidRDefault="004E574F" w:rsidP="004E574F">
            <w:pPr>
              <w:rPr>
                <w:rFonts w:eastAsia="Times New Roman" w:cstheme="minorHAnsi"/>
                <w:color w:val="000000"/>
                <w:sz w:val="24"/>
                <w:szCs w:val="24"/>
                <w:lang w:eastAsia="es-ES"/>
              </w:rPr>
            </w:pPr>
          </w:p>
          <w:p w14:paraId="08287AA8" w14:textId="77777777" w:rsidR="004E574F" w:rsidRPr="002C6229" w:rsidRDefault="004E574F" w:rsidP="004E574F">
            <w:pPr>
              <w:rPr>
                <w:rFonts w:eastAsia="Times New Roman" w:cstheme="minorHAnsi"/>
                <w:color w:val="000000"/>
                <w:sz w:val="24"/>
                <w:szCs w:val="24"/>
                <w:lang w:eastAsia="es-ES"/>
              </w:rPr>
            </w:pPr>
          </w:p>
          <w:p w14:paraId="13F623D3" w14:textId="77777777" w:rsidR="004E574F" w:rsidRPr="002C6229" w:rsidRDefault="004E574F" w:rsidP="004E574F">
            <w:pPr>
              <w:rPr>
                <w:rFonts w:eastAsia="Times New Roman" w:cstheme="minorHAnsi"/>
                <w:color w:val="000000"/>
                <w:sz w:val="24"/>
                <w:szCs w:val="24"/>
                <w:lang w:eastAsia="es-ES"/>
              </w:rPr>
            </w:pPr>
          </w:p>
          <w:p w14:paraId="64C9103F" w14:textId="77777777" w:rsidR="004E574F" w:rsidRPr="002C6229" w:rsidRDefault="004E574F" w:rsidP="004E574F">
            <w:pPr>
              <w:rPr>
                <w:rFonts w:eastAsia="Times New Roman" w:cstheme="minorHAnsi"/>
                <w:sz w:val="24"/>
                <w:szCs w:val="24"/>
                <w:lang w:eastAsia="es-ES"/>
              </w:rPr>
            </w:pPr>
          </w:p>
          <w:p w14:paraId="10811C61" w14:textId="77777777" w:rsidR="004E574F" w:rsidRPr="002C6229" w:rsidRDefault="004E574F" w:rsidP="004E574F">
            <w:pPr>
              <w:rPr>
                <w:rFonts w:eastAsia="Times New Roman" w:cstheme="minorHAnsi"/>
                <w:sz w:val="24"/>
                <w:szCs w:val="24"/>
                <w:lang w:eastAsia="es-ES"/>
              </w:rPr>
            </w:pPr>
          </w:p>
          <w:p w14:paraId="442A6066" w14:textId="77777777" w:rsidR="004E574F" w:rsidRPr="002C6229" w:rsidRDefault="004E574F" w:rsidP="004E574F">
            <w:pPr>
              <w:rPr>
                <w:rFonts w:eastAsia="Times New Roman" w:cstheme="minorHAnsi"/>
                <w:sz w:val="24"/>
                <w:szCs w:val="24"/>
                <w:lang w:eastAsia="es-ES"/>
              </w:rPr>
            </w:pPr>
          </w:p>
          <w:p w14:paraId="28C0F482" w14:textId="77777777" w:rsidR="004E574F" w:rsidRPr="002C6229" w:rsidRDefault="004E574F" w:rsidP="004E574F">
            <w:pPr>
              <w:rPr>
                <w:rFonts w:eastAsia="Times New Roman" w:cstheme="minorHAnsi"/>
                <w:sz w:val="24"/>
                <w:szCs w:val="24"/>
                <w:lang w:eastAsia="es-ES"/>
              </w:rPr>
            </w:pPr>
          </w:p>
          <w:p w14:paraId="0D70F5B2" w14:textId="77777777" w:rsidR="004E574F" w:rsidRPr="002C6229" w:rsidRDefault="004E574F" w:rsidP="004E574F">
            <w:pPr>
              <w:rPr>
                <w:rFonts w:eastAsia="Times New Roman" w:cstheme="minorHAnsi"/>
                <w:sz w:val="24"/>
                <w:szCs w:val="24"/>
                <w:lang w:eastAsia="es-ES"/>
              </w:rPr>
            </w:pPr>
          </w:p>
          <w:p w14:paraId="418E78AB" w14:textId="77777777" w:rsidR="004E574F" w:rsidRPr="002C6229" w:rsidRDefault="004E574F" w:rsidP="004E574F">
            <w:pPr>
              <w:rPr>
                <w:rFonts w:eastAsia="Times New Roman" w:cstheme="minorHAnsi"/>
                <w:sz w:val="24"/>
                <w:szCs w:val="24"/>
                <w:lang w:eastAsia="es-ES"/>
              </w:rPr>
            </w:pPr>
          </w:p>
          <w:p w14:paraId="11B80B25" w14:textId="77777777" w:rsidR="004E574F" w:rsidRPr="002C6229" w:rsidRDefault="004E574F" w:rsidP="004E574F">
            <w:pPr>
              <w:rPr>
                <w:rFonts w:eastAsia="Times New Roman" w:cstheme="minorHAnsi"/>
                <w:sz w:val="24"/>
                <w:szCs w:val="24"/>
                <w:lang w:eastAsia="es-ES"/>
              </w:rPr>
            </w:pPr>
          </w:p>
          <w:p w14:paraId="5C9047CE" w14:textId="77777777" w:rsidR="004E574F" w:rsidRDefault="004E574F" w:rsidP="004E574F">
            <w:pPr>
              <w:rPr>
                <w:rFonts w:eastAsia="Times New Roman" w:cstheme="minorHAnsi"/>
                <w:sz w:val="24"/>
                <w:szCs w:val="24"/>
                <w:lang w:eastAsia="es-ES"/>
              </w:rPr>
            </w:pPr>
          </w:p>
          <w:p w14:paraId="261FA0F9" w14:textId="77777777" w:rsidR="004E574F" w:rsidRDefault="004E574F" w:rsidP="004E574F">
            <w:pPr>
              <w:rPr>
                <w:rFonts w:eastAsia="Times New Roman" w:cstheme="minorHAnsi"/>
                <w:sz w:val="24"/>
                <w:szCs w:val="24"/>
                <w:lang w:eastAsia="es-ES"/>
              </w:rPr>
            </w:pPr>
          </w:p>
          <w:p w14:paraId="266F42F4"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34016" behindDoc="0" locked="0" layoutInCell="1" allowOverlap="1" wp14:anchorId="6F2C684F" wp14:editId="15AAA3DA">
                      <wp:simplePos x="0" y="0"/>
                      <wp:positionH relativeFrom="column">
                        <wp:posOffset>-74930</wp:posOffset>
                      </wp:positionH>
                      <wp:positionV relativeFrom="paragraph">
                        <wp:posOffset>172085</wp:posOffset>
                      </wp:positionV>
                      <wp:extent cx="8877300" cy="38100"/>
                      <wp:effectExtent l="0" t="0" r="19050" b="19050"/>
                      <wp:wrapNone/>
                      <wp:docPr id="79" name="Conector recto 7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73095" id="Conector recto 7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9pt,13.55pt" to="69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" strokecolor="#5b9bd5 [3204]" strokeweight=".5pt">
                      <v:stroke joinstyle="miter"/>
                    </v:line>
                  </w:pict>
                </mc:Fallback>
              </mc:AlternateContent>
            </w:r>
          </w:p>
          <w:p w14:paraId="156863F5" w14:textId="77777777" w:rsidR="004E574F" w:rsidRPr="002C6229" w:rsidRDefault="004E574F" w:rsidP="004E574F">
            <w:pPr>
              <w:rPr>
                <w:rFonts w:cstheme="minorHAnsi"/>
                <w:sz w:val="24"/>
                <w:szCs w:val="24"/>
              </w:rPr>
            </w:pPr>
            <w:r w:rsidRPr="002C6229">
              <w:rPr>
                <w:rFonts w:eastAsia="Times New Roman" w:cstheme="minorHAnsi"/>
                <w:sz w:val="24"/>
                <w:szCs w:val="24"/>
                <w:lang w:eastAsia="es-ES"/>
              </w:rPr>
              <w:t xml:space="preserve">- </w:t>
            </w:r>
            <w:r w:rsidRPr="002C6229">
              <w:rPr>
                <w:rFonts w:cstheme="minorHAnsi"/>
                <w:sz w:val="24"/>
                <w:szCs w:val="24"/>
              </w:rPr>
              <w:t>Conocimientos, destrezas y actitudes que permitan detectar y colaborar en actividades de mediación en situaciones cotidianas.</w:t>
            </w:r>
          </w:p>
          <w:p w14:paraId="60CF7542" w14:textId="77777777" w:rsidR="004E574F" w:rsidRPr="002C6229" w:rsidRDefault="004E574F" w:rsidP="004E574F">
            <w:pPr>
              <w:rPr>
                <w:rFonts w:eastAsia="Times New Roman" w:cstheme="minorHAnsi"/>
                <w:sz w:val="24"/>
                <w:szCs w:val="24"/>
                <w:lang w:eastAsia="es-ES"/>
              </w:rPr>
            </w:pPr>
          </w:p>
          <w:p w14:paraId="11D25B37" w14:textId="77777777" w:rsidR="004E574F" w:rsidRDefault="004E574F" w:rsidP="004E574F">
            <w:pPr>
              <w:rPr>
                <w:rFonts w:eastAsia="Times New Roman" w:cstheme="minorHAnsi"/>
                <w:sz w:val="24"/>
                <w:szCs w:val="24"/>
                <w:lang w:eastAsia="es-ES"/>
              </w:rPr>
            </w:pPr>
          </w:p>
          <w:p w14:paraId="4E021895" w14:textId="77777777" w:rsidR="00B6198F" w:rsidRPr="002C6229" w:rsidRDefault="00B6198F" w:rsidP="004E574F">
            <w:pPr>
              <w:rPr>
                <w:rFonts w:eastAsia="Times New Roman" w:cstheme="minorHAnsi"/>
                <w:sz w:val="24"/>
                <w:szCs w:val="24"/>
                <w:lang w:eastAsia="es-ES"/>
              </w:rPr>
            </w:pPr>
          </w:p>
          <w:p w14:paraId="4175F088" w14:textId="77777777" w:rsidR="004E574F" w:rsidRPr="002C6229" w:rsidRDefault="004E574F" w:rsidP="004E574F">
            <w:pPr>
              <w:rPr>
                <w:rFonts w:eastAsia="Times New Roman" w:cstheme="minorHAnsi"/>
                <w:sz w:val="24"/>
                <w:szCs w:val="24"/>
                <w:lang w:eastAsia="es-ES"/>
              </w:rPr>
            </w:pPr>
          </w:p>
          <w:p w14:paraId="64997A87" w14:textId="77777777" w:rsidR="00B6198F" w:rsidRDefault="00B6198F" w:rsidP="004E574F">
            <w:pPr>
              <w:rPr>
                <w:rFonts w:eastAsia="Times New Roman" w:cstheme="minorHAnsi"/>
                <w:sz w:val="24"/>
                <w:szCs w:val="24"/>
                <w:lang w:eastAsia="es-ES"/>
              </w:rPr>
            </w:pPr>
          </w:p>
          <w:p w14:paraId="6EFE872C" w14:textId="77777777" w:rsidR="00B6198F" w:rsidRDefault="00B6198F" w:rsidP="004E574F">
            <w:pPr>
              <w:rPr>
                <w:rFonts w:eastAsia="Times New Roman" w:cstheme="minorHAnsi"/>
                <w:sz w:val="24"/>
                <w:szCs w:val="24"/>
                <w:lang w:eastAsia="es-ES"/>
              </w:rPr>
            </w:pPr>
          </w:p>
          <w:p w14:paraId="3594A609" w14:textId="77777777" w:rsidR="00B6198F" w:rsidRDefault="00414FCD" w:rsidP="004E574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35040" behindDoc="0" locked="0" layoutInCell="1" allowOverlap="1" wp14:anchorId="4E5C8D21" wp14:editId="4F9F07E6">
                      <wp:simplePos x="0" y="0"/>
                      <wp:positionH relativeFrom="column">
                        <wp:posOffset>-82550</wp:posOffset>
                      </wp:positionH>
                      <wp:positionV relativeFrom="paragraph">
                        <wp:posOffset>167005</wp:posOffset>
                      </wp:positionV>
                      <wp:extent cx="8877300" cy="38100"/>
                      <wp:effectExtent l="0" t="0" r="19050" b="19050"/>
                      <wp:wrapNone/>
                      <wp:docPr id="80" name="Conector recto 8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8FBC8" id="Conector recto 8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5pt,13.15pt" to="6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" strokecolor="#5b9bd5 [3204]" strokeweight=".5pt">
                      <v:stroke joinstyle="miter"/>
                    </v:line>
                  </w:pict>
                </mc:Fallback>
              </mc:AlternateContent>
            </w:r>
          </w:p>
          <w:p w14:paraId="22B27546"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sz w:val="24"/>
                <w:szCs w:val="24"/>
                <w:lang w:eastAsia="es-ES"/>
              </w:rPr>
              <w:t>-  Funciones comunicativas básicas adecuadas al ámbito y al contexto comunicativo.</w:t>
            </w:r>
            <w:r w:rsidRPr="002C6229">
              <w:rPr>
                <w:rFonts w:eastAsia="Times New Roman" w:cstheme="minorHAnsi"/>
                <w:noProof/>
                <w:sz w:val="24"/>
                <w:szCs w:val="24"/>
                <w:lang w:eastAsia="es-ES"/>
              </w:rPr>
              <w:t xml:space="preserve"> </w:t>
            </w:r>
          </w:p>
          <w:p w14:paraId="3349B547" w14:textId="77777777" w:rsidR="004E574F" w:rsidRPr="002C6229" w:rsidRDefault="004E574F" w:rsidP="004E574F">
            <w:pPr>
              <w:rPr>
                <w:rFonts w:eastAsia="Times New Roman" w:cstheme="minorHAnsi"/>
                <w:sz w:val="24"/>
                <w:szCs w:val="24"/>
                <w:lang w:eastAsia="es-ES"/>
              </w:rPr>
            </w:pPr>
          </w:p>
          <w:p w14:paraId="2DBC3D23" w14:textId="77777777" w:rsidR="004E574F" w:rsidRPr="002C6229" w:rsidRDefault="00AC320D" w:rsidP="004E574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47328" behindDoc="0" locked="0" layoutInCell="1" allowOverlap="1" wp14:anchorId="22FEE563" wp14:editId="27B2D0D9">
                      <wp:simplePos x="0" y="0"/>
                      <wp:positionH relativeFrom="column">
                        <wp:posOffset>-74930</wp:posOffset>
                      </wp:positionH>
                      <wp:positionV relativeFrom="paragraph">
                        <wp:posOffset>178435</wp:posOffset>
                      </wp:positionV>
                      <wp:extent cx="8877300" cy="38100"/>
                      <wp:effectExtent l="0" t="0" r="19050" b="19050"/>
                      <wp:wrapNone/>
                      <wp:docPr id="87" name="Conector recto 8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D8AAB" id="Conector recto 8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5.9pt,14.05pt" to="69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0itwEAAMUDAAAOAAAAZHJzL2Uyb0RvYy54bWysU9uO0zAQfUfiHyy/0yS7Eq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" strokecolor="#5b9bd5 [3204]" strokeweight=".5pt">
                      <v:stroke joinstyle="miter"/>
                    </v:line>
                  </w:pict>
                </mc:Fallback>
              </mc:AlternateContent>
            </w:r>
          </w:p>
          <w:p w14:paraId="2982211D" w14:textId="77777777" w:rsidR="004E574F" w:rsidRPr="002C6229" w:rsidRDefault="004E574F" w:rsidP="004E574F">
            <w:pPr>
              <w:ind w:right="192"/>
              <w:rPr>
                <w:rFonts w:eastAsia="Times New Roman" w:cstheme="minorHAnsi"/>
                <w:color w:val="000000"/>
                <w:sz w:val="24"/>
                <w:szCs w:val="24"/>
                <w:lang w:eastAsia="es-ES"/>
              </w:rPr>
            </w:pPr>
            <w:r w:rsidRPr="002C6229">
              <w:rPr>
                <w:rFonts w:eastAsia="Times New Roman" w:cstheme="minorHAnsi"/>
                <w:sz w:val="24"/>
                <w:szCs w:val="24"/>
                <w:lang w:eastAsia="es-ES"/>
              </w:rPr>
              <w:t>- Modelos contextuales y géneros discursivos básicos en la comprensión, producción y coproducción de textos orales, escritos y multimodales, breves y sencillos, literarios y no literarios.</w:t>
            </w:r>
          </w:p>
          <w:p w14:paraId="003D0E43" w14:textId="77777777" w:rsidR="004E574F" w:rsidRPr="002C6229" w:rsidRDefault="004E574F" w:rsidP="004E574F">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37088" behindDoc="0" locked="0" layoutInCell="1" allowOverlap="1" wp14:anchorId="1202CC0F" wp14:editId="105B09E8">
                      <wp:simplePos x="0" y="0"/>
                      <wp:positionH relativeFrom="column">
                        <wp:posOffset>-74930</wp:posOffset>
                      </wp:positionH>
                      <wp:positionV relativeFrom="paragraph">
                        <wp:posOffset>361950</wp:posOffset>
                      </wp:positionV>
                      <wp:extent cx="8877300" cy="38100"/>
                      <wp:effectExtent l="0" t="0" r="19050" b="19050"/>
                      <wp:wrapNone/>
                      <wp:docPr id="81" name="Conector recto 8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28C1D" id="Conector recto 8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9pt,28.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736064" behindDoc="0" locked="0" layoutInCell="1" allowOverlap="1" wp14:anchorId="0F97D470" wp14:editId="4EBD8748">
                      <wp:simplePos x="0" y="0"/>
                      <wp:positionH relativeFrom="column">
                        <wp:posOffset>-74930</wp:posOffset>
                      </wp:positionH>
                      <wp:positionV relativeFrom="paragraph">
                        <wp:posOffset>5080</wp:posOffset>
                      </wp:positionV>
                      <wp:extent cx="8877300" cy="38100"/>
                      <wp:effectExtent l="0" t="0" r="19050" b="19050"/>
                      <wp:wrapNone/>
                      <wp:docPr id="82" name="Conector recto 8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A8E07" id="Conector recto 8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9pt,.4pt" to="6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" strokecolor="#5b9bd5 [3204]" strokeweight=".5pt">
                      <v:stroke joinstyle="miter"/>
                    </v:line>
                  </w:pict>
                </mc:Fallback>
              </mc:AlternateContent>
            </w:r>
            <w:r w:rsidRPr="002C6229">
              <w:rPr>
                <w:rFonts w:eastAsia="Times New Roman" w:cstheme="minorHAnsi"/>
                <w:color w:val="000000"/>
                <w:sz w:val="24"/>
                <w:szCs w:val="24"/>
                <w:lang w:eastAsia="es-ES"/>
              </w:rPr>
              <w:t>-  Léxico de uso común y de interés para el alumnado.</w:t>
            </w:r>
          </w:p>
          <w:p w14:paraId="4158C0B6" w14:textId="77777777" w:rsidR="004E574F" w:rsidRPr="002C6229" w:rsidRDefault="004E574F" w:rsidP="004E574F">
            <w:pPr>
              <w:rPr>
                <w:rFonts w:eastAsia="Times New Roman" w:cstheme="minorHAnsi"/>
                <w:sz w:val="24"/>
                <w:szCs w:val="24"/>
                <w:lang w:eastAsia="es-ES"/>
              </w:rPr>
            </w:pPr>
          </w:p>
          <w:p w14:paraId="04E5CB95"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color w:val="000000"/>
                <w:sz w:val="24"/>
                <w:szCs w:val="24"/>
                <w:lang w:eastAsia="es-ES"/>
              </w:rPr>
              <w:t>-  Patrones sonoros, acentuales, rítmicos y de entonación básicos, y funciones comunicativas generales asociadas a dichos patrones.</w:t>
            </w:r>
          </w:p>
          <w:p w14:paraId="7EBFBD3C" w14:textId="77777777" w:rsidR="004E574F" w:rsidRPr="002C6229" w:rsidRDefault="00E356D5" w:rsidP="004E574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51424" behindDoc="0" locked="0" layoutInCell="1" allowOverlap="1" wp14:anchorId="57FBB0A4" wp14:editId="6DB47B76">
                      <wp:simplePos x="0" y="0"/>
                      <wp:positionH relativeFrom="column">
                        <wp:posOffset>-74930</wp:posOffset>
                      </wp:positionH>
                      <wp:positionV relativeFrom="paragraph">
                        <wp:posOffset>186055</wp:posOffset>
                      </wp:positionV>
                      <wp:extent cx="8877300" cy="38100"/>
                      <wp:effectExtent l="0" t="0" r="19050" b="19050"/>
                      <wp:wrapNone/>
                      <wp:docPr id="89" name="Conector recto 8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1D857" id="Conector recto 8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5.9pt,14.65pt" to="693.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749376" behindDoc="0" locked="0" layoutInCell="1" allowOverlap="1" wp14:anchorId="3FF14FAF" wp14:editId="278AC31E">
                      <wp:simplePos x="0" y="0"/>
                      <wp:positionH relativeFrom="column">
                        <wp:posOffset>-74930</wp:posOffset>
                      </wp:positionH>
                      <wp:positionV relativeFrom="paragraph">
                        <wp:posOffset>0</wp:posOffset>
                      </wp:positionV>
                      <wp:extent cx="8877300" cy="38100"/>
                      <wp:effectExtent l="0" t="0" r="19050" b="19050"/>
                      <wp:wrapNone/>
                      <wp:docPr id="88" name="Conector recto 8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9B7B9" id="Conector recto 8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9pt,0" to="6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" strokecolor="#5b9bd5 [3204]" strokeweight=".5pt">
                      <v:stroke joinstyle="miter"/>
                    </v:line>
                  </w:pict>
                </mc:Fallback>
              </mc:AlternateContent>
            </w:r>
            <w:r w:rsidR="004E574F" w:rsidRPr="002C6229">
              <w:rPr>
                <w:rFonts w:eastAsia="Times New Roman" w:cstheme="minorHAnsi"/>
                <w:color w:val="000000"/>
                <w:sz w:val="24"/>
                <w:szCs w:val="24"/>
                <w:lang w:eastAsia="es-ES"/>
              </w:rPr>
              <w:t xml:space="preserve">-  </w:t>
            </w:r>
            <w:r w:rsidR="004E574F" w:rsidRPr="00745E30">
              <w:rPr>
                <w:rFonts w:cstheme="minorHAnsi"/>
                <w:color w:val="000000"/>
                <w:sz w:val="24"/>
                <w:szCs w:val="24"/>
              </w:rPr>
              <w:t>Convenciones y estrategias conversacionales básicas</w:t>
            </w:r>
          </w:p>
          <w:p w14:paraId="1CCBAA26" w14:textId="77777777" w:rsidR="004E574F" w:rsidRPr="002C6229" w:rsidRDefault="009B292B" w:rsidP="004E574F">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53472" behindDoc="0" locked="0" layoutInCell="1" allowOverlap="1" wp14:anchorId="116C27E0" wp14:editId="7D4264E8">
                      <wp:simplePos x="0" y="0"/>
                      <wp:positionH relativeFrom="column">
                        <wp:posOffset>-74930</wp:posOffset>
                      </wp:positionH>
                      <wp:positionV relativeFrom="paragraph">
                        <wp:posOffset>361315</wp:posOffset>
                      </wp:positionV>
                      <wp:extent cx="8877300" cy="3810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E058D" id="Conector recto 1"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9pt,28.45pt" to="69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" strokecolor="#5b9bd5 [3204]" strokeweight=".5pt">
                      <v:stroke joinstyle="miter"/>
                    </v:line>
                  </w:pict>
                </mc:Fallback>
              </mc:AlternateContent>
            </w:r>
            <w:r w:rsidR="004E574F" w:rsidRPr="002C6229">
              <w:rPr>
                <w:rFonts w:eastAsia="Times New Roman" w:cstheme="minorHAnsi"/>
                <w:color w:val="000000"/>
                <w:sz w:val="24"/>
                <w:szCs w:val="24"/>
                <w:lang w:eastAsia="es-ES"/>
              </w:rPr>
              <w:t>-  Recursos para el aprendizaje y estrategias para la búsqueda guiada de información en medios analógicos y digitales.</w:t>
            </w:r>
          </w:p>
          <w:p w14:paraId="4C4B3751"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cooperación y colaboración educativa.</w:t>
            </w:r>
          </w:p>
          <w:p w14:paraId="7C95EB26" w14:textId="77777777" w:rsidR="004E574F" w:rsidRPr="002C6229" w:rsidRDefault="004E574F" w:rsidP="004E574F">
            <w:pPr>
              <w:rPr>
                <w:rFonts w:eastAsia="Times New Roman" w:cstheme="minorHAnsi"/>
                <w:sz w:val="24"/>
                <w:szCs w:val="24"/>
                <w:lang w:eastAsia="es-ES"/>
              </w:rPr>
            </w:pPr>
          </w:p>
          <w:p w14:paraId="1E6B1102"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B. Plurilingüismo.</w:t>
            </w:r>
          </w:p>
          <w:p w14:paraId="0C784B7A" w14:textId="77777777" w:rsidR="004E574F" w:rsidRPr="00712FCD" w:rsidRDefault="004E574F" w:rsidP="00712FCD">
            <w:pPr>
              <w:numPr>
                <w:ilvl w:val="0"/>
                <w:numId w:val="41"/>
              </w:numPr>
              <w:ind w:left="0" w:right="192"/>
              <w:rPr>
                <w:rFonts w:eastAsia="Times New Roman" w:cstheme="minorHAnsi"/>
                <w:color w:val="000000"/>
                <w:sz w:val="24"/>
                <w:szCs w:val="24"/>
                <w:lang w:eastAsia="es-ES"/>
              </w:rPr>
            </w:pPr>
            <w:r w:rsidRPr="00712FCD">
              <w:rPr>
                <w:rFonts w:eastAsia="Times New Roman" w:cstheme="minorHAnsi"/>
                <w:color w:val="000000"/>
                <w:sz w:val="24"/>
                <w:szCs w:val="24"/>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p w14:paraId="7DF44150" w14:textId="77777777" w:rsidR="004E574F" w:rsidRPr="002C6229" w:rsidRDefault="00EF2394" w:rsidP="004E574F">
            <w:pPr>
              <w:rPr>
                <w:rFonts w:eastAsia="Times New Roman" w:cstheme="minorHAnsi"/>
                <w:sz w:val="24"/>
                <w:szCs w:val="24"/>
                <w:lang w:eastAsia="es-ES"/>
              </w:rPr>
            </w:pPr>
            <w:r w:rsidRPr="002C6229">
              <w:rPr>
                <w:rFonts w:eastAsia="Times New Roman" w:cstheme="minorHAnsi"/>
                <w:noProof/>
                <w:sz w:val="24"/>
                <w:szCs w:val="24"/>
                <w:lang w:eastAsia="es-ES"/>
              </w:rPr>
              <w:lastRenderedPageBreak/>
              <mc:AlternateContent>
                <mc:Choice Requires="wps">
                  <w:drawing>
                    <wp:anchor distT="0" distB="0" distL="114300" distR="114300" simplePos="0" relativeHeight="251755520" behindDoc="0" locked="0" layoutInCell="1" allowOverlap="1" wp14:anchorId="772622BF" wp14:editId="0D0FED01">
                      <wp:simplePos x="0" y="0"/>
                      <wp:positionH relativeFrom="column">
                        <wp:posOffset>-74930</wp:posOffset>
                      </wp:positionH>
                      <wp:positionV relativeFrom="paragraph">
                        <wp:posOffset>919480</wp:posOffset>
                      </wp:positionV>
                      <wp:extent cx="8877300" cy="3810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48F24" id="Conector recto 2"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5.9pt,72.4pt" to="693.1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" strokecolor="#5b9bd5 [3204]" strokeweight=".5pt">
                      <v:stroke joinstyle="miter"/>
                    </v:line>
                  </w:pict>
                </mc:Fallback>
              </mc:AlternateContent>
            </w:r>
            <w:r w:rsidR="004E574F" w:rsidRPr="002C6229">
              <w:rPr>
                <w:rFonts w:eastAsia="Times New Roman" w:cstheme="minorHAnsi"/>
                <w:color w:val="000000"/>
                <w:sz w:val="24"/>
                <w:szCs w:val="24"/>
                <w:lang w:eastAsia="es-ES"/>
              </w:rPr>
              <w:t>- 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1E7A8A88" w14:textId="77777777" w:rsidR="004E574F" w:rsidRPr="002C6229" w:rsidRDefault="004E574F" w:rsidP="004E574F">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Iniciación en estrategias y herramientas básicas de autoevaluación y coevaluación, analógicas y digitales, individuales y cooperativas.</w:t>
            </w:r>
          </w:p>
          <w:p w14:paraId="5E214F9B" w14:textId="77777777" w:rsidR="00EF2394" w:rsidRPr="002C6229" w:rsidRDefault="00EF2394" w:rsidP="004E574F">
            <w:pPr>
              <w:rPr>
                <w:rFonts w:eastAsia="Times New Roman" w:cstheme="minorHAnsi"/>
                <w:sz w:val="24"/>
                <w:szCs w:val="24"/>
                <w:lang w:eastAsia="es-ES"/>
              </w:rPr>
            </w:pPr>
          </w:p>
          <w:p w14:paraId="3EF7E319" w14:textId="77777777" w:rsidR="004E574F" w:rsidRPr="002C6229" w:rsidRDefault="004E574F" w:rsidP="004E574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C. Interculturalidad.</w:t>
            </w:r>
          </w:p>
          <w:p w14:paraId="46CFFE3D" w14:textId="77777777" w:rsidR="004E574F" w:rsidRPr="002C6229" w:rsidRDefault="004E574F" w:rsidP="004E574F">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p w14:paraId="345940EE" w14:textId="77777777" w:rsidR="004E574F" w:rsidRPr="002C6229" w:rsidRDefault="004E574F" w:rsidP="004E574F">
            <w:pPr>
              <w:rPr>
                <w:rFonts w:eastAsia="Times New Roman" w:cstheme="minorHAnsi"/>
                <w:color w:val="000000"/>
                <w:sz w:val="24"/>
                <w:szCs w:val="24"/>
                <w:lang w:eastAsia="es-ES"/>
              </w:rPr>
            </w:pPr>
          </w:p>
          <w:p w14:paraId="5F1CAAF9" w14:textId="77777777" w:rsidR="00B81073" w:rsidRPr="0063065D" w:rsidRDefault="004E574F" w:rsidP="004E574F">
            <w:pPr>
              <w:rPr>
                <w:rFonts w:eastAsia="Times New Roman" w:cstheme="minorHAnsi"/>
                <w:sz w:val="24"/>
                <w:szCs w:val="24"/>
                <w:lang w:eastAsia="es-ES"/>
              </w:rPr>
            </w:pPr>
            <w:r w:rsidRPr="002C6229">
              <w:rPr>
                <w:rFonts w:eastAsia="Times New Roman" w:cstheme="minorHAnsi"/>
                <w:color w:val="000000"/>
                <w:sz w:val="24"/>
                <w:szCs w:val="24"/>
                <w:lang w:eastAsia="es-ES"/>
              </w:rPr>
              <w:t>Estrategias de uso común de detección y actuación ante usos discriminatorios del lenguaje verbal y no verbal</w:t>
            </w:r>
          </w:p>
        </w:tc>
        <w:tc>
          <w:tcPr>
            <w:tcW w:w="6997" w:type="dxa"/>
          </w:tcPr>
          <w:p w14:paraId="69D7FB5B"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1DD2B74A" w14:textId="77777777" w:rsidR="00B81073" w:rsidRPr="00980D46" w:rsidRDefault="00B81073" w:rsidP="002C21CD">
            <w:pPr>
              <w:rPr>
                <w:rFonts w:cstheme="minorHAnsi"/>
                <w:sz w:val="24"/>
                <w:szCs w:val="24"/>
              </w:rPr>
            </w:pPr>
          </w:p>
          <w:p w14:paraId="37CE5492" w14:textId="77777777" w:rsidR="00B81073" w:rsidRDefault="00B81073" w:rsidP="002C21CD">
            <w:pPr>
              <w:rPr>
                <w:rFonts w:cstheme="minorHAnsi"/>
                <w:sz w:val="24"/>
                <w:szCs w:val="24"/>
              </w:rPr>
            </w:pPr>
          </w:p>
          <w:p w14:paraId="018F31D8" w14:textId="77777777" w:rsidR="00B81073" w:rsidRPr="009D27E0" w:rsidRDefault="00616BAD" w:rsidP="002C21CD">
            <w:pPr>
              <w:rPr>
                <w:rFonts w:cstheme="minorHAnsi"/>
                <w:sz w:val="24"/>
                <w:szCs w:val="24"/>
              </w:rPr>
            </w:pPr>
            <w:r>
              <w:rPr>
                <w:rFonts w:cstheme="minorHAnsi"/>
                <w:sz w:val="24"/>
                <w:szCs w:val="24"/>
              </w:rPr>
              <w:t>- Test 7+8 (páginas 32-33</w:t>
            </w:r>
            <w:r w:rsidR="00B81073" w:rsidRPr="009D27E0">
              <w:rPr>
                <w:rFonts w:cstheme="minorHAnsi"/>
                <w:sz w:val="24"/>
                <w:szCs w:val="24"/>
              </w:rPr>
              <w:t xml:space="preserve"> del libro de ejercicios)</w:t>
            </w:r>
          </w:p>
          <w:p w14:paraId="6D77E5E9" w14:textId="77777777" w:rsidR="00616BAD" w:rsidRDefault="00B81073" w:rsidP="00616BAD">
            <w:pPr>
              <w:rPr>
                <w:rFonts w:cstheme="minorHAnsi"/>
                <w:sz w:val="24"/>
                <w:szCs w:val="24"/>
              </w:rPr>
            </w:pPr>
            <w:r w:rsidRPr="009D27E0">
              <w:rPr>
                <w:rFonts w:cstheme="minorHAnsi"/>
                <w:sz w:val="24"/>
                <w:szCs w:val="24"/>
              </w:rPr>
              <w:t xml:space="preserve">- </w:t>
            </w:r>
            <w:r w:rsidR="00616BAD">
              <w:rPr>
                <w:rFonts w:cstheme="minorHAnsi"/>
                <w:sz w:val="24"/>
                <w:szCs w:val="24"/>
              </w:rPr>
              <w:t>Verbos con cambios de vocal temática</w:t>
            </w:r>
          </w:p>
          <w:p w14:paraId="2BBC0F90" w14:textId="77777777" w:rsidR="00616BAD" w:rsidRDefault="00616BAD" w:rsidP="00616BAD">
            <w:pPr>
              <w:rPr>
                <w:rFonts w:cstheme="minorHAnsi"/>
                <w:sz w:val="24"/>
                <w:szCs w:val="24"/>
              </w:rPr>
            </w:pPr>
            <w:r>
              <w:rPr>
                <w:rFonts w:cstheme="minorHAnsi"/>
                <w:sz w:val="24"/>
                <w:szCs w:val="24"/>
              </w:rPr>
              <w:t>- Verbos separables</w:t>
            </w:r>
          </w:p>
          <w:p w14:paraId="68ADC653" w14:textId="77777777" w:rsidR="00616BAD" w:rsidRPr="00616BAD" w:rsidRDefault="00616BAD" w:rsidP="00616BAD">
            <w:pPr>
              <w:rPr>
                <w:rFonts w:cstheme="minorHAnsi"/>
                <w:i/>
                <w:sz w:val="24"/>
                <w:szCs w:val="24"/>
              </w:rPr>
            </w:pPr>
            <w:r>
              <w:rPr>
                <w:rFonts w:cstheme="minorHAnsi"/>
                <w:sz w:val="24"/>
                <w:szCs w:val="24"/>
              </w:rPr>
              <w:t xml:space="preserve">- El verbo modal </w:t>
            </w:r>
            <w:proofErr w:type="spellStart"/>
            <w:r>
              <w:rPr>
                <w:rFonts w:cstheme="minorHAnsi"/>
                <w:i/>
                <w:sz w:val="24"/>
                <w:szCs w:val="24"/>
              </w:rPr>
              <w:t>dürfen</w:t>
            </w:r>
            <w:proofErr w:type="spellEnd"/>
          </w:p>
          <w:p w14:paraId="6D9E5523" w14:textId="77777777" w:rsidR="00B81073" w:rsidRDefault="00B81073" w:rsidP="002C21CD">
            <w:pPr>
              <w:rPr>
                <w:rFonts w:cstheme="minorHAnsi"/>
                <w:sz w:val="24"/>
                <w:szCs w:val="24"/>
              </w:rPr>
            </w:pPr>
          </w:p>
          <w:p w14:paraId="6E350AA3"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03E5F0DA"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w:t>
            </w:r>
            <w:r w:rsidR="00616BAD">
              <w:rPr>
                <w:rFonts w:ascii="Calibri" w:eastAsia="Times New Roman" w:hAnsi="Calibri" w:cs="Calibri"/>
                <w:sz w:val="24"/>
                <w:szCs w:val="24"/>
                <w:lang w:eastAsia="es-ES"/>
              </w:rPr>
              <w:t>2</w:t>
            </w:r>
            <w:r>
              <w:rPr>
                <w:rFonts w:ascii="Calibri" w:eastAsia="Times New Roman" w:hAnsi="Calibri" w:cs="Calibri"/>
                <w:sz w:val="24"/>
                <w:szCs w:val="24"/>
                <w:lang w:eastAsia="es-ES"/>
              </w:rPr>
              <w:t xml:space="preserve">: </w:t>
            </w:r>
            <w:r w:rsidR="00616BAD">
              <w:rPr>
                <w:rFonts w:ascii="Calibri" w:eastAsia="Times New Roman" w:hAnsi="Calibri" w:cs="Calibri"/>
                <w:sz w:val="24"/>
                <w:szCs w:val="24"/>
                <w:lang w:eastAsia="es-ES"/>
              </w:rPr>
              <w:t>Escribir los nombres de 3 personas en base a un texto</w:t>
            </w:r>
          </w:p>
          <w:p w14:paraId="27558262" w14:textId="77777777" w:rsidR="00616BAD" w:rsidRDefault="00616BAD"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B1: contestar ejercicios variados relacionados con emisiones televisivas</w:t>
            </w:r>
          </w:p>
          <w:p w14:paraId="1677C35E" w14:textId="77777777" w:rsidR="00616BAD" w:rsidRDefault="00616BAD"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B2: </w:t>
            </w:r>
            <w:r w:rsidR="00DC7A41">
              <w:rPr>
                <w:rFonts w:ascii="Calibri" w:eastAsia="Times New Roman" w:hAnsi="Calibri" w:cs="Calibri"/>
                <w:sz w:val="24"/>
                <w:szCs w:val="24"/>
                <w:lang w:eastAsia="es-ES"/>
              </w:rPr>
              <w:t>contestar preguntas después de escuchar un Podcast</w:t>
            </w:r>
          </w:p>
          <w:p w14:paraId="0B8EB7DB"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D1: </w:t>
            </w:r>
            <w:r w:rsidR="00DC7A41">
              <w:rPr>
                <w:rFonts w:ascii="Calibri" w:eastAsia="Times New Roman" w:hAnsi="Calibri" w:cs="Calibri"/>
                <w:sz w:val="24"/>
                <w:szCs w:val="24"/>
                <w:lang w:eastAsia="es-ES"/>
              </w:rPr>
              <w:t>contestar preguntas después de escuchar dos conversaciones</w:t>
            </w:r>
          </w:p>
          <w:p w14:paraId="7D3003B4" w14:textId="77777777" w:rsidR="004E5497" w:rsidRPr="00707C3E" w:rsidRDefault="004E5497"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Página Plus 8: trabajar con un texto</w:t>
            </w:r>
          </w:p>
          <w:p w14:paraId="360B049B" w14:textId="77777777" w:rsidR="00B81073" w:rsidRPr="00707C3E" w:rsidRDefault="00B81073" w:rsidP="002C21CD">
            <w:pPr>
              <w:rPr>
                <w:rFonts w:ascii="Times New Roman" w:eastAsia="Times New Roman" w:hAnsi="Times New Roman" w:cs="Times New Roman"/>
                <w:sz w:val="24"/>
                <w:szCs w:val="24"/>
                <w:lang w:eastAsia="es-ES"/>
              </w:rPr>
            </w:pPr>
          </w:p>
          <w:p w14:paraId="5FBC7DA8"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5D2D7D95" w14:textId="77777777" w:rsidR="00B81073" w:rsidRPr="00707C3E" w:rsidRDefault="004E5497"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B1d, B2d, C2b</w:t>
            </w:r>
            <w:r w:rsidR="00B81073">
              <w:rPr>
                <w:rFonts w:ascii="Calibri" w:eastAsia="Times New Roman" w:hAnsi="Calibri" w:cs="Calibri"/>
                <w:sz w:val="24"/>
                <w:szCs w:val="24"/>
                <w:lang w:eastAsia="es-ES"/>
              </w:rPr>
              <w:t>…</w:t>
            </w:r>
            <w:r w:rsidR="00B81073" w:rsidRPr="00707C3E">
              <w:rPr>
                <w:rFonts w:ascii="Calibri" w:eastAsia="Times New Roman" w:hAnsi="Calibri" w:cs="Calibri"/>
                <w:sz w:val="24"/>
                <w:szCs w:val="24"/>
                <w:lang w:eastAsia="es-ES"/>
              </w:rPr>
              <w:t>: Usar modelos de diálogos </w:t>
            </w:r>
          </w:p>
          <w:p w14:paraId="35379805" w14:textId="77777777" w:rsidR="00B81073" w:rsidRPr="00707C3E" w:rsidRDefault="00B81073" w:rsidP="002C21CD">
            <w:pPr>
              <w:rPr>
                <w:rFonts w:ascii="Times New Roman" w:eastAsia="Times New Roman" w:hAnsi="Times New Roman" w:cs="Times New Roman"/>
                <w:sz w:val="24"/>
                <w:szCs w:val="24"/>
                <w:lang w:eastAsia="es-ES"/>
              </w:rPr>
            </w:pPr>
          </w:p>
          <w:p w14:paraId="30CFB7F5" w14:textId="77777777" w:rsidR="00B81073" w:rsidRPr="00E2034A" w:rsidRDefault="00B81073" w:rsidP="002C21CD">
            <w:pPr>
              <w:rPr>
                <w:rFonts w:ascii="Times New Roman" w:eastAsia="Times New Roman" w:hAnsi="Times New Roman" w:cs="Times New Roman"/>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2BD0F810" w14:textId="77777777" w:rsidR="00B81073" w:rsidRPr="006E6F13" w:rsidRDefault="004E5497" w:rsidP="002C21CD">
            <w:pPr>
              <w:rPr>
                <w:rFonts w:ascii="Times New Roman" w:eastAsia="Times New Roman" w:hAnsi="Times New Roman" w:cs="Times New Roman"/>
                <w:sz w:val="24"/>
                <w:szCs w:val="24"/>
                <w:lang w:eastAsia="es-ES"/>
              </w:rPr>
            </w:pPr>
            <w:r>
              <w:rPr>
                <w:rFonts w:ascii="Calibri" w:eastAsia="Times New Roman" w:hAnsi="Calibri" w:cs="Calibri"/>
                <w:sz w:val="24"/>
                <w:szCs w:val="24"/>
                <w:lang w:eastAsia="es-ES"/>
              </w:rPr>
              <w:t>Página Plus 8</w:t>
            </w:r>
            <w:r w:rsidR="00B81073">
              <w:rPr>
                <w:rFonts w:ascii="Calibri" w:eastAsia="Times New Roman" w:hAnsi="Calibri" w:cs="Calibri"/>
                <w:sz w:val="24"/>
                <w:szCs w:val="24"/>
                <w:lang w:eastAsia="es-ES"/>
              </w:rPr>
              <w:t xml:space="preserve">: escribir un </w:t>
            </w:r>
            <w:r w:rsidR="00665125">
              <w:rPr>
                <w:rFonts w:ascii="Calibri" w:eastAsia="Times New Roman" w:hAnsi="Calibri" w:cs="Calibri"/>
                <w:sz w:val="24"/>
                <w:szCs w:val="24"/>
                <w:lang w:eastAsia="es-ES"/>
              </w:rPr>
              <w:t>texto siguiendo</w:t>
            </w:r>
            <w:r w:rsidR="00B81073">
              <w:rPr>
                <w:rFonts w:ascii="Calibri" w:eastAsia="Times New Roman" w:hAnsi="Calibri" w:cs="Calibri"/>
                <w:sz w:val="24"/>
                <w:szCs w:val="24"/>
                <w:lang w:eastAsia="es-ES"/>
              </w:rPr>
              <w:t xml:space="preserve"> un modelo</w:t>
            </w:r>
          </w:p>
          <w:p w14:paraId="0AC95149" w14:textId="77777777" w:rsidR="00B81073" w:rsidRDefault="00665125" w:rsidP="002C21CD">
            <w:pPr>
              <w:rPr>
                <w:rFonts w:cstheme="minorHAnsi"/>
                <w:sz w:val="24"/>
                <w:szCs w:val="24"/>
                <w:lang w:val="de-DE"/>
              </w:rPr>
            </w:pPr>
            <w:r>
              <w:rPr>
                <w:rFonts w:cstheme="minorHAnsi"/>
                <w:sz w:val="24"/>
                <w:szCs w:val="24"/>
                <w:lang w:val="de-DE"/>
              </w:rPr>
              <w:t>- A1c</w:t>
            </w:r>
            <w:r w:rsidR="00B81073" w:rsidRPr="006F3900">
              <w:rPr>
                <w:rFonts w:cstheme="minorHAnsi"/>
                <w:sz w:val="24"/>
                <w:szCs w:val="24"/>
                <w:lang w:val="de-DE"/>
              </w:rPr>
              <w:t xml:space="preserve">: </w:t>
            </w:r>
            <w:r w:rsidRPr="00665125">
              <w:rPr>
                <w:rFonts w:cstheme="minorHAnsi"/>
                <w:i/>
                <w:sz w:val="24"/>
                <w:szCs w:val="24"/>
                <w:lang w:val="de-DE"/>
              </w:rPr>
              <w:t>Welche Serien kennst du noch</w:t>
            </w:r>
            <w:r w:rsidR="00B81073" w:rsidRPr="00665125">
              <w:rPr>
                <w:rFonts w:cstheme="minorHAnsi"/>
                <w:i/>
                <w:sz w:val="24"/>
                <w:szCs w:val="24"/>
                <w:lang w:val="de-DE"/>
              </w:rPr>
              <w:t>?</w:t>
            </w:r>
          </w:p>
          <w:p w14:paraId="68401E55" w14:textId="77777777" w:rsidR="00B6198F" w:rsidRPr="009B292B" w:rsidRDefault="00B6198F" w:rsidP="002C21CD">
            <w:pPr>
              <w:rPr>
                <w:rFonts w:cstheme="minorHAnsi"/>
                <w:sz w:val="24"/>
                <w:szCs w:val="24"/>
              </w:rPr>
            </w:pPr>
            <w:r w:rsidRPr="009B292B">
              <w:rPr>
                <w:rFonts w:cstheme="minorHAnsi"/>
                <w:sz w:val="24"/>
                <w:szCs w:val="24"/>
              </w:rPr>
              <w:t xml:space="preserve">- A1d: </w:t>
            </w:r>
            <w:proofErr w:type="spellStart"/>
            <w:r w:rsidRPr="009B292B">
              <w:rPr>
                <w:rFonts w:cstheme="minorHAnsi"/>
                <w:i/>
                <w:sz w:val="24"/>
                <w:szCs w:val="24"/>
              </w:rPr>
              <w:t>Klassentatistik</w:t>
            </w:r>
            <w:proofErr w:type="spellEnd"/>
          </w:p>
          <w:p w14:paraId="7ED88149" w14:textId="77777777" w:rsidR="00B6198F" w:rsidRDefault="00B6198F" w:rsidP="002C21CD">
            <w:pPr>
              <w:rPr>
                <w:rFonts w:cstheme="minorHAnsi"/>
                <w:sz w:val="24"/>
                <w:szCs w:val="24"/>
              </w:rPr>
            </w:pPr>
            <w:r w:rsidRPr="00B6198F">
              <w:rPr>
                <w:rFonts w:cstheme="minorHAnsi"/>
                <w:sz w:val="24"/>
                <w:szCs w:val="24"/>
              </w:rPr>
              <w:t>- B1d: recoger informaci</w:t>
            </w:r>
            <w:r>
              <w:rPr>
                <w:rFonts w:cstheme="minorHAnsi"/>
                <w:sz w:val="24"/>
                <w:szCs w:val="24"/>
              </w:rPr>
              <w:t>ón sobre gustos televisivos de los</w:t>
            </w:r>
            <w:r w:rsidRPr="00B6198F">
              <w:rPr>
                <w:rFonts w:cstheme="minorHAnsi"/>
                <w:sz w:val="24"/>
                <w:szCs w:val="24"/>
              </w:rPr>
              <w:t xml:space="preserve"> adolescentes</w:t>
            </w:r>
          </w:p>
          <w:p w14:paraId="52E4C8A0" w14:textId="77777777" w:rsidR="00B6198F" w:rsidRDefault="00B6198F" w:rsidP="002C21CD">
            <w:pPr>
              <w:rPr>
                <w:rFonts w:cstheme="minorHAnsi"/>
                <w:sz w:val="24"/>
                <w:szCs w:val="24"/>
              </w:rPr>
            </w:pPr>
            <w:r>
              <w:rPr>
                <w:rFonts w:cstheme="minorHAnsi"/>
                <w:sz w:val="24"/>
                <w:szCs w:val="24"/>
              </w:rPr>
              <w:t xml:space="preserve">- B2d: reunir información sobre Podcasts y vídeos de </w:t>
            </w:r>
            <w:proofErr w:type="spellStart"/>
            <w:r>
              <w:rPr>
                <w:rFonts w:cstheme="minorHAnsi"/>
                <w:sz w:val="24"/>
                <w:szCs w:val="24"/>
              </w:rPr>
              <w:t>influencers</w:t>
            </w:r>
            <w:proofErr w:type="spellEnd"/>
          </w:p>
          <w:p w14:paraId="2DF18CC0" w14:textId="77777777" w:rsidR="00B6198F" w:rsidRPr="00B6198F" w:rsidRDefault="00B6198F" w:rsidP="002C21CD">
            <w:pPr>
              <w:rPr>
                <w:rFonts w:cstheme="minorHAnsi"/>
                <w:sz w:val="24"/>
                <w:szCs w:val="24"/>
              </w:rPr>
            </w:pPr>
            <w:r>
              <w:rPr>
                <w:rFonts w:cstheme="minorHAnsi"/>
                <w:sz w:val="24"/>
                <w:szCs w:val="24"/>
              </w:rPr>
              <w:lastRenderedPageBreak/>
              <w:t>- B3b: encontrar un programa o Podcast para la persona que ha elegido tu compañero</w:t>
            </w:r>
          </w:p>
          <w:p w14:paraId="26B1676F" w14:textId="77777777" w:rsidR="00B81073" w:rsidRPr="006F3900" w:rsidRDefault="00320091" w:rsidP="002C21CD">
            <w:pPr>
              <w:rPr>
                <w:rFonts w:cstheme="minorHAnsi"/>
                <w:sz w:val="24"/>
                <w:szCs w:val="24"/>
                <w:lang w:val="de-DE"/>
              </w:rPr>
            </w:pPr>
            <w:r>
              <w:rPr>
                <w:rFonts w:cstheme="minorHAnsi"/>
                <w:sz w:val="24"/>
                <w:szCs w:val="24"/>
                <w:lang w:val="de-DE"/>
              </w:rPr>
              <w:t>- C2</w:t>
            </w:r>
            <w:r w:rsidR="00B81073" w:rsidRPr="006F3900">
              <w:rPr>
                <w:rFonts w:cstheme="minorHAnsi"/>
                <w:sz w:val="24"/>
                <w:szCs w:val="24"/>
                <w:lang w:val="de-DE"/>
              </w:rPr>
              <w:t xml:space="preserve">: </w:t>
            </w:r>
            <w:r>
              <w:rPr>
                <w:rFonts w:cstheme="minorHAnsi"/>
                <w:i/>
                <w:sz w:val="24"/>
                <w:szCs w:val="24"/>
                <w:lang w:val="de-DE"/>
              </w:rPr>
              <w:t>Was darfst du sehen</w:t>
            </w:r>
            <w:r w:rsidR="00B81073" w:rsidRPr="006F3900">
              <w:rPr>
                <w:rFonts w:cstheme="minorHAnsi"/>
                <w:i/>
                <w:sz w:val="24"/>
                <w:szCs w:val="24"/>
                <w:lang w:val="de-DE"/>
              </w:rPr>
              <w:t>?</w:t>
            </w:r>
          </w:p>
          <w:p w14:paraId="7ED9E450" w14:textId="77777777" w:rsidR="00B81073" w:rsidRPr="002F49A7" w:rsidRDefault="00B81073" w:rsidP="002C21CD">
            <w:pPr>
              <w:rPr>
                <w:rFonts w:cstheme="minorHAnsi"/>
                <w:sz w:val="24"/>
                <w:szCs w:val="24"/>
              </w:rPr>
            </w:pPr>
            <w:r>
              <w:rPr>
                <w:rFonts w:cstheme="minorHAnsi"/>
                <w:sz w:val="24"/>
                <w:szCs w:val="24"/>
              </w:rPr>
              <w:t>- P2: trabajo en grupo con interacción</w:t>
            </w:r>
          </w:p>
          <w:p w14:paraId="0818CCD9" w14:textId="77777777" w:rsidR="00B81073" w:rsidRDefault="00B81073" w:rsidP="00B6198F">
            <w:pPr>
              <w:rPr>
                <w:rFonts w:cstheme="minorHAnsi"/>
                <w:sz w:val="24"/>
                <w:szCs w:val="24"/>
              </w:rPr>
            </w:pPr>
            <w:r>
              <w:rPr>
                <w:rFonts w:cstheme="minorHAnsi"/>
                <w:sz w:val="24"/>
                <w:szCs w:val="24"/>
              </w:rPr>
              <w:t xml:space="preserve">- </w:t>
            </w:r>
            <w:r w:rsidR="00996EC0">
              <w:rPr>
                <w:rFonts w:cstheme="minorHAnsi"/>
                <w:sz w:val="24"/>
                <w:szCs w:val="24"/>
              </w:rPr>
              <w:t>Hablar sobre gustos televisivos</w:t>
            </w:r>
          </w:p>
          <w:p w14:paraId="3A775701" w14:textId="77777777" w:rsidR="00996EC0" w:rsidRDefault="00996EC0" w:rsidP="00B6198F">
            <w:pPr>
              <w:rPr>
                <w:rFonts w:cstheme="minorHAnsi"/>
                <w:sz w:val="24"/>
                <w:szCs w:val="24"/>
              </w:rPr>
            </w:pPr>
            <w:r>
              <w:rPr>
                <w:rFonts w:cstheme="minorHAnsi"/>
                <w:sz w:val="24"/>
                <w:szCs w:val="24"/>
              </w:rPr>
              <w:t>- Dar indicaciones temporales</w:t>
            </w:r>
          </w:p>
          <w:p w14:paraId="0F51A7B8" w14:textId="77777777" w:rsidR="00996EC0" w:rsidRDefault="00996EC0" w:rsidP="00B6198F">
            <w:pPr>
              <w:rPr>
                <w:rFonts w:cstheme="minorHAnsi"/>
                <w:sz w:val="24"/>
                <w:szCs w:val="24"/>
              </w:rPr>
            </w:pPr>
            <w:r>
              <w:rPr>
                <w:rFonts w:cstheme="minorHAnsi"/>
                <w:sz w:val="24"/>
                <w:szCs w:val="24"/>
              </w:rPr>
              <w:t>- Decir la hora</w:t>
            </w:r>
          </w:p>
          <w:p w14:paraId="4A9BF5F7" w14:textId="77777777" w:rsidR="00996EC0" w:rsidRDefault="00996EC0" w:rsidP="00B6198F">
            <w:pPr>
              <w:rPr>
                <w:rFonts w:cstheme="minorHAnsi"/>
                <w:sz w:val="24"/>
                <w:szCs w:val="24"/>
              </w:rPr>
            </w:pPr>
            <w:r>
              <w:rPr>
                <w:rFonts w:cstheme="minorHAnsi"/>
                <w:sz w:val="24"/>
                <w:szCs w:val="24"/>
              </w:rPr>
              <w:t>- Decir lo que alguien puede o no puede hacer</w:t>
            </w:r>
          </w:p>
          <w:p w14:paraId="5C37E071" w14:textId="77777777" w:rsidR="00B81073" w:rsidRDefault="00AC320D" w:rsidP="002C21CD">
            <w:pPr>
              <w:rPr>
                <w:rFonts w:cstheme="minorHAnsi"/>
                <w:sz w:val="24"/>
                <w:szCs w:val="24"/>
              </w:rPr>
            </w:pPr>
            <w:r>
              <w:rPr>
                <w:rFonts w:cstheme="minorHAnsi"/>
                <w:sz w:val="24"/>
                <w:szCs w:val="24"/>
              </w:rPr>
              <w:t>- Escribir en un foro</w:t>
            </w:r>
          </w:p>
          <w:p w14:paraId="66AA357A" w14:textId="77777777" w:rsidR="00B81073" w:rsidRDefault="00B81073" w:rsidP="002C21CD">
            <w:pPr>
              <w:rPr>
                <w:rFonts w:cstheme="minorHAnsi"/>
                <w:sz w:val="24"/>
                <w:szCs w:val="24"/>
              </w:rPr>
            </w:pPr>
          </w:p>
          <w:p w14:paraId="2AD26EC6" w14:textId="77777777" w:rsidR="00F8761E" w:rsidRDefault="00F8761E" w:rsidP="002C21CD">
            <w:pPr>
              <w:rPr>
                <w:rFonts w:cstheme="minorHAnsi"/>
                <w:sz w:val="24"/>
                <w:szCs w:val="24"/>
              </w:rPr>
            </w:pPr>
          </w:p>
          <w:p w14:paraId="65F07985" w14:textId="77777777" w:rsidR="00B81073" w:rsidRDefault="00B81073" w:rsidP="00AC320D">
            <w:pPr>
              <w:rPr>
                <w:rFonts w:cstheme="minorHAnsi"/>
                <w:sz w:val="24"/>
                <w:szCs w:val="24"/>
              </w:rPr>
            </w:pPr>
            <w:r>
              <w:rPr>
                <w:rFonts w:cstheme="minorHAnsi"/>
                <w:sz w:val="24"/>
                <w:szCs w:val="24"/>
              </w:rPr>
              <w:t xml:space="preserve">- </w:t>
            </w:r>
            <w:r w:rsidR="00AC320D">
              <w:rPr>
                <w:rFonts w:cstheme="minorHAnsi"/>
                <w:sz w:val="24"/>
                <w:szCs w:val="24"/>
              </w:rPr>
              <w:t>La televisión</w:t>
            </w:r>
          </w:p>
          <w:p w14:paraId="5572CA1E" w14:textId="77777777" w:rsidR="00AC320D" w:rsidRDefault="00AC320D" w:rsidP="00AC320D">
            <w:pPr>
              <w:rPr>
                <w:rFonts w:cstheme="minorHAnsi"/>
                <w:sz w:val="24"/>
                <w:szCs w:val="24"/>
              </w:rPr>
            </w:pPr>
            <w:r>
              <w:rPr>
                <w:rFonts w:cstheme="minorHAnsi"/>
                <w:sz w:val="24"/>
                <w:szCs w:val="24"/>
              </w:rPr>
              <w:t>- Programas de televisión</w:t>
            </w:r>
          </w:p>
          <w:p w14:paraId="2FC0C2D5" w14:textId="77777777" w:rsidR="00AC320D" w:rsidRDefault="00AC320D" w:rsidP="00AC320D">
            <w:pPr>
              <w:rPr>
                <w:rFonts w:cstheme="minorHAnsi"/>
                <w:sz w:val="24"/>
                <w:szCs w:val="24"/>
              </w:rPr>
            </w:pPr>
            <w:r>
              <w:rPr>
                <w:rFonts w:cstheme="minorHAnsi"/>
                <w:sz w:val="24"/>
                <w:szCs w:val="24"/>
              </w:rPr>
              <w:t xml:space="preserve">- </w:t>
            </w:r>
            <w:proofErr w:type="spellStart"/>
            <w:r w:rsidRPr="00AC320D">
              <w:rPr>
                <w:rFonts w:cstheme="minorHAnsi"/>
                <w:i/>
                <w:sz w:val="24"/>
                <w:szCs w:val="24"/>
              </w:rPr>
              <w:t>Aussprache</w:t>
            </w:r>
            <w:proofErr w:type="spellEnd"/>
            <w:r>
              <w:rPr>
                <w:rFonts w:cstheme="minorHAnsi"/>
                <w:sz w:val="24"/>
                <w:szCs w:val="24"/>
              </w:rPr>
              <w:t xml:space="preserve"> (página 27 del libro de ejercicios): vocales cortas y largas</w:t>
            </w:r>
          </w:p>
          <w:p w14:paraId="10FF285E" w14:textId="77777777" w:rsidR="00B81073" w:rsidRPr="00B04B0B" w:rsidRDefault="00B81073" w:rsidP="002C21CD">
            <w:pPr>
              <w:rPr>
                <w:rFonts w:cstheme="minorHAnsi"/>
                <w:sz w:val="24"/>
                <w:szCs w:val="24"/>
              </w:rPr>
            </w:pPr>
            <w:r>
              <w:rPr>
                <w:rFonts w:cstheme="minorHAnsi"/>
                <w:sz w:val="24"/>
                <w:szCs w:val="24"/>
              </w:rPr>
              <w:t xml:space="preserve">- </w:t>
            </w:r>
            <w:r w:rsidR="00745E30">
              <w:rPr>
                <w:rFonts w:cstheme="minorHAnsi"/>
                <w:sz w:val="24"/>
                <w:szCs w:val="24"/>
              </w:rPr>
              <w:t>B1d, B2d, C2b, D1e…</w:t>
            </w:r>
            <w:r>
              <w:rPr>
                <w:rFonts w:cstheme="minorHAnsi"/>
                <w:sz w:val="24"/>
                <w:szCs w:val="24"/>
              </w:rPr>
              <w:t>: modelos de conversación</w:t>
            </w:r>
          </w:p>
          <w:p w14:paraId="27BC6076" w14:textId="77777777" w:rsidR="009B292B" w:rsidRPr="00FD35D8" w:rsidRDefault="00745E30" w:rsidP="009B292B">
            <w:pPr>
              <w:rPr>
                <w:rFonts w:cstheme="minorHAnsi"/>
                <w:sz w:val="24"/>
                <w:szCs w:val="24"/>
              </w:rPr>
            </w:pPr>
            <w:proofErr w:type="spellStart"/>
            <w:r>
              <w:rPr>
                <w:rFonts w:cstheme="minorHAnsi"/>
                <w:sz w:val="24"/>
                <w:szCs w:val="24"/>
              </w:rPr>
              <w:t>Modul</w:t>
            </w:r>
            <w:proofErr w:type="spellEnd"/>
            <w:r>
              <w:rPr>
                <w:rFonts w:cstheme="minorHAnsi"/>
                <w:sz w:val="24"/>
                <w:szCs w:val="24"/>
              </w:rPr>
              <w:t xml:space="preserve"> plus 7+8</w:t>
            </w:r>
            <w:r w:rsidR="00B81073" w:rsidRPr="00FD35D8">
              <w:rPr>
                <w:rFonts w:cstheme="minorHAnsi"/>
                <w:sz w:val="24"/>
                <w:szCs w:val="24"/>
              </w:rPr>
              <w:t>:</w:t>
            </w:r>
          </w:p>
          <w:p w14:paraId="00CD5F32" w14:textId="77777777" w:rsidR="00B81073" w:rsidRPr="0070250B" w:rsidRDefault="009B292B" w:rsidP="009B292B">
            <w:pPr>
              <w:rPr>
                <w:rFonts w:cstheme="minorHAnsi"/>
                <w:sz w:val="24"/>
                <w:szCs w:val="24"/>
              </w:rPr>
            </w:pPr>
            <w:r w:rsidRPr="002C6229">
              <w:rPr>
                <w:rFonts w:cstheme="minorHAnsi"/>
                <w:sz w:val="24"/>
                <w:szCs w:val="24"/>
              </w:rPr>
              <w:t xml:space="preserve">- LL2 Buscar en internet </w:t>
            </w:r>
            <w:r>
              <w:rPr>
                <w:rFonts w:cstheme="minorHAnsi"/>
                <w:sz w:val="24"/>
                <w:szCs w:val="24"/>
              </w:rPr>
              <w:t>cómo ayudan los jóvenes en su país</w:t>
            </w:r>
          </w:p>
          <w:p w14:paraId="61C9A9D9" w14:textId="77777777" w:rsidR="00B81073" w:rsidRPr="009B292B" w:rsidRDefault="00B81073" w:rsidP="002C21CD">
            <w:pPr>
              <w:rPr>
                <w:rFonts w:cstheme="minorHAns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 xml:space="preserve">Hueber </w:t>
            </w:r>
            <w:proofErr w:type="spellStart"/>
            <w:r w:rsidRPr="0070250B">
              <w:rPr>
                <w:rFonts w:cstheme="minorHAnsi"/>
                <w:i/>
                <w:sz w:val="24"/>
                <w:szCs w:val="24"/>
              </w:rPr>
              <w:t>Interaktiv</w:t>
            </w:r>
            <w:proofErr w:type="spellEnd"/>
            <w:r w:rsidR="009B292B">
              <w:rPr>
                <w:rFonts w:cstheme="minorHAnsi"/>
                <w:sz w:val="24"/>
                <w:szCs w:val="24"/>
              </w:rPr>
              <w:t xml:space="preserve">, </w:t>
            </w:r>
            <w:r w:rsidRPr="0070250B">
              <w:rPr>
                <w:rFonts w:cstheme="minorHAnsi"/>
                <w:i/>
                <w:sz w:val="24"/>
                <w:szCs w:val="24"/>
              </w:rPr>
              <w:t>Blinklearning</w:t>
            </w:r>
            <w:r w:rsidR="009B292B">
              <w:rPr>
                <w:rFonts w:cstheme="minorHAnsi"/>
                <w:sz w:val="24"/>
                <w:szCs w:val="24"/>
              </w:rPr>
              <w:t xml:space="preserve"> y la app del método </w:t>
            </w:r>
            <w:proofErr w:type="spellStart"/>
            <w:r w:rsidR="009B292B">
              <w:rPr>
                <w:rFonts w:cstheme="minorHAnsi"/>
                <w:i/>
                <w:sz w:val="24"/>
                <w:szCs w:val="24"/>
              </w:rPr>
              <w:t>Gute</w:t>
            </w:r>
            <w:proofErr w:type="spellEnd"/>
            <w:r w:rsidR="009B292B">
              <w:rPr>
                <w:rFonts w:cstheme="minorHAnsi"/>
                <w:i/>
                <w:sz w:val="24"/>
                <w:szCs w:val="24"/>
              </w:rPr>
              <w:t xml:space="preserve"> Idee</w:t>
            </w:r>
            <w:r w:rsidR="009B292B">
              <w:rPr>
                <w:rFonts w:cstheme="minorHAnsi"/>
                <w:sz w:val="24"/>
                <w:szCs w:val="24"/>
              </w:rPr>
              <w:t xml:space="preserve"> A1.2</w:t>
            </w:r>
          </w:p>
          <w:p w14:paraId="1085DBE1" w14:textId="77777777" w:rsidR="00B81073" w:rsidRDefault="00B81073" w:rsidP="002C21CD">
            <w:pPr>
              <w:rPr>
                <w:rFonts w:cstheme="minorHAnsi"/>
                <w:sz w:val="24"/>
                <w:szCs w:val="24"/>
              </w:rPr>
            </w:pPr>
          </w:p>
          <w:p w14:paraId="7A50F0D8" w14:textId="77777777" w:rsidR="00B81073" w:rsidRDefault="00B81073" w:rsidP="002C21CD">
            <w:pPr>
              <w:rPr>
                <w:rFonts w:cstheme="minorHAnsi"/>
                <w:sz w:val="24"/>
                <w:szCs w:val="24"/>
              </w:rPr>
            </w:pPr>
          </w:p>
          <w:p w14:paraId="0E3491D2" w14:textId="77777777" w:rsidR="00B81073" w:rsidRDefault="00B81073" w:rsidP="002C21CD">
            <w:pPr>
              <w:rPr>
                <w:rFonts w:cstheme="minorHAnsi"/>
                <w:sz w:val="24"/>
                <w:szCs w:val="24"/>
              </w:rPr>
            </w:pPr>
          </w:p>
          <w:p w14:paraId="11CAE8CD" w14:textId="77777777" w:rsidR="009B292B" w:rsidRDefault="009B292B" w:rsidP="002C21CD">
            <w:pPr>
              <w:rPr>
                <w:rFonts w:cstheme="minorHAnsi"/>
                <w:sz w:val="24"/>
                <w:szCs w:val="24"/>
              </w:rPr>
            </w:pPr>
            <w:r>
              <w:rPr>
                <w:rFonts w:cstheme="minorHAnsi"/>
                <w:sz w:val="24"/>
                <w:szCs w:val="24"/>
              </w:rPr>
              <w:t>- B1d, B2d, C2b, D1e…: modelos de conversación</w:t>
            </w:r>
          </w:p>
          <w:p w14:paraId="3051CD33" w14:textId="77777777" w:rsidR="009B292B" w:rsidRDefault="009B292B" w:rsidP="002C21CD">
            <w:pPr>
              <w:rPr>
                <w:rFonts w:cstheme="minorHAnsi"/>
                <w:sz w:val="24"/>
                <w:szCs w:val="24"/>
              </w:rPr>
            </w:pPr>
          </w:p>
          <w:p w14:paraId="4D39F75E" w14:textId="77777777" w:rsidR="009B292B" w:rsidRDefault="009B292B" w:rsidP="002C21CD">
            <w:pPr>
              <w:rPr>
                <w:rFonts w:cstheme="minorHAnsi"/>
                <w:sz w:val="24"/>
                <w:szCs w:val="24"/>
              </w:rPr>
            </w:pPr>
          </w:p>
          <w:p w14:paraId="43D3A2D2" w14:textId="77777777" w:rsidR="009B292B" w:rsidRDefault="009B292B" w:rsidP="002C21CD">
            <w:pPr>
              <w:rPr>
                <w:rFonts w:cstheme="minorHAnsi"/>
                <w:sz w:val="24"/>
                <w:szCs w:val="24"/>
              </w:rPr>
            </w:pPr>
          </w:p>
          <w:p w14:paraId="291A2BAE" w14:textId="77777777" w:rsidR="009B292B" w:rsidRDefault="009B292B" w:rsidP="002C21CD">
            <w:pPr>
              <w:rPr>
                <w:rFonts w:cstheme="minorHAnsi"/>
                <w:sz w:val="24"/>
                <w:szCs w:val="24"/>
              </w:rPr>
            </w:pPr>
          </w:p>
          <w:p w14:paraId="6C0A806F" w14:textId="77777777" w:rsidR="00B81073" w:rsidRDefault="00B81073" w:rsidP="002C21CD">
            <w:pPr>
              <w:rPr>
                <w:rFonts w:cstheme="minorHAnsi"/>
                <w:sz w:val="24"/>
                <w:szCs w:val="24"/>
              </w:rPr>
            </w:pPr>
            <w:r>
              <w:rPr>
                <w:rFonts w:cstheme="minorHAnsi"/>
                <w:sz w:val="24"/>
                <w:szCs w:val="24"/>
              </w:rPr>
              <w:lastRenderedPageBreak/>
              <w:t>-</w:t>
            </w:r>
            <w:r w:rsidRPr="00DE3313">
              <w:rPr>
                <w:rFonts w:cstheme="minorHAnsi"/>
                <w:sz w:val="24"/>
                <w:szCs w:val="24"/>
              </w:rPr>
              <w:t xml:space="preserve"> </w:t>
            </w:r>
            <w:proofErr w:type="spellStart"/>
            <w:r w:rsidRPr="00DE3313">
              <w:rPr>
                <w:rFonts w:cstheme="minorHAnsi"/>
                <w:sz w:val="24"/>
                <w:szCs w:val="24"/>
              </w:rPr>
              <w:t>Lernwortschatz</w:t>
            </w:r>
            <w:proofErr w:type="spellEnd"/>
            <w:r w:rsidRPr="00DE3313">
              <w:rPr>
                <w:rFonts w:cstheme="minorHAnsi"/>
                <w:sz w:val="24"/>
                <w:szCs w:val="24"/>
              </w:rPr>
              <w:t xml:space="preserve"> (páginas</w:t>
            </w:r>
            <w:r w:rsidR="00712FCD">
              <w:rPr>
                <w:rFonts w:cstheme="minorHAnsi"/>
                <w:sz w:val="24"/>
                <w:szCs w:val="24"/>
              </w:rPr>
              <w:t xml:space="preserve"> 30-31</w:t>
            </w:r>
            <w:r w:rsidRPr="00DE3313">
              <w:rPr>
                <w:rFonts w:cstheme="minorHAnsi"/>
                <w:sz w:val="24"/>
                <w:szCs w:val="24"/>
              </w:rPr>
              <w:t xml:space="preserve"> del libro de ejercicios)</w:t>
            </w:r>
          </w:p>
          <w:p w14:paraId="69EE1470" w14:textId="77777777" w:rsidR="00B81073" w:rsidRDefault="00B81073" w:rsidP="002C21CD">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página 27. Resumen gramatical</w:t>
            </w:r>
          </w:p>
          <w:p w14:paraId="6D92FF1A" w14:textId="77777777" w:rsidR="00B81073" w:rsidRDefault="00B81073" w:rsidP="002C21CD">
            <w:pPr>
              <w:rPr>
                <w:rFonts w:cstheme="minorHAnsi"/>
                <w:sz w:val="24"/>
                <w:szCs w:val="24"/>
              </w:rPr>
            </w:pPr>
          </w:p>
          <w:p w14:paraId="3B51704C" w14:textId="77777777" w:rsidR="00B81073" w:rsidRDefault="00B81073" w:rsidP="002C21CD">
            <w:pPr>
              <w:rPr>
                <w:rFonts w:cstheme="minorHAnsi"/>
                <w:sz w:val="24"/>
                <w:szCs w:val="24"/>
              </w:rPr>
            </w:pPr>
          </w:p>
          <w:p w14:paraId="3E4DE428" w14:textId="77777777" w:rsidR="00B81073" w:rsidRDefault="00B81073" w:rsidP="002C21CD">
            <w:pPr>
              <w:rPr>
                <w:rFonts w:cstheme="minorHAnsi"/>
                <w:sz w:val="24"/>
                <w:szCs w:val="24"/>
              </w:rPr>
            </w:pPr>
          </w:p>
          <w:p w14:paraId="4D36B67C" w14:textId="77777777" w:rsidR="00B81073" w:rsidRPr="00DE3313" w:rsidRDefault="00B81073" w:rsidP="002C21CD">
            <w:pPr>
              <w:rPr>
                <w:rFonts w:cstheme="minorHAnsi"/>
                <w:sz w:val="24"/>
                <w:szCs w:val="24"/>
              </w:rPr>
            </w:pPr>
            <w:r>
              <w:rPr>
                <w:rFonts w:cstheme="minorHAnsi"/>
                <w:sz w:val="24"/>
                <w:szCs w:val="24"/>
              </w:rPr>
              <w:t xml:space="preserve">- </w:t>
            </w:r>
            <w:r w:rsidR="00EF2394">
              <w:rPr>
                <w:rFonts w:cstheme="minorHAnsi"/>
                <w:sz w:val="24"/>
                <w:szCs w:val="24"/>
              </w:rPr>
              <w:t>Test 7+8 (páginas 32-33</w:t>
            </w:r>
            <w:r w:rsidRPr="00DE3313">
              <w:rPr>
                <w:rFonts w:cstheme="minorHAnsi"/>
                <w:sz w:val="24"/>
                <w:szCs w:val="24"/>
              </w:rPr>
              <w:t xml:space="preserve"> del libro de ejercicios)</w:t>
            </w:r>
          </w:p>
          <w:p w14:paraId="470398B9" w14:textId="77777777" w:rsidR="00B81073" w:rsidRDefault="00B81073" w:rsidP="002C21CD">
            <w:pPr>
              <w:rPr>
                <w:rFonts w:cstheme="minorHAnsi"/>
                <w:sz w:val="24"/>
                <w:szCs w:val="24"/>
              </w:rPr>
            </w:pPr>
          </w:p>
          <w:p w14:paraId="7006DDB3" w14:textId="77777777" w:rsidR="00B81073" w:rsidRDefault="00B81073" w:rsidP="002C21CD">
            <w:pPr>
              <w:rPr>
                <w:rFonts w:cstheme="minorHAnsi"/>
                <w:sz w:val="24"/>
                <w:szCs w:val="24"/>
              </w:rPr>
            </w:pPr>
          </w:p>
          <w:p w14:paraId="52741CD4" w14:textId="77777777" w:rsidR="00B81073" w:rsidRDefault="00B81073" w:rsidP="002C21CD">
            <w:pPr>
              <w:rPr>
                <w:rFonts w:cstheme="minorHAnsi"/>
                <w:sz w:val="24"/>
                <w:szCs w:val="24"/>
              </w:rPr>
            </w:pPr>
          </w:p>
          <w:p w14:paraId="4B82D425" w14:textId="77777777" w:rsidR="00AD48DC" w:rsidRDefault="00AD48DC" w:rsidP="00AD48DC">
            <w:pPr>
              <w:rPr>
                <w:rFonts w:cstheme="minorHAnsi"/>
                <w:sz w:val="24"/>
                <w:szCs w:val="24"/>
              </w:rPr>
            </w:pPr>
            <w:r>
              <w:rPr>
                <w:rFonts w:cstheme="minorHAnsi"/>
                <w:sz w:val="24"/>
                <w:szCs w:val="24"/>
              </w:rPr>
              <w:t>- LL2: Cómo ayudan los jóvenes en su país</w:t>
            </w:r>
          </w:p>
          <w:p w14:paraId="75117531" w14:textId="77777777" w:rsidR="00AD48DC" w:rsidRDefault="00AD48DC" w:rsidP="00AD48DC">
            <w:pPr>
              <w:rPr>
                <w:rFonts w:cstheme="minorHAnsi"/>
                <w:sz w:val="24"/>
                <w:szCs w:val="24"/>
              </w:rPr>
            </w:pPr>
            <w:r>
              <w:rPr>
                <w:rFonts w:cstheme="minorHAnsi"/>
                <w:sz w:val="24"/>
                <w:szCs w:val="24"/>
              </w:rPr>
              <w:t>- P1: elección de un tema de interés para hacer una encuesta</w:t>
            </w:r>
          </w:p>
          <w:p w14:paraId="39C9CC44" w14:textId="77777777" w:rsidR="00B81073" w:rsidRPr="00FE3F3E" w:rsidRDefault="00B81073" w:rsidP="00AD48DC">
            <w:pPr>
              <w:rPr>
                <w:rFonts w:cstheme="minorHAnsi"/>
                <w:sz w:val="24"/>
                <w:szCs w:val="24"/>
              </w:rPr>
            </w:pPr>
          </w:p>
        </w:tc>
      </w:tr>
    </w:tbl>
    <w:p w14:paraId="6C853A1D"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D70A47" w:rsidRPr="00A525A7" w14:paraId="09BBDDD7" w14:textId="77777777" w:rsidTr="00D70A47">
        <w:tc>
          <w:tcPr>
            <w:tcW w:w="4664" w:type="dxa"/>
          </w:tcPr>
          <w:p w14:paraId="4E13680A" w14:textId="77777777" w:rsidR="00D70A47" w:rsidRPr="00A525A7" w:rsidRDefault="00D70A47" w:rsidP="00D70A47">
            <w:pPr>
              <w:rPr>
                <w:rFonts w:cstheme="minorHAnsi"/>
                <w:b/>
                <w:sz w:val="20"/>
                <w:szCs w:val="20"/>
                <w:u w:val="single"/>
              </w:rPr>
            </w:pPr>
            <w:r w:rsidRPr="00A525A7">
              <w:rPr>
                <w:rFonts w:cstheme="minorHAnsi"/>
                <w:b/>
                <w:sz w:val="20"/>
                <w:szCs w:val="20"/>
                <w:u w:val="single"/>
              </w:rPr>
              <w:t>Criterios de evaluación</w:t>
            </w:r>
          </w:p>
          <w:p w14:paraId="598B2B10"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4AFFE013"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1.2 Seleccionar, organizar y aplicar de forma guiada las estrategias y conocimientos más adecuados en </w:t>
            </w:r>
            <w:r w:rsidRPr="001D5716">
              <w:rPr>
                <w:rFonts w:cstheme="minorHAnsi"/>
                <w:color w:val="000000"/>
                <w:sz w:val="20"/>
                <w:szCs w:val="20"/>
                <w:shd w:val="clear" w:color="auto" w:fill="FFFFFF"/>
              </w:rPr>
              <w:lastRenderedPageBreak/>
              <w:t>situaciones comunicativas cotidianas para comprender el sentido general, la información esencial y los detalles más relevantes de los textos; interpretar elementos no verbales; y buscar y seleccionar información.</w:t>
            </w:r>
          </w:p>
          <w:p w14:paraId="55441BE2" w14:textId="77777777" w:rsidR="00D70A47" w:rsidRPr="001D5716" w:rsidRDefault="00D70A47" w:rsidP="00D70A47">
            <w:pPr>
              <w:rPr>
                <w:rFonts w:cstheme="minorHAnsi"/>
                <w:color w:val="000000"/>
                <w:sz w:val="20"/>
                <w:szCs w:val="20"/>
                <w:shd w:val="clear" w:color="auto" w:fill="FFFFFF"/>
              </w:rPr>
            </w:pPr>
          </w:p>
          <w:p w14:paraId="30EE84EB"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496E00B7"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1C1E420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4FD8B0D5" w14:textId="77777777" w:rsidR="00D70A47" w:rsidRPr="001D5716" w:rsidRDefault="00D70A47" w:rsidP="00D70A47">
            <w:pPr>
              <w:rPr>
                <w:rFonts w:cstheme="minorHAnsi"/>
                <w:color w:val="000000"/>
                <w:sz w:val="20"/>
                <w:szCs w:val="20"/>
                <w:shd w:val="clear" w:color="auto" w:fill="FFFFFF"/>
              </w:rPr>
            </w:pPr>
          </w:p>
          <w:p w14:paraId="4704B97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3.1 Planificar y participar en situaciones interactivas breves y sencillas sobre temas cotidianos, de relevancia personal y próximos a la experiencia del </w:t>
            </w:r>
            <w:r w:rsidRPr="001D5716">
              <w:rPr>
                <w:rFonts w:cstheme="minorHAnsi"/>
                <w:color w:val="000000"/>
                <w:sz w:val="20"/>
                <w:szCs w:val="20"/>
                <w:shd w:val="clear" w:color="auto" w:fill="FFFFFF"/>
              </w:rPr>
              <w:lastRenderedPageBreak/>
              <w:t>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1B4CCFA6"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r>
              <w:rPr>
                <w:rFonts w:cstheme="minorHAnsi"/>
                <w:color w:val="000000"/>
                <w:sz w:val="20"/>
                <w:szCs w:val="20"/>
                <w:shd w:val="clear" w:color="auto" w:fill="FFFFFF"/>
              </w:rPr>
              <w:t>.</w:t>
            </w:r>
          </w:p>
          <w:p w14:paraId="6CC6C19C"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1FFE6141"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7CE5BD85" w14:textId="77777777" w:rsidR="00D70A47" w:rsidRPr="001D5716" w:rsidRDefault="00D70A47" w:rsidP="00D70A47">
            <w:pPr>
              <w:rPr>
                <w:rFonts w:cstheme="minorHAnsi"/>
                <w:color w:val="000000"/>
                <w:sz w:val="20"/>
                <w:szCs w:val="20"/>
                <w:shd w:val="clear" w:color="auto" w:fill="FFFFFF"/>
              </w:rPr>
            </w:pPr>
          </w:p>
          <w:p w14:paraId="14A49F64"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0A836D6A"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6F0923D1"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lastRenderedPageBreak/>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4CAFFE7D" w14:textId="77777777" w:rsidR="00D70A47" w:rsidRPr="001D5716" w:rsidRDefault="00D70A47" w:rsidP="00D70A47">
            <w:pPr>
              <w:rPr>
                <w:rFonts w:cstheme="minorHAnsi"/>
                <w:color w:val="000000"/>
                <w:sz w:val="20"/>
                <w:szCs w:val="20"/>
                <w:shd w:val="clear" w:color="auto" w:fill="FFFFFF"/>
              </w:rPr>
            </w:pPr>
          </w:p>
          <w:p w14:paraId="16C2DB1A"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p w14:paraId="4C5C382E"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08E41E59" w14:textId="77777777" w:rsidR="00D70A47" w:rsidRPr="00A525A7" w:rsidRDefault="00D70A47" w:rsidP="00D70A47">
            <w:pPr>
              <w:rPr>
                <w:rFonts w:cstheme="minorHAnsi"/>
                <w:sz w:val="20"/>
                <w:szCs w:val="20"/>
              </w:rPr>
            </w:pPr>
            <w:r w:rsidRPr="001D5716">
              <w:rPr>
                <w:rFonts w:cstheme="minorHAnsi"/>
                <w:color w:val="000000"/>
                <w:sz w:val="20"/>
                <w:szCs w:val="20"/>
                <w:shd w:val="clear" w:color="auto" w:fill="FFFFFF"/>
              </w:rPr>
              <w:t xml:space="preserve">6.3 Aplicar, de forma guiada, estrategias para explicar y apreciar la diversidad lingüística, cultural y artística, atendiendo a valores </w:t>
            </w:r>
            <w:proofErr w:type="spellStart"/>
            <w:r w:rsidRPr="001D5716">
              <w:rPr>
                <w:rFonts w:cstheme="minorHAnsi"/>
                <w:color w:val="000000"/>
                <w:sz w:val="20"/>
                <w:szCs w:val="20"/>
                <w:shd w:val="clear" w:color="auto" w:fill="FFFFFF"/>
              </w:rPr>
              <w:t>ecosociales</w:t>
            </w:r>
            <w:proofErr w:type="spellEnd"/>
            <w:r w:rsidRPr="001D5716">
              <w:rPr>
                <w:rFonts w:cstheme="minorHAnsi"/>
                <w:color w:val="000000"/>
                <w:sz w:val="20"/>
                <w:szCs w:val="20"/>
                <w:shd w:val="clear" w:color="auto" w:fill="FFFFFF"/>
              </w:rPr>
              <w:t xml:space="preserve"> y democráticos y respetando los principios de justicia, equidad e igualdad.</w:t>
            </w:r>
          </w:p>
        </w:tc>
        <w:tc>
          <w:tcPr>
            <w:tcW w:w="4664" w:type="dxa"/>
          </w:tcPr>
          <w:p w14:paraId="326CE372"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Competencias específicas</w:t>
            </w:r>
          </w:p>
          <w:p w14:paraId="165E5F36"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D776971" w14:textId="77777777" w:rsidR="00D70A47" w:rsidRPr="00A525A7" w:rsidRDefault="00D70A47" w:rsidP="00D70A47">
            <w:pPr>
              <w:rPr>
                <w:rFonts w:cstheme="minorHAnsi"/>
                <w:color w:val="000000"/>
                <w:sz w:val="20"/>
                <w:szCs w:val="20"/>
                <w:shd w:val="clear" w:color="auto" w:fill="FFFFFF"/>
              </w:rPr>
            </w:pPr>
          </w:p>
          <w:p w14:paraId="2914F130" w14:textId="77777777" w:rsidR="00D70A47" w:rsidRPr="00A525A7" w:rsidRDefault="00D70A47" w:rsidP="00D70A47">
            <w:pPr>
              <w:rPr>
                <w:rFonts w:cstheme="minorHAnsi"/>
                <w:color w:val="000000"/>
                <w:sz w:val="20"/>
                <w:szCs w:val="20"/>
                <w:shd w:val="clear" w:color="auto" w:fill="FFFFFF"/>
              </w:rPr>
            </w:pPr>
          </w:p>
          <w:p w14:paraId="23758FD0" w14:textId="77777777" w:rsidR="00D70A47" w:rsidRPr="00A525A7" w:rsidRDefault="00D70A47" w:rsidP="00D70A47">
            <w:pPr>
              <w:rPr>
                <w:rFonts w:cstheme="minorHAnsi"/>
                <w:color w:val="000000"/>
                <w:sz w:val="20"/>
                <w:szCs w:val="20"/>
                <w:shd w:val="clear" w:color="auto" w:fill="FFFFFF"/>
              </w:rPr>
            </w:pPr>
          </w:p>
          <w:p w14:paraId="701ADC13" w14:textId="77777777" w:rsidR="00D70A47" w:rsidRDefault="00D70A47" w:rsidP="00D70A47">
            <w:pPr>
              <w:rPr>
                <w:rFonts w:cstheme="minorHAnsi"/>
                <w:color w:val="000000"/>
                <w:sz w:val="20"/>
                <w:szCs w:val="20"/>
                <w:shd w:val="clear" w:color="auto" w:fill="FFFFFF"/>
              </w:rPr>
            </w:pPr>
          </w:p>
          <w:p w14:paraId="5179C9F9" w14:textId="77777777" w:rsidR="00D70A47" w:rsidRDefault="00D70A47" w:rsidP="00D70A47">
            <w:pPr>
              <w:rPr>
                <w:rFonts w:cstheme="minorHAnsi"/>
                <w:color w:val="000000"/>
                <w:sz w:val="20"/>
                <w:szCs w:val="20"/>
                <w:shd w:val="clear" w:color="auto" w:fill="FFFFFF"/>
              </w:rPr>
            </w:pPr>
          </w:p>
          <w:p w14:paraId="48464613" w14:textId="77777777" w:rsidR="00D70A47" w:rsidRDefault="00D70A47" w:rsidP="00D70A47">
            <w:pPr>
              <w:rPr>
                <w:rFonts w:cstheme="minorHAnsi"/>
                <w:color w:val="000000"/>
                <w:sz w:val="20"/>
                <w:szCs w:val="20"/>
                <w:shd w:val="clear" w:color="auto" w:fill="FFFFFF"/>
              </w:rPr>
            </w:pPr>
          </w:p>
          <w:p w14:paraId="4AFB20F7" w14:textId="77777777" w:rsidR="00D70A47" w:rsidRDefault="00D70A47" w:rsidP="00D70A47">
            <w:pPr>
              <w:rPr>
                <w:rFonts w:cstheme="minorHAnsi"/>
                <w:color w:val="000000"/>
                <w:sz w:val="20"/>
                <w:szCs w:val="20"/>
                <w:shd w:val="clear" w:color="auto" w:fill="FFFFFF"/>
              </w:rPr>
            </w:pPr>
          </w:p>
          <w:p w14:paraId="1F2C8A4F" w14:textId="77777777" w:rsidR="00D70A47" w:rsidRDefault="00D70A47" w:rsidP="00D70A47">
            <w:pPr>
              <w:rPr>
                <w:rFonts w:cstheme="minorHAnsi"/>
                <w:color w:val="000000"/>
                <w:sz w:val="20"/>
                <w:szCs w:val="20"/>
                <w:shd w:val="clear" w:color="auto" w:fill="FFFFFF"/>
              </w:rPr>
            </w:pPr>
          </w:p>
          <w:p w14:paraId="0AC2C5BB" w14:textId="77777777" w:rsidR="00D70A47" w:rsidRDefault="00D70A47" w:rsidP="00D70A47">
            <w:pPr>
              <w:rPr>
                <w:rFonts w:cstheme="minorHAnsi"/>
                <w:color w:val="000000"/>
                <w:sz w:val="20"/>
                <w:szCs w:val="20"/>
                <w:shd w:val="clear" w:color="auto" w:fill="FFFFFF"/>
              </w:rPr>
            </w:pPr>
          </w:p>
          <w:p w14:paraId="6D283FEB" w14:textId="77777777" w:rsidR="00D70A47" w:rsidRDefault="00D70A47" w:rsidP="00D70A47">
            <w:pPr>
              <w:rPr>
                <w:rFonts w:cstheme="minorHAnsi"/>
                <w:color w:val="000000"/>
                <w:sz w:val="20"/>
                <w:szCs w:val="20"/>
                <w:shd w:val="clear" w:color="auto" w:fill="FFFFFF"/>
              </w:rPr>
            </w:pPr>
          </w:p>
          <w:p w14:paraId="3C2901EC" w14:textId="77777777" w:rsidR="00D70A47" w:rsidRDefault="00D70A47" w:rsidP="00D70A47">
            <w:pPr>
              <w:rPr>
                <w:rFonts w:cstheme="minorHAnsi"/>
                <w:color w:val="000000"/>
                <w:sz w:val="20"/>
                <w:szCs w:val="20"/>
                <w:shd w:val="clear" w:color="auto" w:fill="FFFFFF"/>
              </w:rPr>
            </w:pPr>
          </w:p>
          <w:p w14:paraId="0C3B95C7" w14:textId="77777777" w:rsidR="00D70A47" w:rsidRPr="00E1043F" w:rsidRDefault="00D70A47" w:rsidP="00D70A47">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64ED9B01" w14:textId="77777777" w:rsidR="00D70A47" w:rsidRPr="00A525A7" w:rsidRDefault="00D70A47" w:rsidP="00D70A47">
            <w:pPr>
              <w:rPr>
                <w:rFonts w:cstheme="minorHAnsi"/>
                <w:color w:val="000000"/>
                <w:sz w:val="20"/>
                <w:szCs w:val="20"/>
                <w:shd w:val="clear" w:color="auto" w:fill="FFFFFF"/>
              </w:rPr>
            </w:pPr>
          </w:p>
          <w:p w14:paraId="0A60598C" w14:textId="77777777" w:rsidR="00D70A47" w:rsidRPr="00A525A7" w:rsidRDefault="00D70A47" w:rsidP="00D70A47">
            <w:pPr>
              <w:rPr>
                <w:rFonts w:cstheme="minorHAnsi"/>
                <w:color w:val="000000"/>
                <w:sz w:val="20"/>
                <w:szCs w:val="20"/>
                <w:shd w:val="clear" w:color="auto" w:fill="FFFFFF"/>
              </w:rPr>
            </w:pPr>
          </w:p>
          <w:p w14:paraId="2D57FDB8" w14:textId="77777777" w:rsidR="00D70A47" w:rsidRPr="00A525A7" w:rsidRDefault="00D70A47" w:rsidP="00D70A47">
            <w:pPr>
              <w:rPr>
                <w:rFonts w:cstheme="minorHAnsi"/>
                <w:color w:val="000000"/>
                <w:sz w:val="20"/>
                <w:szCs w:val="20"/>
                <w:shd w:val="clear" w:color="auto" w:fill="FFFFFF"/>
              </w:rPr>
            </w:pPr>
          </w:p>
          <w:p w14:paraId="23AD359E" w14:textId="77777777" w:rsidR="00D70A47" w:rsidRPr="00A525A7" w:rsidRDefault="00D70A47" w:rsidP="00D70A47">
            <w:pPr>
              <w:rPr>
                <w:rFonts w:cstheme="minorHAnsi"/>
                <w:color w:val="000000"/>
                <w:sz w:val="20"/>
                <w:szCs w:val="20"/>
                <w:shd w:val="clear" w:color="auto" w:fill="FFFFFF"/>
              </w:rPr>
            </w:pPr>
          </w:p>
          <w:p w14:paraId="46EEA399" w14:textId="77777777" w:rsidR="00D70A47" w:rsidRPr="00A525A7" w:rsidRDefault="00D70A47" w:rsidP="00D70A47">
            <w:pPr>
              <w:rPr>
                <w:rFonts w:cstheme="minorHAnsi"/>
                <w:color w:val="000000"/>
                <w:sz w:val="20"/>
                <w:szCs w:val="20"/>
                <w:shd w:val="clear" w:color="auto" w:fill="FFFFFF"/>
              </w:rPr>
            </w:pPr>
          </w:p>
          <w:p w14:paraId="4C06FD12" w14:textId="77777777" w:rsidR="00D70A47" w:rsidRDefault="00D70A47" w:rsidP="00D70A47">
            <w:pPr>
              <w:rPr>
                <w:rFonts w:cstheme="minorHAnsi"/>
                <w:color w:val="000000"/>
                <w:sz w:val="20"/>
                <w:szCs w:val="20"/>
                <w:shd w:val="clear" w:color="auto" w:fill="FFFFFF"/>
              </w:rPr>
            </w:pPr>
          </w:p>
          <w:p w14:paraId="4327893C" w14:textId="77777777" w:rsidR="002755AE" w:rsidRPr="00A525A7" w:rsidRDefault="002755AE" w:rsidP="00D70A47">
            <w:pPr>
              <w:rPr>
                <w:rFonts w:cstheme="minorHAnsi"/>
                <w:color w:val="000000"/>
                <w:sz w:val="20"/>
                <w:szCs w:val="20"/>
                <w:shd w:val="clear" w:color="auto" w:fill="FFFFFF"/>
              </w:rPr>
            </w:pPr>
          </w:p>
          <w:p w14:paraId="5EC899A3" w14:textId="77777777" w:rsidR="00D70A47" w:rsidRPr="00A525A7" w:rsidRDefault="00D70A47" w:rsidP="00D70A47">
            <w:pPr>
              <w:rPr>
                <w:rFonts w:cstheme="minorHAnsi"/>
                <w:color w:val="000000"/>
                <w:sz w:val="20"/>
                <w:szCs w:val="20"/>
                <w:shd w:val="clear" w:color="auto" w:fill="FFFFFF"/>
              </w:rPr>
            </w:pPr>
          </w:p>
          <w:p w14:paraId="50BAF00F" w14:textId="77777777" w:rsidR="00D70A47" w:rsidRPr="00A525A7" w:rsidRDefault="00D70A47" w:rsidP="00D70A47">
            <w:pPr>
              <w:rPr>
                <w:rFonts w:cstheme="minorHAnsi"/>
                <w:color w:val="000000"/>
                <w:sz w:val="20"/>
                <w:szCs w:val="20"/>
                <w:shd w:val="clear" w:color="auto" w:fill="FFFFFF"/>
              </w:rPr>
            </w:pPr>
          </w:p>
          <w:p w14:paraId="2E98543B" w14:textId="77777777" w:rsidR="00D70A47" w:rsidRDefault="00D70A47" w:rsidP="00D70A47">
            <w:pPr>
              <w:rPr>
                <w:rFonts w:cstheme="minorHAnsi"/>
                <w:color w:val="000000"/>
                <w:sz w:val="20"/>
                <w:szCs w:val="20"/>
                <w:shd w:val="clear" w:color="auto" w:fill="FFFFFF"/>
              </w:rPr>
            </w:pPr>
          </w:p>
          <w:p w14:paraId="24E41AAD" w14:textId="77777777" w:rsidR="00D70A47" w:rsidRDefault="00D70A47" w:rsidP="00D70A47">
            <w:pPr>
              <w:rPr>
                <w:rFonts w:cstheme="minorHAnsi"/>
                <w:color w:val="000000"/>
                <w:sz w:val="20"/>
                <w:szCs w:val="20"/>
                <w:shd w:val="clear" w:color="auto" w:fill="FFFFFF"/>
              </w:rPr>
            </w:pPr>
          </w:p>
          <w:p w14:paraId="5DE01E03" w14:textId="77777777" w:rsidR="00D70A47" w:rsidRDefault="00D70A47" w:rsidP="00D70A47">
            <w:pPr>
              <w:rPr>
                <w:rFonts w:cstheme="minorHAnsi"/>
                <w:color w:val="000000"/>
                <w:sz w:val="20"/>
                <w:szCs w:val="20"/>
                <w:shd w:val="clear" w:color="auto" w:fill="FFFFFF"/>
              </w:rPr>
            </w:pPr>
          </w:p>
          <w:p w14:paraId="79EC37A5" w14:textId="77777777" w:rsidR="00D70A47" w:rsidRDefault="00D70A47" w:rsidP="00D70A47">
            <w:pPr>
              <w:rPr>
                <w:rFonts w:cstheme="minorHAnsi"/>
                <w:color w:val="000000"/>
                <w:sz w:val="20"/>
                <w:szCs w:val="20"/>
                <w:shd w:val="clear" w:color="auto" w:fill="FFFFFF"/>
              </w:rPr>
            </w:pPr>
          </w:p>
          <w:p w14:paraId="761FBDFB" w14:textId="77777777" w:rsidR="00D70A47" w:rsidRDefault="00D70A47" w:rsidP="00D70A47">
            <w:pPr>
              <w:rPr>
                <w:rFonts w:cstheme="minorHAnsi"/>
                <w:color w:val="000000"/>
                <w:sz w:val="20"/>
                <w:szCs w:val="20"/>
                <w:shd w:val="clear" w:color="auto" w:fill="FFFFFF"/>
              </w:rPr>
            </w:pPr>
          </w:p>
          <w:p w14:paraId="3AC84EEE" w14:textId="77777777" w:rsidR="00D70A47" w:rsidRDefault="00D70A47" w:rsidP="00D70A47">
            <w:pPr>
              <w:rPr>
                <w:rFonts w:cstheme="minorHAnsi"/>
                <w:color w:val="000000"/>
                <w:sz w:val="20"/>
                <w:szCs w:val="20"/>
                <w:shd w:val="clear" w:color="auto" w:fill="FFFFFF"/>
              </w:rPr>
            </w:pPr>
          </w:p>
          <w:p w14:paraId="3188C6F8" w14:textId="77777777" w:rsidR="00D70A47" w:rsidRDefault="00D70A47" w:rsidP="00D70A47">
            <w:pPr>
              <w:rPr>
                <w:rFonts w:cstheme="minorHAnsi"/>
                <w:color w:val="000000"/>
                <w:sz w:val="20"/>
                <w:szCs w:val="20"/>
                <w:shd w:val="clear" w:color="auto" w:fill="FFFFFF"/>
              </w:rPr>
            </w:pPr>
          </w:p>
          <w:p w14:paraId="6745EF02" w14:textId="77777777" w:rsidR="00D70A47" w:rsidRDefault="00D70A47" w:rsidP="00D70A47">
            <w:pPr>
              <w:rPr>
                <w:rFonts w:cstheme="minorHAnsi"/>
                <w:color w:val="000000"/>
                <w:sz w:val="20"/>
                <w:szCs w:val="20"/>
                <w:shd w:val="clear" w:color="auto" w:fill="FFFFFF"/>
              </w:rPr>
            </w:pPr>
          </w:p>
          <w:p w14:paraId="00EF148B" w14:textId="77777777" w:rsidR="00D70A47" w:rsidRDefault="00D70A47" w:rsidP="00D70A47">
            <w:pPr>
              <w:rPr>
                <w:rFonts w:cstheme="minorHAnsi"/>
                <w:color w:val="000000"/>
                <w:sz w:val="20"/>
                <w:szCs w:val="20"/>
                <w:shd w:val="clear" w:color="auto" w:fill="FFFFFF"/>
              </w:rPr>
            </w:pPr>
          </w:p>
          <w:p w14:paraId="6EF3D2CA"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 xml:space="preserve">3. Interactuar con otras personas con creciente autonomía, usando estrategias de cooperación y empleando recursos analógicos y digitales, para </w:t>
            </w:r>
            <w:r w:rsidRPr="00A525A7">
              <w:rPr>
                <w:rFonts w:cstheme="minorHAnsi"/>
                <w:color w:val="000000"/>
                <w:sz w:val="20"/>
                <w:szCs w:val="20"/>
                <w:shd w:val="clear" w:color="auto" w:fill="FFFFFF"/>
              </w:rPr>
              <w:lastRenderedPageBreak/>
              <w:t>responder a propósitos comunicativos concretos en intercambios respetuosos con las normas de cortesía</w:t>
            </w:r>
          </w:p>
          <w:p w14:paraId="1AEA755D" w14:textId="77777777" w:rsidR="00D70A47" w:rsidRPr="00A525A7" w:rsidRDefault="00D70A47" w:rsidP="00D70A47">
            <w:pPr>
              <w:rPr>
                <w:rFonts w:cstheme="minorHAnsi"/>
                <w:color w:val="000000"/>
                <w:sz w:val="20"/>
                <w:szCs w:val="20"/>
                <w:shd w:val="clear" w:color="auto" w:fill="FFFFFF"/>
              </w:rPr>
            </w:pPr>
          </w:p>
          <w:p w14:paraId="2FA5380B" w14:textId="77777777" w:rsidR="00D70A47" w:rsidRPr="00A525A7" w:rsidRDefault="00D70A47" w:rsidP="00D70A47">
            <w:pPr>
              <w:rPr>
                <w:rFonts w:cstheme="minorHAnsi"/>
                <w:color w:val="000000"/>
                <w:sz w:val="20"/>
                <w:szCs w:val="20"/>
                <w:shd w:val="clear" w:color="auto" w:fill="FFFFFF"/>
              </w:rPr>
            </w:pPr>
          </w:p>
          <w:p w14:paraId="7063CDDE" w14:textId="77777777" w:rsidR="00D70A47" w:rsidRPr="00A525A7" w:rsidRDefault="00D70A47" w:rsidP="00D70A47">
            <w:pPr>
              <w:rPr>
                <w:rFonts w:cstheme="minorHAnsi"/>
                <w:color w:val="000000"/>
                <w:sz w:val="20"/>
                <w:szCs w:val="20"/>
                <w:shd w:val="clear" w:color="auto" w:fill="FFFFFF"/>
              </w:rPr>
            </w:pPr>
          </w:p>
          <w:p w14:paraId="3FDDAF9D" w14:textId="77777777" w:rsidR="00D70A47" w:rsidRPr="00A525A7" w:rsidRDefault="00D70A47" w:rsidP="00D70A47">
            <w:pPr>
              <w:rPr>
                <w:rFonts w:cstheme="minorHAnsi"/>
                <w:color w:val="000000"/>
                <w:sz w:val="20"/>
                <w:szCs w:val="20"/>
                <w:shd w:val="clear" w:color="auto" w:fill="FFFFFF"/>
              </w:rPr>
            </w:pPr>
          </w:p>
          <w:p w14:paraId="36A6FE84" w14:textId="77777777" w:rsidR="00D70A47" w:rsidRPr="00A525A7" w:rsidRDefault="00D70A47" w:rsidP="00D70A47">
            <w:pPr>
              <w:rPr>
                <w:rFonts w:cstheme="minorHAnsi"/>
                <w:color w:val="000000"/>
                <w:sz w:val="20"/>
                <w:szCs w:val="20"/>
                <w:shd w:val="clear" w:color="auto" w:fill="FFFFFF"/>
              </w:rPr>
            </w:pPr>
          </w:p>
          <w:p w14:paraId="3F7ED7AF" w14:textId="77777777" w:rsidR="00D70A47" w:rsidRPr="00A525A7" w:rsidRDefault="00D70A47" w:rsidP="00D70A47">
            <w:pPr>
              <w:rPr>
                <w:rFonts w:cstheme="minorHAnsi"/>
                <w:color w:val="000000"/>
                <w:sz w:val="20"/>
                <w:szCs w:val="20"/>
                <w:shd w:val="clear" w:color="auto" w:fill="FFFFFF"/>
              </w:rPr>
            </w:pPr>
          </w:p>
          <w:p w14:paraId="0025243A" w14:textId="77777777" w:rsidR="00D70A47" w:rsidRPr="00A525A7" w:rsidRDefault="00D70A47" w:rsidP="00D70A47">
            <w:pPr>
              <w:rPr>
                <w:rFonts w:cstheme="minorHAnsi"/>
                <w:color w:val="000000"/>
                <w:sz w:val="20"/>
                <w:szCs w:val="20"/>
                <w:shd w:val="clear" w:color="auto" w:fill="FFFFFF"/>
              </w:rPr>
            </w:pPr>
          </w:p>
          <w:p w14:paraId="2BEB7BC5" w14:textId="77777777" w:rsidR="00D70A47" w:rsidRPr="00A525A7" w:rsidRDefault="00D70A47" w:rsidP="00D70A47">
            <w:pPr>
              <w:rPr>
                <w:rFonts w:cstheme="minorHAnsi"/>
                <w:color w:val="000000"/>
                <w:sz w:val="20"/>
                <w:szCs w:val="20"/>
                <w:shd w:val="clear" w:color="auto" w:fill="FFFFFF"/>
              </w:rPr>
            </w:pPr>
          </w:p>
          <w:p w14:paraId="03F7FEFA" w14:textId="77777777" w:rsidR="00D70A47" w:rsidRPr="00A525A7" w:rsidRDefault="00D70A47" w:rsidP="00D70A47">
            <w:pPr>
              <w:rPr>
                <w:rFonts w:cstheme="minorHAnsi"/>
                <w:color w:val="000000"/>
                <w:sz w:val="20"/>
                <w:szCs w:val="20"/>
                <w:shd w:val="clear" w:color="auto" w:fill="FFFFFF"/>
              </w:rPr>
            </w:pPr>
          </w:p>
          <w:p w14:paraId="5BFD667B" w14:textId="77777777" w:rsidR="00D70A47" w:rsidRPr="00A525A7" w:rsidRDefault="00D70A47" w:rsidP="00D70A47">
            <w:pPr>
              <w:rPr>
                <w:rFonts w:cstheme="minorHAnsi"/>
                <w:color w:val="000000"/>
                <w:sz w:val="20"/>
                <w:szCs w:val="20"/>
                <w:shd w:val="clear" w:color="auto" w:fill="FFFFFF"/>
              </w:rPr>
            </w:pPr>
          </w:p>
          <w:p w14:paraId="2351563A"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0265A4DF" w14:textId="77777777" w:rsidR="00D70A47" w:rsidRPr="00A525A7" w:rsidRDefault="00D70A47" w:rsidP="00D70A47">
            <w:pPr>
              <w:rPr>
                <w:rFonts w:cstheme="minorHAnsi"/>
                <w:color w:val="000000"/>
                <w:sz w:val="20"/>
                <w:szCs w:val="20"/>
                <w:shd w:val="clear" w:color="auto" w:fill="FFFFFF"/>
              </w:rPr>
            </w:pPr>
          </w:p>
          <w:p w14:paraId="1072C286" w14:textId="77777777" w:rsidR="00D70A47" w:rsidRDefault="00D70A47" w:rsidP="00D70A47">
            <w:pPr>
              <w:rPr>
                <w:rFonts w:cstheme="minorHAnsi"/>
                <w:color w:val="000000"/>
                <w:sz w:val="20"/>
                <w:szCs w:val="20"/>
                <w:shd w:val="clear" w:color="auto" w:fill="FFFFFF"/>
              </w:rPr>
            </w:pPr>
          </w:p>
          <w:p w14:paraId="1D9D5B69" w14:textId="77777777" w:rsidR="00D70A47" w:rsidRDefault="00D70A47" w:rsidP="00D70A47">
            <w:pPr>
              <w:rPr>
                <w:rFonts w:cstheme="minorHAnsi"/>
                <w:color w:val="000000"/>
                <w:sz w:val="20"/>
                <w:szCs w:val="20"/>
                <w:shd w:val="clear" w:color="auto" w:fill="FFFFFF"/>
              </w:rPr>
            </w:pPr>
          </w:p>
          <w:p w14:paraId="38C895A0" w14:textId="77777777" w:rsidR="00D70A47" w:rsidRDefault="00D70A47" w:rsidP="00D70A47">
            <w:pPr>
              <w:rPr>
                <w:rFonts w:cstheme="minorHAnsi"/>
                <w:color w:val="000000"/>
                <w:sz w:val="20"/>
                <w:szCs w:val="20"/>
                <w:shd w:val="clear" w:color="auto" w:fill="FFFFFF"/>
              </w:rPr>
            </w:pPr>
          </w:p>
          <w:p w14:paraId="0220E3BC" w14:textId="77777777" w:rsidR="00D70A47" w:rsidRDefault="00D70A47" w:rsidP="00D70A47">
            <w:pPr>
              <w:rPr>
                <w:rFonts w:cstheme="minorHAnsi"/>
                <w:color w:val="000000"/>
                <w:sz w:val="20"/>
                <w:szCs w:val="20"/>
                <w:shd w:val="clear" w:color="auto" w:fill="FFFFFF"/>
              </w:rPr>
            </w:pPr>
          </w:p>
          <w:p w14:paraId="42CD5726" w14:textId="77777777" w:rsidR="00D70A47" w:rsidRDefault="00D70A47" w:rsidP="00D70A47">
            <w:pPr>
              <w:rPr>
                <w:rFonts w:cstheme="minorHAnsi"/>
                <w:color w:val="000000"/>
                <w:sz w:val="20"/>
                <w:szCs w:val="20"/>
                <w:shd w:val="clear" w:color="auto" w:fill="FFFFFF"/>
              </w:rPr>
            </w:pPr>
          </w:p>
          <w:p w14:paraId="5A951AF5" w14:textId="77777777" w:rsidR="00D70A47" w:rsidRDefault="00D70A47" w:rsidP="00D70A47">
            <w:pPr>
              <w:rPr>
                <w:rFonts w:cstheme="minorHAnsi"/>
                <w:color w:val="000000"/>
                <w:sz w:val="20"/>
                <w:szCs w:val="20"/>
                <w:shd w:val="clear" w:color="auto" w:fill="FFFFFF"/>
              </w:rPr>
            </w:pPr>
          </w:p>
          <w:p w14:paraId="253804CB" w14:textId="77777777" w:rsidR="00D70A47" w:rsidRDefault="00D70A47" w:rsidP="00D70A47">
            <w:pPr>
              <w:rPr>
                <w:rFonts w:cstheme="minorHAnsi"/>
                <w:color w:val="000000"/>
                <w:sz w:val="20"/>
                <w:szCs w:val="20"/>
                <w:shd w:val="clear" w:color="auto" w:fill="FFFFFF"/>
              </w:rPr>
            </w:pPr>
          </w:p>
          <w:p w14:paraId="711CA6C7" w14:textId="77777777" w:rsidR="00D70A47" w:rsidRDefault="00D70A47" w:rsidP="00D70A47">
            <w:pPr>
              <w:rPr>
                <w:rFonts w:cstheme="minorHAnsi"/>
                <w:color w:val="000000"/>
                <w:sz w:val="20"/>
                <w:szCs w:val="20"/>
                <w:shd w:val="clear" w:color="auto" w:fill="FFFFFF"/>
              </w:rPr>
            </w:pPr>
          </w:p>
          <w:p w14:paraId="7337019F" w14:textId="77777777" w:rsidR="00D70A47" w:rsidRPr="00A525A7" w:rsidRDefault="00D70A47" w:rsidP="00D70A47">
            <w:pPr>
              <w:rPr>
                <w:rFonts w:cstheme="minorHAnsi"/>
                <w:color w:val="000000"/>
                <w:sz w:val="20"/>
                <w:szCs w:val="20"/>
                <w:shd w:val="clear" w:color="auto" w:fill="FFFFFF"/>
              </w:rPr>
            </w:pPr>
          </w:p>
          <w:p w14:paraId="20462F2B"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F8C4895" w14:textId="77777777" w:rsidR="00D70A47" w:rsidRDefault="00D70A47" w:rsidP="00D70A47">
            <w:pPr>
              <w:rPr>
                <w:rFonts w:cstheme="minorHAnsi"/>
                <w:color w:val="000000"/>
                <w:sz w:val="20"/>
                <w:szCs w:val="20"/>
                <w:shd w:val="clear" w:color="auto" w:fill="FFFFFF"/>
              </w:rPr>
            </w:pPr>
          </w:p>
          <w:p w14:paraId="03C94C4E" w14:textId="77777777" w:rsidR="00D70A47" w:rsidRDefault="00D70A47" w:rsidP="00D70A47">
            <w:pPr>
              <w:rPr>
                <w:rFonts w:cstheme="minorHAnsi"/>
                <w:color w:val="000000"/>
                <w:sz w:val="20"/>
                <w:szCs w:val="20"/>
                <w:shd w:val="clear" w:color="auto" w:fill="FFFFFF"/>
              </w:rPr>
            </w:pPr>
          </w:p>
          <w:p w14:paraId="5C810D72" w14:textId="77777777" w:rsidR="00D70A47" w:rsidRDefault="00D70A47" w:rsidP="00D70A47">
            <w:pPr>
              <w:rPr>
                <w:rFonts w:cstheme="minorHAnsi"/>
                <w:color w:val="000000"/>
                <w:sz w:val="20"/>
                <w:szCs w:val="20"/>
                <w:shd w:val="clear" w:color="auto" w:fill="FFFFFF"/>
              </w:rPr>
            </w:pPr>
          </w:p>
          <w:p w14:paraId="5DEDC8B2" w14:textId="77777777" w:rsidR="00D70A47" w:rsidRDefault="00D70A47" w:rsidP="00D70A47">
            <w:pPr>
              <w:rPr>
                <w:rFonts w:cstheme="minorHAnsi"/>
                <w:color w:val="000000"/>
                <w:sz w:val="20"/>
                <w:szCs w:val="20"/>
                <w:shd w:val="clear" w:color="auto" w:fill="FFFFFF"/>
              </w:rPr>
            </w:pPr>
          </w:p>
          <w:p w14:paraId="06393F4A" w14:textId="77777777" w:rsidR="00D70A47" w:rsidRDefault="00D70A47" w:rsidP="00D70A47">
            <w:pPr>
              <w:rPr>
                <w:rFonts w:cstheme="minorHAnsi"/>
                <w:color w:val="000000"/>
                <w:sz w:val="20"/>
                <w:szCs w:val="20"/>
                <w:shd w:val="clear" w:color="auto" w:fill="FFFFFF"/>
              </w:rPr>
            </w:pPr>
          </w:p>
          <w:p w14:paraId="5D3DBF91" w14:textId="77777777" w:rsidR="00D70A47" w:rsidRDefault="00D70A47" w:rsidP="00D70A47">
            <w:pPr>
              <w:rPr>
                <w:rFonts w:cstheme="minorHAnsi"/>
                <w:color w:val="000000"/>
                <w:sz w:val="20"/>
                <w:szCs w:val="20"/>
                <w:shd w:val="clear" w:color="auto" w:fill="FFFFFF"/>
              </w:rPr>
            </w:pPr>
          </w:p>
          <w:p w14:paraId="24EAF4AB" w14:textId="77777777" w:rsidR="00D70A47" w:rsidRDefault="00D70A47" w:rsidP="00D70A47">
            <w:pPr>
              <w:rPr>
                <w:rFonts w:cstheme="minorHAnsi"/>
                <w:color w:val="000000"/>
                <w:sz w:val="20"/>
                <w:szCs w:val="20"/>
                <w:shd w:val="clear" w:color="auto" w:fill="FFFFFF"/>
              </w:rPr>
            </w:pPr>
          </w:p>
          <w:p w14:paraId="64B9198A" w14:textId="77777777" w:rsidR="00D70A47" w:rsidRDefault="00D70A47" w:rsidP="00D70A47">
            <w:pPr>
              <w:rPr>
                <w:rFonts w:cstheme="minorHAnsi"/>
                <w:color w:val="000000"/>
                <w:sz w:val="20"/>
                <w:szCs w:val="20"/>
                <w:shd w:val="clear" w:color="auto" w:fill="FFFFFF"/>
              </w:rPr>
            </w:pPr>
          </w:p>
          <w:p w14:paraId="2C159FAC" w14:textId="77777777" w:rsidR="00D70A47" w:rsidRDefault="00D70A47" w:rsidP="00D70A47">
            <w:pPr>
              <w:rPr>
                <w:rFonts w:cstheme="minorHAnsi"/>
                <w:color w:val="000000"/>
                <w:sz w:val="20"/>
                <w:szCs w:val="20"/>
                <w:shd w:val="clear" w:color="auto" w:fill="FFFFFF"/>
              </w:rPr>
            </w:pPr>
          </w:p>
          <w:p w14:paraId="549B4979" w14:textId="77777777" w:rsidR="00D70A47" w:rsidRPr="00A525A7" w:rsidRDefault="00D70A47" w:rsidP="00D70A47">
            <w:pPr>
              <w:rPr>
                <w:rFonts w:cstheme="minorHAnsi"/>
                <w:color w:val="000000"/>
                <w:sz w:val="20"/>
                <w:szCs w:val="20"/>
                <w:shd w:val="clear" w:color="auto" w:fill="FFFFFF"/>
              </w:rPr>
            </w:pPr>
          </w:p>
          <w:p w14:paraId="645E8571" w14:textId="77777777" w:rsidR="00D70A47" w:rsidRPr="00A525A7" w:rsidRDefault="00D70A47" w:rsidP="00D70A47">
            <w:pPr>
              <w:rPr>
                <w:rFonts w:cstheme="minorHAnsi"/>
                <w:color w:val="000000"/>
                <w:sz w:val="20"/>
                <w:szCs w:val="20"/>
                <w:shd w:val="clear" w:color="auto" w:fill="FFFFFF"/>
              </w:rPr>
            </w:pPr>
          </w:p>
          <w:p w14:paraId="19321BC4" w14:textId="77777777" w:rsidR="00D70A47" w:rsidRPr="00A525A7" w:rsidRDefault="00D70A47" w:rsidP="00D70A47">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325FEE45"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Descriptores</w:t>
            </w:r>
          </w:p>
          <w:p w14:paraId="25448C28" w14:textId="77777777" w:rsidR="00D70A47" w:rsidRPr="00A525A7" w:rsidRDefault="00D70A47" w:rsidP="00D70A47">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51C1B21F" w14:textId="77777777" w:rsidR="00D70A47" w:rsidRPr="00A525A7" w:rsidRDefault="00D70A47" w:rsidP="00D70A47">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0EDB3611" w14:textId="77777777" w:rsidR="00D70A47" w:rsidRPr="00A525A7" w:rsidRDefault="00D70A47" w:rsidP="00D70A47">
            <w:pPr>
              <w:rPr>
                <w:rFonts w:cstheme="minorHAnsi"/>
                <w:sz w:val="20"/>
                <w:szCs w:val="20"/>
              </w:rPr>
            </w:pPr>
            <w:r w:rsidRPr="00A525A7">
              <w:rPr>
                <w:rFonts w:cstheme="minorHAnsi"/>
                <w:sz w:val="20"/>
                <w:szCs w:val="20"/>
              </w:rPr>
              <w:lastRenderedPageBreak/>
              <w:t>CP2. A partir de sus experiencias, realiza transferencias entre distintas lenguas como estrategia para comunicarse y ampliar su repertorio lingüístico individual.</w:t>
            </w:r>
          </w:p>
          <w:p w14:paraId="0AB5E5BF" w14:textId="77777777" w:rsidR="00D70A47" w:rsidRPr="00A525A7" w:rsidRDefault="00D70A47" w:rsidP="00D70A47">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7F3B935E" w14:textId="77777777" w:rsidR="00D70A47" w:rsidRPr="00A525A7" w:rsidRDefault="00D70A47" w:rsidP="00D70A47">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2B918C30" w14:textId="77777777" w:rsidR="00D70A47" w:rsidRPr="00A525A7" w:rsidRDefault="00D70A47" w:rsidP="00D70A47">
            <w:pPr>
              <w:rPr>
                <w:rFonts w:cstheme="minorHAnsi"/>
                <w:sz w:val="20"/>
                <w:szCs w:val="20"/>
              </w:rPr>
            </w:pPr>
          </w:p>
        </w:tc>
      </w:tr>
    </w:tbl>
    <w:p w14:paraId="073A30C3" w14:textId="77777777" w:rsidR="00B81073" w:rsidRPr="00FA7836" w:rsidRDefault="00B81073" w:rsidP="002C21CD">
      <w:pPr>
        <w:rPr>
          <w:sz w:val="24"/>
          <w:szCs w:val="24"/>
        </w:rPr>
      </w:pPr>
    </w:p>
    <w:p w14:paraId="5E6D7065" w14:textId="77777777" w:rsidR="00B81073" w:rsidRPr="00FA7836" w:rsidRDefault="00B81073" w:rsidP="002C21CD">
      <w:pPr>
        <w:rPr>
          <w:sz w:val="24"/>
          <w:szCs w:val="24"/>
        </w:rPr>
      </w:pPr>
      <w:r w:rsidRPr="00FA7836">
        <w:rPr>
          <w:sz w:val="24"/>
          <w:szCs w:val="24"/>
        </w:rPr>
        <w:br w:type="page"/>
      </w:r>
    </w:p>
    <w:p w14:paraId="277DBE71" w14:textId="77777777" w:rsidR="00B81073" w:rsidRPr="002C150F" w:rsidRDefault="004A4EC0" w:rsidP="002C21CD">
      <w:pPr>
        <w:rPr>
          <w:b/>
          <w:sz w:val="32"/>
          <w:szCs w:val="32"/>
          <w:u w:val="single"/>
        </w:rPr>
      </w:pPr>
      <w:r>
        <w:rPr>
          <w:rFonts w:ascii="Calibri" w:eastAsia="Calibri" w:hAnsi="Calibri"/>
          <w:b/>
          <w:color w:val="538135" w:themeColor="accent6" w:themeShade="BF"/>
          <w:sz w:val="32"/>
          <w:szCs w:val="32"/>
          <w:lang w:val="de-DE"/>
        </w:rPr>
        <w:lastRenderedPageBreak/>
        <w:t>Lektion 9</w:t>
      </w:r>
    </w:p>
    <w:tbl>
      <w:tblPr>
        <w:tblStyle w:val="Tablaconcuadrcula"/>
        <w:tblW w:w="0" w:type="auto"/>
        <w:tblLook w:val="04A0" w:firstRow="1" w:lastRow="0" w:firstColumn="1" w:lastColumn="0" w:noHBand="0" w:noVBand="1"/>
      </w:tblPr>
      <w:tblGrid>
        <w:gridCol w:w="6996"/>
        <w:gridCol w:w="6996"/>
      </w:tblGrid>
      <w:tr w:rsidR="00B81073" w:rsidRPr="000C1BA6" w14:paraId="730CF6C0" w14:textId="77777777" w:rsidTr="0009430A">
        <w:tc>
          <w:tcPr>
            <w:tcW w:w="6997" w:type="dxa"/>
          </w:tcPr>
          <w:p w14:paraId="1DFFB02C" w14:textId="77777777" w:rsidR="00B81073" w:rsidRDefault="00B81073" w:rsidP="002C21CD">
            <w:pPr>
              <w:rPr>
                <w:rFonts w:eastAsia="Times New Roman" w:cstheme="minorHAnsi"/>
                <w:bCs/>
                <w:color w:val="000000"/>
                <w:sz w:val="24"/>
                <w:szCs w:val="24"/>
                <w:lang w:eastAsia="es-ES"/>
              </w:rPr>
            </w:pPr>
            <w:r>
              <w:rPr>
                <w:rFonts w:eastAsia="Times New Roman" w:cstheme="minorHAnsi"/>
                <w:b/>
                <w:bCs/>
                <w:color w:val="000000"/>
                <w:sz w:val="24"/>
                <w:szCs w:val="24"/>
                <w:u w:val="single"/>
                <w:lang w:eastAsia="es-ES"/>
              </w:rPr>
              <w:t>Saberes básicos</w:t>
            </w:r>
          </w:p>
          <w:p w14:paraId="75164785" w14:textId="77777777" w:rsidR="00B81073" w:rsidRPr="00C67C9C" w:rsidRDefault="00B81073" w:rsidP="002C21CD">
            <w:pPr>
              <w:rPr>
                <w:rFonts w:eastAsia="Times New Roman" w:cstheme="minorHAnsi"/>
                <w:bCs/>
                <w:color w:val="000000"/>
                <w:sz w:val="24"/>
                <w:szCs w:val="24"/>
                <w:lang w:eastAsia="es-ES"/>
              </w:rPr>
            </w:pPr>
          </w:p>
          <w:p w14:paraId="72C2BAB7"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A. Comunicación.</w:t>
            </w:r>
          </w:p>
          <w:p w14:paraId="3381F2FF"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57568" behindDoc="0" locked="0" layoutInCell="1" allowOverlap="1" wp14:anchorId="3703FD54" wp14:editId="2F1A61AC">
                      <wp:simplePos x="0" y="0"/>
                      <wp:positionH relativeFrom="column">
                        <wp:posOffset>-67310</wp:posOffset>
                      </wp:positionH>
                      <wp:positionV relativeFrom="paragraph">
                        <wp:posOffset>186690</wp:posOffset>
                      </wp:positionV>
                      <wp:extent cx="8877300" cy="3810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3815E" id="Conector recto 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3pt,14.7pt" to="69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" strokecolor="#5b9bd5 [3204]" strokeweight=".5pt">
                      <v:stroke joinstyle="miter"/>
                    </v:line>
                  </w:pict>
                </mc:Fallback>
              </mc:AlternateContent>
            </w:r>
            <w:r w:rsidRPr="002C6229">
              <w:rPr>
                <w:rFonts w:eastAsia="Times New Roman" w:cstheme="minorHAnsi"/>
                <w:color w:val="000000"/>
                <w:sz w:val="24"/>
                <w:szCs w:val="24"/>
                <w:lang w:eastAsia="es-ES"/>
              </w:rPr>
              <w:t>-  Autoconfianza. El error como instrumento de mejora.</w:t>
            </w:r>
          </w:p>
          <w:p w14:paraId="1B53E580" w14:textId="77777777" w:rsidR="00AD48DC" w:rsidRPr="002C6229" w:rsidRDefault="00AD48DC" w:rsidP="00AD48DC">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7C981033" w14:textId="77777777" w:rsidR="00AD48DC" w:rsidRPr="002C6229" w:rsidRDefault="00AD48DC" w:rsidP="00AD48DC">
            <w:pPr>
              <w:rPr>
                <w:rFonts w:eastAsia="Times New Roman" w:cstheme="minorHAnsi"/>
                <w:color w:val="000000"/>
                <w:sz w:val="24"/>
                <w:szCs w:val="24"/>
                <w:lang w:eastAsia="es-ES"/>
              </w:rPr>
            </w:pPr>
          </w:p>
          <w:p w14:paraId="70B27746" w14:textId="77777777" w:rsidR="00AD48DC" w:rsidRPr="002C6229" w:rsidRDefault="00AD48DC" w:rsidP="00AD48DC">
            <w:pPr>
              <w:rPr>
                <w:rFonts w:eastAsia="Times New Roman" w:cstheme="minorHAnsi"/>
                <w:color w:val="000000"/>
                <w:sz w:val="24"/>
                <w:szCs w:val="24"/>
                <w:lang w:eastAsia="es-ES"/>
              </w:rPr>
            </w:pPr>
          </w:p>
          <w:p w14:paraId="0996B749" w14:textId="77777777" w:rsidR="00AD48DC" w:rsidRPr="002C6229" w:rsidRDefault="00AD48DC" w:rsidP="00AD48DC">
            <w:pPr>
              <w:rPr>
                <w:rFonts w:eastAsia="Times New Roman" w:cstheme="minorHAnsi"/>
                <w:color w:val="000000"/>
                <w:sz w:val="24"/>
                <w:szCs w:val="24"/>
                <w:lang w:eastAsia="es-ES"/>
              </w:rPr>
            </w:pPr>
          </w:p>
          <w:p w14:paraId="760232EC" w14:textId="77777777" w:rsidR="00AD48DC" w:rsidRPr="002C6229" w:rsidRDefault="00AD48DC" w:rsidP="00AD48DC">
            <w:pPr>
              <w:rPr>
                <w:rFonts w:eastAsia="Times New Roman" w:cstheme="minorHAnsi"/>
                <w:color w:val="000000"/>
                <w:sz w:val="24"/>
                <w:szCs w:val="24"/>
                <w:lang w:eastAsia="es-ES"/>
              </w:rPr>
            </w:pPr>
          </w:p>
          <w:p w14:paraId="4D688BE8" w14:textId="77777777" w:rsidR="00AD48DC" w:rsidRPr="002C6229" w:rsidRDefault="00AD48DC" w:rsidP="00AD48DC">
            <w:pPr>
              <w:rPr>
                <w:rFonts w:eastAsia="Times New Roman" w:cstheme="minorHAnsi"/>
                <w:sz w:val="24"/>
                <w:szCs w:val="24"/>
                <w:lang w:eastAsia="es-ES"/>
              </w:rPr>
            </w:pPr>
          </w:p>
          <w:p w14:paraId="3ECC2D01" w14:textId="77777777" w:rsidR="00AD48DC" w:rsidRPr="002C6229" w:rsidRDefault="00AD48DC" w:rsidP="00AD48DC">
            <w:pPr>
              <w:rPr>
                <w:rFonts w:eastAsia="Times New Roman" w:cstheme="minorHAnsi"/>
                <w:sz w:val="24"/>
                <w:szCs w:val="24"/>
                <w:lang w:eastAsia="es-ES"/>
              </w:rPr>
            </w:pPr>
          </w:p>
          <w:p w14:paraId="39E76484" w14:textId="77777777" w:rsidR="00AD48DC" w:rsidRPr="002C6229" w:rsidRDefault="00AD48DC" w:rsidP="00AD48DC">
            <w:pPr>
              <w:rPr>
                <w:rFonts w:eastAsia="Times New Roman" w:cstheme="minorHAnsi"/>
                <w:sz w:val="24"/>
                <w:szCs w:val="24"/>
                <w:lang w:eastAsia="es-ES"/>
              </w:rPr>
            </w:pPr>
          </w:p>
          <w:p w14:paraId="7D07FE08" w14:textId="77777777" w:rsidR="00AD48DC" w:rsidRPr="002C6229" w:rsidRDefault="00AD48DC" w:rsidP="00AD48DC">
            <w:pPr>
              <w:rPr>
                <w:rFonts w:eastAsia="Times New Roman" w:cstheme="minorHAnsi"/>
                <w:sz w:val="24"/>
                <w:szCs w:val="24"/>
                <w:lang w:eastAsia="es-ES"/>
              </w:rPr>
            </w:pPr>
          </w:p>
          <w:p w14:paraId="36A97031" w14:textId="77777777" w:rsidR="00AD48DC" w:rsidRPr="002C6229" w:rsidRDefault="00AD48DC" w:rsidP="00AD48DC">
            <w:pPr>
              <w:rPr>
                <w:rFonts w:eastAsia="Times New Roman" w:cstheme="minorHAnsi"/>
                <w:sz w:val="24"/>
                <w:szCs w:val="24"/>
                <w:lang w:eastAsia="es-ES"/>
              </w:rPr>
            </w:pPr>
          </w:p>
          <w:p w14:paraId="1D41E83C" w14:textId="77777777" w:rsidR="00AD48DC" w:rsidRPr="002C6229" w:rsidRDefault="00AD48DC" w:rsidP="00AD48DC">
            <w:pPr>
              <w:rPr>
                <w:rFonts w:eastAsia="Times New Roman" w:cstheme="minorHAnsi"/>
                <w:sz w:val="24"/>
                <w:szCs w:val="24"/>
                <w:lang w:eastAsia="es-ES"/>
              </w:rPr>
            </w:pPr>
          </w:p>
          <w:p w14:paraId="047716E0" w14:textId="77777777" w:rsidR="00AD48DC" w:rsidRDefault="00AD48DC" w:rsidP="00AD48DC">
            <w:pPr>
              <w:rPr>
                <w:rFonts w:eastAsia="Times New Roman" w:cstheme="minorHAnsi"/>
                <w:sz w:val="24"/>
                <w:szCs w:val="24"/>
                <w:lang w:eastAsia="es-ES"/>
              </w:rPr>
            </w:pPr>
          </w:p>
          <w:p w14:paraId="67B53104" w14:textId="77777777" w:rsidR="003F0496" w:rsidRDefault="003F0496" w:rsidP="00AD48DC">
            <w:pPr>
              <w:rPr>
                <w:rFonts w:eastAsia="Times New Roman" w:cstheme="minorHAnsi"/>
                <w:sz w:val="24"/>
                <w:szCs w:val="24"/>
                <w:lang w:eastAsia="es-ES"/>
              </w:rPr>
            </w:pPr>
          </w:p>
          <w:p w14:paraId="2D2655A6" w14:textId="77777777" w:rsidR="003F0496" w:rsidRPr="002C6229" w:rsidRDefault="003F0496" w:rsidP="00AD48DC">
            <w:pPr>
              <w:rPr>
                <w:rFonts w:eastAsia="Times New Roman" w:cstheme="minorHAnsi"/>
                <w:sz w:val="24"/>
                <w:szCs w:val="24"/>
                <w:lang w:eastAsia="es-ES"/>
              </w:rPr>
            </w:pPr>
          </w:p>
          <w:p w14:paraId="32B08A10" w14:textId="77777777" w:rsidR="00AD48DC" w:rsidRDefault="00AD48DC" w:rsidP="00AD48DC">
            <w:pPr>
              <w:rPr>
                <w:rFonts w:eastAsia="Times New Roman" w:cstheme="minorHAnsi"/>
                <w:sz w:val="24"/>
                <w:szCs w:val="24"/>
                <w:lang w:eastAsia="es-ES"/>
              </w:rPr>
            </w:pPr>
          </w:p>
          <w:p w14:paraId="39AD499A" w14:textId="77777777" w:rsidR="00AD48DC" w:rsidRDefault="00AD48DC" w:rsidP="00AD48DC">
            <w:pPr>
              <w:rPr>
                <w:rFonts w:eastAsia="Times New Roman" w:cstheme="minorHAnsi"/>
                <w:sz w:val="24"/>
                <w:szCs w:val="24"/>
                <w:lang w:eastAsia="es-ES"/>
              </w:rPr>
            </w:pPr>
          </w:p>
          <w:p w14:paraId="47ED5EDA"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58592" behindDoc="0" locked="0" layoutInCell="1" allowOverlap="1" wp14:anchorId="2221DB61" wp14:editId="07E9CE31">
                      <wp:simplePos x="0" y="0"/>
                      <wp:positionH relativeFrom="column">
                        <wp:posOffset>-74930</wp:posOffset>
                      </wp:positionH>
                      <wp:positionV relativeFrom="paragraph">
                        <wp:posOffset>172085</wp:posOffset>
                      </wp:positionV>
                      <wp:extent cx="8877300" cy="3810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BC0C3" id="Conector recto 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9pt,13.55pt" to="69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" strokecolor="#5b9bd5 [3204]" strokeweight=".5pt">
                      <v:stroke joinstyle="miter"/>
                    </v:line>
                  </w:pict>
                </mc:Fallback>
              </mc:AlternateContent>
            </w:r>
          </w:p>
          <w:p w14:paraId="785CBD17" w14:textId="77777777" w:rsidR="00AD48DC" w:rsidRDefault="00AD48DC" w:rsidP="00AD48DC">
            <w:pPr>
              <w:rPr>
                <w:rFonts w:eastAsia="Times New Roman" w:cstheme="minorHAnsi"/>
                <w:sz w:val="24"/>
                <w:szCs w:val="24"/>
                <w:lang w:eastAsia="es-ES"/>
              </w:rPr>
            </w:pPr>
            <w:r w:rsidRPr="002C6229">
              <w:rPr>
                <w:rFonts w:eastAsia="Times New Roman" w:cstheme="minorHAnsi"/>
                <w:sz w:val="24"/>
                <w:szCs w:val="24"/>
                <w:lang w:eastAsia="es-ES"/>
              </w:rPr>
              <w:t xml:space="preserve">- </w:t>
            </w:r>
            <w:r w:rsidRPr="002C6229">
              <w:rPr>
                <w:rFonts w:cstheme="minorHAnsi"/>
                <w:sz w:val="24"/>
                <w:szCs w:val="24"/>
              </w:rPr>
              <w:t>Conocimientos, destrezas y actitudes que permitan detectar y colaborar en actividades de mediación en situaciones cotidianas.</w:t>
            </w:r>
          </w:p>
          <w:p w14:paraId="18CF0AC7" w14:textId="77777777" w:rsidR="00AD48DC" w:rsidRDefault="00AD48DC" w:rsidP="00AD48DC">
            <w:pPr>
              <w:rPr>
                <w:rFonts w:eastAsia="Times New Roman" w:cstheme="minorHAnsi"/>
                <w:sz w:val="24"/>
                <w:szCs w:val="24"/>
                <w:lang w:eastAsia="es-ES"/>
              </w:rPr>
            </w:pPr>
          </w:p>
          <w:p w14:paraId="59DD2BAA"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sz w:val="24"/>
                <w:szCs w:val="24"/>
                <w:lang w:eastAsia="es-ES"/>
              </w:rPr>
              <w:lastRenderedPageBreak/>
              <w:t>-  Funciones comunicativas básicas adecuadas al ámbito y al contexto comunicativo.</w:t>
            </w:r>
            <w:r w:rsidRPr="002C6229">
              <w:rPr>
                <w:rFonts w:eastAsia="Times New Roman" w:cstheme="minorHAnsi"/>
                <w:noProof/>
                <w:sz w:val="24"/>
                <w:szCs w:val="24"/>
                <w:lang w:eastAsia="es-ES"/>
              </w:rPr>
              <w:t xml:space="preserve"> </w:t>
            </w:r>
          </w:p>
          <w:p w14:paraId="14E0FB84"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62688" behindDoc="0" locked="0" layoutInCell="1" allowOverlap="1" wp14:anchorId="2F97D8E3" wp14:editId="6F6840F2">
                      <wp:simplePos x="0" y="0"/>
                      <wp:positionH relativeFrom="column">
                        <wp:posOffset>-74930</wp:posOffset>
                      </wp:positionH>
                      <wp:positionV relativeFrom="paragraph">
                        <wp:posOffset>178435</wp:posOffset>
                      </wp:positionV>
                      <wp:extent cx="8877300" cy="3810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F2354" id="Conector recto 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9pt,14.05pt" to="69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" strokecolor="#5b9bd5 [3204]" strokeweight=".5pt">
                      <v:stroke joinstyle="miter"/>
                    </v:line>
                  </w:pict>
                </mc:Fallback>
              </mc:AlternateContent>
            </w:r>
          </w:p>
          <w:p w14:paraId="161DB9DE" w14:textId="77777777" w:rsidR="00AD48DC" w:rsidRPr="002C6229" w:rsidRDefault="00AD48DC" w:rsidP="00AD48DC">
            <w:pPr>
              <w:ind w:right="192"/>
              <w:rPr>
                <w:rFonts w:eastAsia="Times New Roman" w:cstheme="minorHAnsi"/>
                <w:color w:val="000000"/>
                <w:sz w:val="24"/>
                <w:szCs w:val="24"/>
                <w:lang w:eastAsia="es-ES"/>
              </w:rPr>
            </w:pPr>
            <w:r w:rsidRPr="002C6229">
              <w:rPr>
                <w:rFonts w:eastAsia="Times New Roman" w:cstheme="minorHAnsi"/>
                <w:sz w:val="24"/>
                <w:szCs w:val="24"/>
                <w:lang w:eastAsia="es-ES"/>
              </w:rPr>
              <w:t>- Modelos contextuales y géneros discursivos básicos en la comprensión, producción y coproducción de textos orales, escritos y multimodales, breves y sencillos, literarios y no literarios.</w:t>
            </w:r>
          </w:p>
          <w:p w14:paraId="0D7034FF" w14:textId="77777777" w:rsidR="00AD48DC" w:rsidRPr="002C6229" w:rsidRDefault="00AD48DC" w:rsidP="00AD48DC">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61664" behindDoc="0" locked="0" layoutInCell="1" allowOverlap="1" wp14:anchorId="0D9084DE" wp14:editId="7C460359">
                      <wp:simplePos x="0" y="0"/>
                      <wp:positionH relativeFrom="column">
                        <wp:posOffset>-74930</wp:posOffset>
                      </wp:positionH>
                      <wp:positionV relativeFrom="paragraph">
                        <wp:posOffset>361950</wp:posOffset>
                      </wp:positionV>
                      <wp:extent cx="8877300" cy="3810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0672C" id="Conector recto 9"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5.9pt,28.5pt" to="69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760640" behindDoc="0" locked="0" layoutInCell="1" allowOverlap="1" wp14:anchorId="24FB7135" wp14:editId="5D32CC1A">
                      <wp:simplePos x="0" y="0"/>
                      <wp:positionH relativeFrom="column">
                        <wp:posOffset>-74930</wp:posOffset>
                      </wp:positionH>
                      <wp:positionV relativeFrom="paragraph">
                        <wp:posOffset>5080</wp:posOffset>
                      </wp:positionV>
                      <wp:extent cx="8877300" cy="3810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B5EAF" id="Conector recto 1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5.9pt,.4pt" to="6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" strokecolor="#5b9bd5 [3204]" strokeweight=".5pt">
                      <v:stroke joinstyle="miter"/>
                    </v:line>
                  </w:pict>
                </mc:Fallback>
              </mc:AlternateContent>
            </w:r>
            <w:r w:rsidRPr="002C6229">
              <w:rPr>
                <w:rFonts w:eastAsia="Times New Roman" w:cstheme="minorHAnsi"/>
                <w:color w:val="000000"/>
                <w:sz w:val="24"/>
                <w:szCs w:val="24"/>
                <w:lang w:eastAsia="es-ES"/>
              </w:rPr>
              <w:t>-  Léxico de uso común y de interés para el alumnado.</w:t>
            </w:r>
          </w:p>
          <w:p w14:paraId="24ADC8B8" w14:textId="77777777" w:rsidR="00AD48DC" w:rsidRPr="002C6229" w:rsidRDefault="00AD48DC" w:rsidP="00AD48DC">
            <w:pPr>
              <w:rPr>
                <w:rFonts w:eastAsia="Times New Roman" w:cstheme="minorHAnsi"/>
                <w:sz w:val="24"/>
                <w:szCs w:val="24"/>
                <w:lang w:eastAsia="es-ES"/>
              </w:rPr>
            </w:pPr>
          </w:p>
          <w:p w14:paraId="39FA0985"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color w:val="000000"/>
                <w:sz w:val="24"/>
                <w:szCs w:val="24"/>
                <w:lang w:eastAsia="es-ES"/>
              </w:rPr>
              <w:t>-  Patrones sonoros, acentuales, rítmicos y de entonación básicos, y funciones comunicativas generales asociadas a dichos patrones.</w:t>
            </w:r>
          </w:p>
          <w:p w14:paraId="484C0284"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64736" behindDoc="0" locked="0" layoutInCell="1" allowOverlap="1" wp14:anchorId="00CCF716" wp14:editId="522FC136">
                      <wp:simplePos x="0" y="0"/>
                      <wp:positionH relativeFrom="column">
                        <wp:posOffset>-74930</wp:posOffset>
                      </wp:positionH>
                      <wp:positionV relativeFrom="paragraph">
                        <wp:posOffset>186055</wp:posOffset>
                      </wp:positionV>
                      <wp:extent cx="8877300" cy="3810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11AEB" id="Conector recto 1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5.9pt,14.65pt" to="693.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763712" behindDoc="0" locked="0" layoutInCell="1" allowOverlap="1" wp14:anchorId="0D1413A2" wp14:editId="5641D2B7">
                      <wp:simplePos x="0" y="0"/>
                      <wp:positionH relativeFrom="column">
                        <wp:posOffset>-74930</wp:posOffset>
                      </wp:positionH>
                      <wp:positionV relativeFrom="paragraph">
                        <wp:posOffset>0</wp:posOffset>
                      </wp:positionV>
                      <wp:extent cx="8877300" cy="3810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07CF6" id="Conector recto 1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9pt,0" to="6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otgEAAMU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" strokecolor="#5b9bd5 [3204]" strokeweight=".5pt">
                      <v:stroke joinstyle="miter"/>
                    </v:line>
                  </w:pict>
                </mc:Fallback>
              </mc:AlternateContent>
            </w:r>
            <w:r w:rsidRPr="002C6229">
              <w:rPr>
                <w:rFonts w:eastAsia="Times New Roman" w:cstheme="minorHAnsi"/>
                <w:color w:val="000000"/>
                <w:sz w:val="24"/>
                <w:szCs w:val="24"/>
                <w:lang w:eastAsia="es-ES"/>
              </w:rPr>
              <w:t xml:space="preserve">-  </w:t>
            </w:r>
            <w:r w:rsidRPr="00745E30">
              <w:rPr>
                <w:rFonts w:cstheme="minorHAnsi"/>
                <w:color w:val="000000"/>
                <w:sz w:val="24"/>
                <w:szCs w:val="24"/>
              </w:rPr>
              <w:t>Convenciones y estrategias conversacionales básicas</w:t>
            </w:r>
          </w:p>
          <w:p w14:paraId="27095B92" w14:textId="77777777" w:rsidR="00AD48DC" w:rsidRPr="002C6229" w:rsidRDefault="00AD48DC" w:rsidP="00AD48DC">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65760" behindDoc="0" locked="0" layoutInCell="1" allowOverlap="1" wp14:anchorId="363D9E68" wp14:editId="74F2D325">
                      <wp:simplePos x="0" y="0"/>
                      <wp:positionH relativeFrom="column">
                        <wp:posOffset>-74930</wp:posOffset>
                      </wp:positionH>
                      <wp:positionV relativeFrom="paragraph">
                        <wp:posOffset>361315</wp:posOffset>
                      </wp:positionV>
                      <wp:extent cx="8877300" cy="3810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3A47A" id="Conector recto 1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9pt,28.45pt" to="69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VJtgEAAMUDAAAOAAAAZHJzL2Uyb0RvYy54bWysU9uO0zAQfUfiHyy/0yRbia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" strokecolor="#5b9bd5 [3204]" strokeweight=".5pt">
                      <v:stroke joinstyle="miter"/>
                    </v:line>
                  </w:pict>
                </mc:Fallback>
              </mc:AlternateContent>
            </w:r>
            <w:r w:rsidRPr="002C6229">
              <w:rPr>
                <w:rFonts w:eastAsia="Times New Roman" w:cstheme="minorHAnsi"/>
                <w:color w:val="000000"/>
                <w:sz w:val="24"/>
                <w:szCs w:val="24"/>
                <w:lang w:eastAsia="es-ES"/>
              </w:rPr>
              <w:t>-  Recursos para el aprendizaje y estrategias para la búsqueda guiada de información en medios analógicos y digitales.</w:t>
            </w:r>
          </w:p>
          <w:p w14:paraId="2D0AACCF"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cooperación y colaboración educativa.</w:t>
            </w:r>
          </w:p>
          <w:p w14:paraId="0D944098" w14:textId="77777777" w:rsidR="00AD48DC" w:rsidRPr="002C6229" w:rsidRDefault="00AD48DC" w:rsidP="00AD48DC">
            <w:pPr>
              <w:rPr>
                <w:rFonts w:eastAsia="Times New Roman" w:cstheme="minorHAnsi"/>
                <w:sz w:val="24"/>
                <w:szCs w:val="24"/>
                <w:lang w:eastAsia="es-ES"/>
              </w:rPr>
            </w:pPr>
          </w:p>
          <w:p w14:paraId="0B7EADF6"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B. Plurilingüismo.</w:t>
            </w:r>
          </w:p>
          <w:p w14:paraId="15E46653" w14:textId="77777777" w:rsidR="00AD48DC" w:rsidRPr="00712FCD" w:rsidRDefault="00AD48DC" w:rsidP="00AD48DC">
            <w:pPr>
              <w:numPr>
                <w:ilvl w:val="0"/>
                <w:numId w:val="41"/>
              </w:numPr>
              <w:ind w:left="0" w:right="192"/>
              <w:rPr>
                <w:rFonts w:eastAsia="Times New Roman" w:cstheme="minorHAnsi"/>
                <w:color w:val="000000"/>
                <w:sz w:val="24"/>
                <w:szCs w:val="24"/>
                <w:lang w:eastAsia="es-ES"/>
              </w:rPr>
            </w:pPr>
            <w:r w:rsidRPr="00712FCD">
              <w:rPr>
                <w:rFonts w:eastAsia="Times New Roman" w:cstheme="minorHAnsi"/>
                <w:color w:val="000000"/>
                <w:sz w:val="24"/>
                <w:szCs w:val="24"/>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p w14:paraId="76363B37" w14:textId="77777777" w:rsidR="00AD48DC" w:rsidRPr="002C6229" w:rsidRDefault="00FE676B" w:rsidP="00AD48DC">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68832" behindDoc="0" locked="0" layoutInCell="1" allowOverlap="1" wp14:anchorId="229B2AB4" wp14:editId="35C20366">
                      <wp:simplePos x="0" y="0"/>
                      <wp:positionH relativeFrom="column">
                        <wp:posOffset>-67310</wp:posOffset>
                      </wp:positionH>
                      <wp:positionV relativeFrom="paragraph">
                        <wp:posOffset>13970</wp:posOffset>
                      </wp:positionV>
                      <wp:extent cx="8877300" cy="3810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75520" id="Conector recto 1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5.3pt,1.1pt" to="693.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" strokecolor="#5b9bd5 [3204]" strokeweight=".5pt">
                      <v:stroke joinstyle="miter"/>
                    </v:line>
                  </w:pict>
                </mc:Fallback>
              </mc:AlternateContent>
            </w:r>
            <w:r w:rsidR="00AD48DC" w:rsidRPr="002C6229">
              <w:rPr>
                <w:rFonts w:eastAsia="Times New Roman" w:cstheme="minorHAnsi"/>
                <w:noProof/>
                <w:sz w:val="24"/>
                <w:szCs w:val="24"/>
                <w:lang w:eastAsia="es-ES"/>
              </w:rPr>
              <mc:AlternateContent>
                <mc:Choice Requires="wps">
                  <w:drawing>
                    <wp:anchor distT="0" distB="0" distL="114300" distR="114300" simplePos="0" relativeHeight="251766784" behindDoc="0" locked="0" layoutInCell="1" allowOverlap="1" wp14:anchorId="6F0928E2" wp14:editId="4D725538">
                      <wp:simplePos x="0" y="0"/>
                      <wp:positionH relativeFrom="column">
                        <wp:posOffset>-74930</wp:posOffset>
                      </wp:positionH>
                      <wp:positionV relativeFrom="paragraph">
                        <wp:posOffset>919480</wp:posOffset>
                      </wp:positionV>
                      <wp:extent cx="8877300" cy="38100"/>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D375F" id="Conector recto 1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9pt,72.4pt" to="693.1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" strokecolor="#5b9bd5 [3204]" strokeweight=".5pt">
                      <v:stroke joinstyle="miter"/>
                    </v:line>
                  </w:pict>
                </mc:Fallback>
              </mc:AlternateContent>
            </w:r>
            <w:r w:rsidR="00AD48DC" w:rsidRPr="002C6229">
              <w:rPr>
                <w:rFonts w:eastAsia="Times New Roman" w:cstheme="minorHAnsi"/>
                <w:color w:val="000000"/>
                <w:sz w:val="24"/>
                <w:szCs w:val="24"/>
                <w:lang w:eastAsia="es-ES"/>
              </w:rPr>
              <w:t>- 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198AAE9C" w14:textId="77777777" w:rsidR="00AD48DC" w:rsidRPr="002C6229" w:rsidRDefault="00AD48DC" w:rsidP="00AD48DC">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lastRenderedPageBreak/>
              <w:t>-  Iniciación en estrategias y herramientas básicas de autoevaluación y coevaluación, analógicas y digitales, individuales y cooperativas.</w:t>
            </w:r>
          </w:p>
          <w:p w14:paraId="78595370" w14:textId="77777777" w:rsidR="00AD48DC" w:rsidRPr="002C6229" w:rsidRDefault="00AD48DC" w:rsidP="00AD48DC">
            <w:pPr>
              <w:rPr>
                <w:rFonts w:eastAsia="Times New Roman" w:cstheme="minorHAnsi"/>
                <w:sz w:val="24"/>
                <w:szCs w:val="24"/>
                <w:lang w:eastAsia="es-ES"/>
              </w:rPr>
            </w:pPr>
          </w:p>
          <w:p w14:paraId="15E2D571" w14:textId="77777777" w:rsidR="00AD48DC" w:rsidRPr="002C6229" w:rsidRDefault="00AD48DC" w:rsidP="00AD48DC">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C. Interculturalidad.</w:t>
            </w:r>
          </w:p>
          <w:p w14:paraId="3A231D4D" w14:textId="77777777" w:rsidR="00B81073" w:rsidRPr="00CD5948" w:rsidRDefault="00AD48DC" w:rsidP="00AD48DC">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w:t>
            </w:r>
            <w:r w:rsidR="00CD5948">
              <w:rPr>
                <w:rFonts w:eastAsia="Times New Roman" w:cstheme="minorHAnsi"/>
                <w:color w:val="000000"/>
                <w:sz w:val="24"/>
                <w:szCs w:val="24"/>
                <w:lang w:eastAsia="es-ES"/>
              </w:rPr>
              <w:t xml:space="preserve"> se habla la lengua extranjera.</w:t>
            </w:r>
          </w:p>
        </w:tc>
        <w:tc>
          <w:tcPr>
            <w:tcW w:w="6997" w:type="dxa"/>
          </w:tcPr>
          <w:p w14:paraId="7027F739"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48444742" w14:textId="77777777" w:rsidR="00B81073" w:rsidRDefault="00B81073" w:rsidP="002C21CD">
            <w:pPr>
              <w:rPr>
                <w:rFonts w:cstheme="minorHAnsi"/>
                <w:sz w:val="24"/>
                <w:szCs w:val="24"/>
              </w:rPr>
            </w:pPr>
          </w:p>
          <w:p w14:paraId="7E6E8B0F" w14:textId="77777777" w:rsidR="00B81073" w:rsidRDefault="00B81073" w:rsidP="002C21CD">
            <w:pPr>
              <w:rPr>
                <w:rFonts w:cstheme="minorHAnsi"/>
                <w:sz w:val="24"/>
                <w:szCs w:val="24"/>
              </w:rPr>
            </w:pPr>
          </w:p>
          <w:p w14:paraId="71D9C7B7" w14:textId="77777777" w:rsidR="00B81073" w:rsidRDefault="00E87E0A" w:rsidP="002C21CD">
            <w:pPr>
              <w:rPr>
                <w:rFonts w:cstheme="minorHAnsi"/>
                <w:sz w:val="24"/>
                <w:szCs w:val="24"/>
              </w:rPr>
            </w:pPr>
            <w:r>
              <w:rPr>
                <w:rFonts w:cstheme="minorHAnsi"/>
                <w:sz w:val="24"/>
                <w:szCs w:val="24"/>
              </w:rPr>
              <w:t>- Test 9-10</w:t>
            </w:r>
            <w:r w:rsidR="00B81073">
              <w:rPr>
                <w:rFonts w:cstheme="minorHAnsi"/>
                <w:sz w:val="24"/>
                <w:szCs w:val="24"/>
              </w:rPr>
              <w:t>, páginas</w:t>
            </w:r>
            <w:r>
              <w:rPr>
                <w:rFonts w:cstheme="minorHAnsi"/>
                <w:sz w:val="24"/>
                <w:szCs w:val="24"/>
              </w:rPr>
              <w:t xml:space="preserve"> 58 y 5</w:t>
            </w:r>
            <w:r w:rsidR="00B81073">
              <w:rPr>
                <w:rFonts w:cstheme="minorHAnsi"/>
                <w:sz w:val="24"/>
                <w:szCs w:val="24"/>
              </w:rPr>
              <w:t>9 del libro de ejercicios</w:t>
            </w:r>
          </w:p>
          <w:p w14:paraId="4ACFAEB1" w14:textId="77777777" w:rsidR="00B81073" w:rsidRDefault="008324FD" w:rsidP="002C21CD">
            <w:pPr>
              <w:rPr>
                <w:rFonts w:cstheme="minorHAnsi"/>
                <w:sz w:val="24"/>
                <w:szCs w:val="24"/>
              </w:rPr>
            </w:pPr>
            <w:r>
              <w:rPr>
                <w:rFonts w:cstheme="minorHAnsi"/>
                <w:sz w:val="24"/>
                <w:szCs w:val="24"/>
              </w:rPr>
              <w:t>- El dativo</w:t>
            </w:r>
          </w:p>
          <w:p w14:paraId="1C6D95D8" w14:textId="77777777" w:rsidR="008324FD" w:rsidRDefault="008324FD" w:rsidP="002C21CD">
            <w:pPr>
              <w:rPr>
                <w:rFonts w:cstheme="minorHAnsi"/>
                <w:sz w:val="24"/>
                <w:szCs w:val="24"/>
              </w:rPr>
            </w:pPr>
            <w:r>
              <w:rPr>
                <w:rFonts w:cstheme="minorHAnsi"/>
                <w:sz w:val="24"/>
                <w:szCs w:val="24"/>
              </w:rPr>
              <w:t xml:space="preserve">- La preposición </w:t>
            </w:r>
            <w:proofErr w:type="spellStart"/>
            <w:r>
              <w:rPr>
                <w:rFonts w:cstheme="minorHAnsi"/>
                <w:i/>
                <w:sz w:val="24"/>
                <w:szCs w:val="24"/>
              </w:rPr>
              <w:t>mit</w:t>
            </w:r>
            <w:proofErr w:type="spellEnd"/>
            <w:r>
              <w:rPr>
                <w:rFonts w:cstheme="minorHAnsi"/>
                <w:sz w:val="24"/>
                <w:szCs w:val="24"/>
              </w:rPr>
              <w:t xml:space="preserve"> + dativo</w:t>
            </w:r>
          </w:p>
          <w:p w14:paraId="331A3545" w14:textId="77777777" w:rsidR="008324FD" w:rsidRDefault="008324FD" w:rsidP="002C21CD">
            <w:pPr>
              <w:rPr>
                <w:rFonts w:cstheme="minorHAnsi"/>
                <w:sz w:val="24"/>
                <w:szCs w:val="24"/>
                <w:lang w:val="de-DE"/>
              </w:rPr>
            </w:pPr>
            <w:r w:rsidRPr="008324FD">
              <w:rPr>
                <w:rFonts w:cstheme="minorHAnsi"/>
                <w:sz w:val="24"/>
                <w:szCs w:val="24"/>
                <w:lang w:val="de-DE"/>
              </w:rPr>
              <w:t xml:space="preserve">- Las preposiciones </w:t>
            </w:r>
            <w:r w:rsidRPr="008324FD">
              <w:rPr>
                <w:rFonts w:cstheme="minorHAnsi"/>
                <w:i/>
                <w:sz w:val="24"/>
                <w:szCs w:val="24"/>
                <w:lang w:val="de-DE"/>
              </w:rPr>
              <w:t xml:space="preserve">in, an, auf, neben, vor, hinter, </w:t>
            </w:r>
            <w:r>
              <w:rPr>
                <w:rFonts w:cstheme="minorHAnsi"/>
                <w:i/>
                <w:sz w:val="24"/>
                <w:szCs w:val="24"/>
                <w:lang w:val="de-DE"/>
              </w:rPr>
              <w:t>über,unter, zwischen</w:t>
            </w:r>
            <w:r>
              <w:rPr>
                <w:rFonts w:cstheme="minorHAnsi"/>
                <w:sz w:val="24"/>
                <w:szCs w:val="24"/>
                <w:lang w:val="de-DE"/>
              </w:rPr>
              <w:t xml:space="preserve"> y </w:t>
            </w:r>
            <w:r>
              <w:rPr>
                <w:rFonts w:cstheme="minorHAnsi"/>
                <w:i/>
                <w:sz w:val="24"/>
                <w:szCs w:val="24"/>
                <w:lang w:val="de-DE"/>
              </w:rPr>
              <w:t xml:space="preserve">bei </w:t>
            </w:r>
            <w:r>
              <w:rPr>
                <w:rFonts w:cstheme="minorHAnsi"/>
                <w:sz w:val="24"/>
                <w:szCs w:val="24"/>
                <w:lang w:val="de-DE"/>
              </w:rPr>
              <w:t>+ dativo</w:t>
            </w:r>
          </w:p>
          <w:p w14:paraId="0F7A5B95" w14:textId="77777777" w:rsidR="008324FD" w:rsidRPr="008324FD" w:rsidRDefault="008324FD" w:rsidP="002C21CD">
            <w:pPr>
              <w:rPr>
                <w:rFonts w:cstheme="minorHAnsi"/>
                <w:sz w:val="24"/>
                <w:szCs w:val="24"/>
              </w:rPr>
            </w:pPr>
            <w:r w:rsidRPr="008324FD">
              <w:rPr>
                <w:rFonts w:cstheme="minorHAnsi"/>
                <w:sz w:val="24"/>
                <w:szCs w:val="24"/>
              </w:rPr>
              <w:t xml:space="preserve">- La preposición </w:t>
            </w:r>
            <w:proofErr w:type="spellStart"/>
            <w:r w:rsidRPr="008324FD">
              <w:rPr>
                <w:rFonts w:cstheme="minorHAnsi"/>
                <w:i/>
                <w:sz w:val="24"/>
                <w:szCs w:val="24"/>
              </w:rPr>
              <w:t>zu</w:t>
            </w:r>
            <w:proofErr w:type="spellEnd"/>
            <w:r w:rsidRPr="008324FD">
              <w:rPr>
                <w:rFonts w:cstheme="minorHAnsi"/>
                <w:sz w:val="24"/>
                <w:szCs w:val="24"/>
              </w:rPr>
              <w:t xml:space="preserve"> + dativo</w:t>
            </w:r>
          </w:p>
          <w:p w14:paraId="6418097E" w14:textId="77777777" w:rsidR="008324FD" w:rsidRDefault="008324FD" w:rsidP="002C21CD">
            <w:pPr>
              <w:rPr>
                <w:rFonts w:cstheme="minorHAnsi"/>
                <w:sz w:val="24"/>
                <w:szCs w:val="24"/>
              </w:rPr>
            </w:pPr>
            <w:r w:rsidRPr="008324FD">
              <w:rPr>
                <w:rFonts w:cstheme="minorHAnsi"/>
                <w:sz w:val="24"/>
                <w:szCs w:val="24"/>
              </w:rPr>
              <w:t>- La preposici</w:t>
            </w:r>
            <w:r>
              <w:rPr>
                <w:rFonts w:cstheme="minorHAnsi"/>
                <w:sz w:val="24"/>
                <w:szCs w:val="24"/>
              </w:rPr>
              <w:t xml:space="preserve">ón </w:t>
            </w:r>
            <w:r>
              <w:rPr>
                <w:rFonts w:cstheme="minorHAnsi"/>
                <w:i/>
                <w:sz w:val="24"/>
                <w:szCs w:val="24"/>
              </w:rPr>
              <w:t>von</w:t>
            </w:r>
            <w:r>
              <w:rPr>
                <w:rFonts w:cstheme="minorHAnsi"/>
                <w:sz w:val="24"/>
                <w:szCs w:val="24"/>
              </w:rPr>
              <w:t xml:space="preserve"> + dativo</w:t>
            </w:r>
          </w:p>
          <w:p w14:paraId="0931009E" w14:textId="77777777" w:rsidR="008324FD" w:rsidRPr="008324FD" w:rsidRDefault="008324FD" w:rsidP="002C21CD">
            <w:pPr>
              <w:rPr>
                <w:rFonts w:cstheme="minorHAnsi"/>
                <w:sz w:val="24"/>
                <w:szCs w:val="24"/>
              </w:rPr>
            </w:pPr>
            <w:r>
              <w:rPr>
                <w:rFonts w:cstheme="minorHAnsi"/>
                <w:sz w:val="24"/>
                <w:szCs w:val="24"/>
              </w:rPr>
              <w:t xml:space="preserve">- La preposición </w:t>
            </w:r>
            <w:proofErr w:type="spellStart"/>
            <w:r>
              <w:rPr>
                <w:rFonts w:cstheme="minorHAnsi"/>
                <w:i/>
                <w:sz w:val="24"/>
                <w:szCs w:val="24"/>
              </w:rPr>
              <w:t>nach</w:t>
            </w:r>
            <w:proofErr w:type="spellEnd"/>
            <w:r>
              <w:rPr>
                <w:rFonts w:cstheme="minorHAnsi"/>
                <w:sz w:val="24"/>
                <w:szCs w:val="24"/>
              </w:rPr>
              <w:t xml:space="preserve"> + </w:t>
            </w:r>
            <w:r w:rsidR="00F33787">
              <w:rPr>
                <w:rFonts w:cstheme="minorHAnsi"/>
                <w:sz w:val="24"/>
                <w:szCs w:val="24"/>
              </w:rPr>
              <w:t>ciudad/país</w:t>
            </w:r>
          </w:p>
          <w:p w14:paraId="37F158B5" w14:textId="77777777" w:rsidR="00B81073" w:rsidRPr="008324FD" w:rsidRDefault="00B81073" w:rsidP="002C21CD">
            <w:pPr>
              <w:rPr>
                <w:rFonts w:cstheme="minorHAnsi"/>
                <w:sz w:val="24"/>
                <w:szCs w:val="24"/>
              </w:rPr>
            </w:pPr>
          </w:p>
          <w:p w14:paraId="40E4F125" w14:textId="77777777" w:rsidR="00B81073" w:rsidRPr="00B96ED3" w:rsidRDefault="00B81073" w:rsidP="002C21CD">
            <w:pPr>
              <w:rPr>
                <w:rFonts w:eastAsia="Times New Roman" w:cstheme="minorHAnsi"/>
                <w:sz w:val="24"/>
                <w:szCs w:val="24"/>
                <w:u w:val="single"/>
                <w:lang w:eastAsia="es-ES"/>
              </w:rPr>
            </w:pPr>
            <w:r w:rsidRPr="00B96ED3">
              <w:rPr>
                <w:rFonts w:eastAsia="Times New Roman" w:cstheme="minorHAnsi"/>
                <w:sz w:val="24"/>
                <w:szCs w:val="24"/>
                <w:u w:val="single"/>
                <w:lang w:eastAsia="es-ES"/>
              </w:rPr>
              <w:t>Comprensión oral y escrita:</w:t>
            </w:r>
          </w:p>
          <w:p w14:paraId="2A03E6AB" w14:textId="77777777" w:rsidR="00B81073" w:rsidRPr="00B96ED3" w:rsidRDefault="00B81073" w:rsidP="002C21CD">
            <w:pPr>
              <w:rPr>
                <w:rFonts w:eastAsia="Times New Roman" w:cstheme="minorHAnsi"/>
                <w:sz w:val="24"/>
                <w:szCs w:val="24"/>
                <w:lang w:eastAsia="es-ES"/>
              </w:rPr>
            </w:pPr>
            <w:r w:rsidRPr="00B96ED3">
              <w:rPr>
                <w:rFonts w:eastAsia="Times New Roman" w:cstheme="minorHAnsi"/>
                <w:sz w:val="24"/>
                <w:szCs w:val="24"/>
                <w:lang w:eastAsia="es-ES"/>
              </w:rPr>
              <w:t>A1</w:t>
            </w:r>
            <w:r w:rsidR="00F33787" w:rsidRPr="00B96ED3">
              <w:rPr>
                <w:rFonts w:eastAsia="Times New Roman" w:cstheme="minorHAnsi"/>
                <w:sz w:val="24"/>
                <w:szCs w:val="24"/>
                <w:lang w:eastAsia="es-ES"/>
              </w:rPr>
              <w:t>, A2c y página Plus 9</w:t>
            </w:r>
            <w:r w:rsidRPr="00B96ED3">
              <w:rPr>
                <w:rFonts w:eastAsia="Times New Roman" w:cstheme="minorHAnsi"/>
                <w:sz w:val="24"/>
                <w:szCs w:val="24"/>
                <w:lang w:eastAsia="es-ES"/>
              </w:rPr>
              <w:t xml:space="preserve">: </w:t>
            </w:r>
            <w:r w:rsidR="00F33787" w:rsidRPr="00B96ED3">
              <w:rPr>
                <w:rFonts w:eastAsia="Times New Roman" w:cstheme="minorHAnsi"/>
                <w:sz w:val="24"/>
                <w:szCs w:val="24"/>
                <w:lang w:eastAsia="es-ES"/>
              </w:rPr>
              <w:t>trabajo de lectura con ejercicios</w:t>
            </w:r>
          </w:p>
          <w:p w14:paraId="72B4F9DF" w14:textId="77777777" w:rsidR="00F33787" w:rsidRPr="00B96ED3" w:rsidRDefault="00F33787" w:rsidP="002C21CD">
            <w:pPr>
              <w:rPr>
                <w:rFonts w:eastAsia="Times New Roman" w:cstheme="minorHAnsi"/>
                <w:sz w:val="24"/>
                <w:szCs w:val="24"/>
                <w:lang w:eastAsia="es-ES"/>
              </w:rPr>
            </w:pPr>
            <w:r w:rsidRPr="00B96ED3">
              <w:rPr>
                <w:rFonts w:eastAsia="Times New Roman" w:cstheme="minorHAnsi"/>
                <w:sz w:val="24"/>
                <w:szCs w:val="24"/>
                <w:lang w:eastAsia="es-ES"/>
              </w:rPr>
              <w:t>B3, D1, D2: ejercicios de comprensión oral</w:t>
            </w:r>
          </w:p>
          <w:p w14:paraId="23E2D25B" w14:textId="77777777" w:rsidR="00B81073" w:rsidRPr="00B96ED3" w:rsidRDefault="00B81073" w:rsidP="002C21CD">
            <w:pPr>
              <w:rPr>
                <w:rFonts w:eastAsia="Times New Roman" w:cstheme="minorHAnsi"/>
                <w:sz w:val="24"/>
                <w:szCs w:val="24"/>
                <w:lang w:eastAsia="es-ES"/>
              </w:rPr>
            </w:pPr>
          </w:p>
          <w:p w14:paraId="4FACA7BA" w14:textId="77777777" w:rsidR="00B81073" w:rsidRPr="00B96ED3" w:rsidRDefault="00B81073" w:rsidP="002C21CD">
            <w:pPr>
              <w:rPr>
                <w:rFonts w:eastAsia="Times New Roman" w:cstheme="minorHAnsi"/>
                <w:sz w:val="24"/>
                <w:szCs w:val="24"/>
                <w:u w:val="single"/>
                <w:lang w:eastAsia="es-ES"/>
              </w:rPr>
            </w:pPr>
            <w:r w:rsidRPr="00B96ED3">
              <w:rPr>
                <w:rFonts w:eastAsia="Times New Roman" w:cstheme="minorHAnsi"/>
                <w:sz w:val="24"/>
                <w:szCs w:val="24"/>
                <w:u w:val="single"/>
                <w:lang w:eastAsia="es-ES"/>
              </w:rPr>
              <w:t>Producción oral:</w:t>
            </w:r>
          </w:p>
          <w:p w14:paraId="2DAB6D07" w14:textId="77777777" w:rsidR="00B81073" w:rsidRPr="00B96ED3" w:rsidRDefault="00F33787" w:rsidP="002C21CD">
            <w:pPr>
              <w:rPr>
                <w:rFonts w:eastAsia="Times New Roman" w:cstheme="minorHAnsi"/>
                <w:sz w:val="24"/>
                <w:szCs w:val="24"/>
                <w:lang w:eastAsia="es-ES"/>
              </w:rPr>
            </w:pPr>
            <w:r w:rsidRPr="00B96ED3">
              <w:rPr>
                <w:rFonts w:eastAsia="Times New Roman" w:cstheme="minorHAnsi"/>
                <w:sz w:val="24"/>
                <w:szCs w:val="24"/>
                <w:lang w:eastAsia="es-ES"/>
              </w:rPr>
              <w:t>C2b</w:t>
            </w:r>
            <w:r w:rsidR="00B81073" w:rsidRPr="00B96ED3">
              <w:rPr>
                <w:rFonts w:eastAsia="Times New Roman" w:cstheme="minorHAnsi"/>
                <w:sz w:val="24"/>
                <w:szCs w:val="24"/>
                <w:lang w:eastAsia="es-ES"/>
              </w:rPr>
              <w:t>,</w:t>
            </w:r>
            <w:r w:rsidRPr="00B96ED3">
              <w:rPr>
                <w:rFonts w:eastAsia="Times New Roman" w:cstheme="minorHAnsi"/>
                <w:sz w:val="24"/>
                <w:szCs w:val="24"/>
                <w:lang w:eastAsia="es-ES"/>
              </w:rPr>
              <w:t xml:space="preserve"> D1b, E1c</w:t>
            </w:r>
            <w:r w:rsidR="00B81073" w:rsidRPr="00B96ED3">
              <w:rPr>
                <w:rFonts w:eastAsia="Times New Roman" w:cstheme="minorHAnsi"/>
                <w:sz w:val="24"/>
                <w:szCs w:val="24"/>
                <w:lang w:eastAsia="es-ES"/>
              </w:rPr>
              <w:t>…</w:t>
            </w:r>
            <w:r w:rsidRPr="00B96ED3">
              <w:rPr>
                <w:rFonts w:eastAsia="Times New Roman" w:cstheme="minorHAnsi"/>
                <w:sz w:val="24"/>
                <w:szCs w:val="24"/>
                <w:lang w:eastAsia="es-ES"/>
              </w:rPr>
              <w:t>: dar direcciones</w:t>
            </w:r>
          </w:p>
          <w:p w14:paraId="248272F2" w14:textId="77777777" w:rsidR="00B96ED3" w:rsidRPr="00B96ED3" w:rsidRDefault="00B96ED3" w:rsidP="00B96ED3">
            <w:pPr>
              <w:rPr>
                <w:rFonts w:cstheme="minorHAnsi"/>
                <w:sz w:val="24"/>
                <w:szCs w:val="24"/>
              </w:rPr>
            </w:pPr>
            <w:r w:rsidRPr="00B96ED3">
              <w:rPr>
                <w:rFonts w:cstheme="minorHAnsi"/>
                <w:sz w:val="24"/>
                <w:szCs w:val="24"/>
              </w:rPr>
              <w:t>LL2: presentar tu fiesta favorita a la clase</w:t>
            </w:r>
          </w:p>
          <w:p w14:paraId="3B8079BE" w14:textId="77777777" w:rsidR="00B81073" w:rsidRPr="00B96ED3" w:rsidRDefault="00B96ED3" w:rsidP="002C21CD">
            <w:pPr>
              <w:rPr>
                <w:rFonts w:eastAsia="Times New Roman" w:cstheme="minorHAnsi"/>
                <w:sz w:val="24"/>
                <w:szCs w:val="24"/>
                <w:lang w:eastAsia="es-ES"/>
              </w:rPr>
            </w:pPr>
            <w:r w:rsidRPr="00B96ED3">
              <w:rPr>
                <w:rFonts w:eastAsia="Times New Roman" w:cstheme="minorHAnsi"/>
                <w:sz w:val="24"/>
                <w:szCs w:val="24"/>
                <w:lang w:eastAsia="es-ES"/>
              </w:rPr>
              <w:t>P2: Presentar un folleto a la clase</w:t>
            </w:r>
          </w:p>
          <w:p w14:paraId="4ACB40F8" w14:textId="77777777" w:rsidR="00B96ED3" w:rsidRPr="00B96ED3" w:rsidRDefault="00B96ED3" w:rsidP="002C21CD">
            <w:pPr>
              <w:rPr>
                <w:rFonts w:eastAsia="Times New Roman" w:cstheme="minorHAnsi"/>
                <w:sz w:val="24"/>
                <w:szCs w:val="24"/>
                <w:lang w:eastAsia="es-ES"/>
              </w:rPr>
            </w:pPr>
          </w:p>
          <w:p w14:paraId="728846DA" w14:textId="77777777" w:rsidR="00B81073" w:rsidRPr="00B96ED3" w:rsidRDefault="00B81073" w:rsidP="002C21CD">
            <w:pPr>
              <w:rPr>
                <w:rFonts w:eastAsia="Times New Roman" w:cstheme="minorHAnsi"/>
                <w:sz w:val="24"/>
                <w:szCs w:val="24"/>
                <w:lang w:eastAsia="es-ES"/>
              </w:rPr>
            </w:pPr>
            <w:r w:rsidRPr="00B96ED3">
              <w:rPr>
                <w:rFonts w:eastAsia="Times New Roman" w:cstheme="minorHAnsi"/>
                <w:sz w:val="24"/>
                <w:szCs w:val="24"/>
                <w:u w:val="single"/>
                <w:lang w:eastAsia="es-ES"/>
              </w:rPr>
              <w:t>Producción escrita</w:t>
            </w:r>
            <w:r w:rsidRPr="00B96ED3">
              <w:rPr>
                <w:rFonts w:eastAsia="Times New Roman" w:cstheme="minorHAnsi"/>
                <w:sz w:val="24"/>
                <w:szCs w:val="24"/>
                <w:lang w:eastAsia="es-ES"/>
              </w:rPr>
              <w:t>:</w:t>
            </w:r>
          </w:p>
          <w:p w14:paraId="71131473" w14:textId="77777777" w:rsidR="00B81073" w:rsidRPr="00B96ED3" w:rsidRDefault="00F33787" w:rsidP="002C21CD">
            <w:pPr>
              <w:rPr>
                <w:rFonts w:eastAsia="Times New Roman" w:cstheme="minorHAnsi"/>
                <w:sz w:val="24"/>
                <w:szCs w:val="24"/>
                <w:lang w:eastAsia="es-ES"/>
              </w:rPr>
            </w:pPr>
            <w:r w:rsidRPr="00B96ED3">
              <w:rPr>
                <w:rFonts w:eastAsia="Times New Roman" w:cstheme="minorHAnsi"/>
                <w:sz w:val="24"/>
                <w:szCs w:val="24"/>
                <w:lang w:eastAsia="es-ES"/>
              </w:rPr>
              <w:t>Página Plus 9</w:t>
            </w:r>
            <w:r w:rsidR="00B81073" w:rsidRPr="00B96ED3">
              <w:rPr>
                <w:rFonts w:eastAsia="Times New Roman" w:cstheme="minorHAnsi"/>
                <w:sz w:val="24"/>
                <w:szCs w:val="24"/>
                <w:lang w:eastAsia="es-ES"/>
              </w:rPr>
              <w:t xml:space="preserve">: escribir </w:t>
            </w:r>
            <w:r w:rsidRPr="00B96ED3">
              <w:rPr>
                <w:rFonts w:eastAsia="Times New Roman" w:cstheme="minorHAnsi"/>
                <w:sz w:val="24"/>
                <w:szCs w:val="24"/>
                <w:lang w:eastAsia="es-ES"/>
              </w:rPr>
              <w:t>un texto sobre tu ciudad</w:t>
            </w:r>
          </w:p>
          <w:p w14:paraId="04047857" w14:textId="77777777" w:rsidR="00B81073" w:rsidRDefault="00F33787" w:rsidP="002C21CD">
            <w:pPr>
              <w:rPr>
                <w:rFonts w:cstheme="minorHAnsi"/>
                <w:sz w:val="24"/>
                <w:szCs w:val="24"/>
              </w:rPr>
            </w:pPr>
            <w:r w:rsidRPr="00B96ED3">
              <w:rPr>
                <w:rFonts w:cstheme="minorHAnsi"/>
                <w:sz w:val="24"/>
                <w:szCs w:val="24"/>
              </w:rPr>
              <w:t>- A1</w:t>
            </w:r>
            <w:r w:rsidR="00B81073" w:rsidRPr="00B96ED3">
              <w:rPr>
                <w:rFonts w:cstheme="minorHAnsi"/>
                <w:sz w:val="24"/>
                <w:szCs w:val="24"/>
              </w:rPr>
              <w:t xml:space="preserve">d: </w:t>
            </w:r>
            <w:r w:rsidRPr="00B96ED3">
              <w:rPr>
                <w:rFonts w:cstheme="minorHAnsi"/>
                <w:sz w:val="24"/>
                <w:szCs w:val="24"/>
              </w:rPr>
              <w:t>adivinar</w:t>
            </w:r>
            <w:r>
              <w:rPr>
                <w:rFonts w:cstheme="minorHAnsi"/>
                <w:sz w:val="24"/>
                <w:szCs w:val="24"/>
              </w:rPr>
              <w:t xml:space="preserve"> dónde está el alumno</w:t>
            </w:r>
          </w:p>
          <w:p w14:paraId="3A895F1F" w14:textId="77777777" w:rsidR="00B81073" w:rsidRDefault="00F33787" w:rsidP="002C21CD">
            <w:pPr>
              <w:rPr>
                <w:rFonts w:cstheme="minorHAnsi"/>
                <w:sz w:val="24"/>
                <w:szCs w:val="24"/>
              </w:rPr>
            </w:pPr>
            <w:r>
              <w:rPr>
                <w:rFonts w:cstheme="minorHAnsi"/>
                <w:sz w:val="24"/>
                <w:szCs w:val="24"/>
              </w:rPr>
              <w:t>- B2b</w:t>
            </w:r>
            <w:r w:rsidR="00B81073">
              <w:rPr>
                <w:rFonts w:cstheme="minorHAnsi"/>
                <w:sz w:val="24"/>
                <w:szCs w:val="24"/>
              </w:rPr>
              <w:t xml:space="preserve">: </w:t>
            </w:r>
            <w:r w:rsidR="00B96ED3">
              <w:rPr>
                <w:rFonts w:cstheme="minorHAnsi"/>
                <w:sz w:val="24"/>
                <w:szCs w:val="24"/>
              </w:rPr>
              <w:t xml:space="preserve">decir dónde están algunos lugares de Berlín y </w:t>
            </w:r>
            <w:proofErr w:type="spellStart"/>
            <w:r w:rsidR="00B96ED3">
              <w:rPr>
                <w:rFonts w:cstheme="minorHAnsi"/>
                <w:sz w:val="24"/>
                <w:szCs w:val="24"/>
              </w:rPr>
              <w:t>Munich</w:t>
            </w:r>
            <w:proofErr w:type="spellEnd"/>
          </w:p>
          <w:p w14:paraId="431306F9" w14:textId="77777777" w:rsidR="00B96ED3" w:rsidRDefault="00B96ED3" w:rsidP="002C21CD">
            <w:pPr>
              <w:rPr>
                <w:rFonts w:cstheme="minorHAnsi"/>
                <w:sz w:val="24"/>
                <w:szCs w:val="24"/>
              </w:rPr>
            </w:pPr>
            <w:r>
              <w:rPr>
                <w:rFonts w:cstheme="minorHAnsi"/>
                <w:sz w:val="24"/>
                <w:szCs w:val="24"/>
              </w:rPr>
              <w:t>- B3c: adivinar en qué hotel se aloja el compañero</w:t>
            </w:r>
          </w:p>
          <w:p w14:paraId="4BFF48B6" w14:textId="77777777" w:rsidR="00B81073" w:rsidRDefault="00B81073" w:rsidP="003F0496">
            <w:pPr>
              <w:rPr>
                <w:rFonts w:cstheme="minorHAnsi"/>
                <w:sz w:val="24"/>
                <w:szCs w:val="24"/>
              </w:rPr>
            </w:pPr>
            <w:r>
              <w:rPr>
                <w:rFonts w:cstheme="minorHAnsi"/>
                <w:sz w:val="24"/>
                <w:szCs w:val="24"/>
              </w:rPr>
              <w:lastRenderedPageBreak/>
              <w:t xml:space="preserve">- </w:t>
            </w:r>
            <w:r w:rsidR="003F0496">
              <w:rPr>
                <w:rFonts w:cstheme="minorHAnsi"/>
                <w:sz w:val="24"/>
                <w:szCs w:val="24"/>
              </w:rPr>
              <w:t>Conocer expresiones de lugar</w:t>
            </w:r>
          </w:p>
          <w:p w14:paraId="1B95482F" w14:textId="77777777" w:rsidR="003F0496" w:rsidRDefault="003F0496" w:rsidP="003F0496">
            <w:pPr>
              <w:rPr>
                <w:rFonts w:cstheme="minorHAnsi"/>
                <w:sz w:val="24"/>
                <w:szCs w:val="24"/>
              </w:rPr>
            </w:pPr>
            <w:r>
              <w:rPr>
                <w:rFonts w:cstheme="minorHAnsi"/>
                <w:sz w:val="24"/>
                <w:szCs w:val="24"/>
              </w:rPr>
              <w:t>- Preguntar y dar una dirección</w:t>
            </w:r>
          </w:p>
          <w:p w14:paraId="48FEF34A" w14:textId="77777777" w:rsidR="003F0496" w:rsidRDefault="003F0496" w:rsidP="003F0496">
            <w:pPr>
              <w:rPr>
                <w:rFonts w:cstheme="minorHAnsi"/>
                <w:sz w:val="24"/>
                <w:szCs w:val="24"/>
              </w:rPr>
            </w:pPr>
            <w:r>
              <w:rPr>
                <w:rFonts w:cstheme="minorHAnsi"/>
                <w:sz w:val="24"/>
                <w:szCs w:val="24"/>
              </w:rPr>
              <w:t>- Saber algo seguro</w:t>
            </w:r>
          </w:p>
          <w:p w14:paraId="77C82AE8" w14:textId="77777777" w:rsidR="00B81073" w:rsidRDefault="003F0496" w:rsidP="002C21CD">
            <w:pPr>
              <w:rPr>
                <w:rFonts w:cstheme="minorHAnsi"/>
                <w:sz w:val="24"/>
                <w:szCs w:val="24"/>
              </w:rPr>
            </w:pPr>
            <w:r>
              <w:rPr>
                <w:rFonts w:cstheme="minorHAnsi"/>
                <w:sz w:val="24"/>
                <w:szCs w:val="24"/>
              </w:rPr>
              <w:t>- Hacer un folleto informativo</w:t>
            </w:r>
          </w:p>
          <w:p w14:paraId="5522FBFE" w14:textId="77777777" w:rsidR="007C012E" w:rsidRDefault="007C012E" w:rsidP="002C21CD">
            <w:pPr>
              <w:rPr>
                <w:rFonts w:cstheme="minorHAnsi"/>
                <w:sz w:val="24"/>
                <w:szCs w:val="24"/>
              </w:rPr>
            </w:pPr>
          </w:p>
          <w:p w14:paraId="3A2A26E6" w14:textId="77777777" w:rsidR="007C012E" w:rsidRDefault="007C012E" w:rsidP="002C21CD">
            <w:pPr>
              <w:rPr>
                <w:rFonts w:cstheme="minorHAnsi"/>
                <w:sz w:val="24"/>
                <w:szCs w:val="24"/>
              </w:rPr>
            </w:pPr>
          </w:p>
          <w:p w14:paraId="7E232768" w14:textId="77777777" w:rsidR="007C012E" w:rsidRDefault="007C012E" w:rsidP="002C21CD">
            <w:pPr>
              <w:rPr>
                <w:rFonts w:cstheme="minorHAnsi"/>
                <w:sz w:val="24"/>
                <w:szCs w:val="24"/>
              </w:rPr>
            </w:pPr>
            <w:r>
              <w:rPr>
                <w:rFonts w:cstheme="minorHAnsi"/>
                <w:sz w:val="24"/>
                <w:szCs w:val="24"/>
              </w:rPr>
              <w:t>- Medios de transporte</w:t>
            </w:r>
          </w:p>
          <w:p w14:paraId="25ABC987" w14:textId="77777777" w:rsidR="007C012E" w:rsidRDefault="007C012E" w:rsidP="002C21CD">
            <w:pPr>
              <w:rPr>
                <w:rFonts w:cstheme="minorHAnsi"/>
                <w:sz w:val="24"/>
                <w:szCs w:val="24"/>
              </w:rPr>
            </w:pPr>
            <w:r>
              <w:rPr>
                <w:rFonts w:cstheme="minorHAnsi"/>
                <w:sz w:val="24"/>
                <w:szCs w:val="24"/>
              </w:rPr>
              <w:t>- Lugares y edificios en una ciudad</w:t>
            </w:r>
          </w:p>
          <w:p w14:paraId="4A5F068D" w14:textId="77777777" w:rsidR="00B81073" w:rsidRPr="007A74F5" w:rsidRDefault="007C012E" w:rsidP="002C21CD">
            <w:pPr>
              <w:rPr>
                <w:rFonts w:cstheme="minorHAnsi"/>
                <w:sz w:val="24"/>
                <w:szCs w:val="24"/>
              </w:rPr>
            </w:pPr>
            <w:r>
              <w:rPr>
                <w:rFonts w:cstheme="minorHAnsi"/>
                <w:sz w:val="24"/>
                <w:szCs w:val="24"/>
              </w:rPr>
              <w:t xml:space="preserve">- </w:t>
            </w:r>
            <w:proofErr w:type="spellStart"/>
            <w:r>
              <w:rPr>
                <w:rFonts w:cstheme="minorHAnsi"/>
                <w:sz w:val="24"/>
                <w:szCs w:val="24"/>
              </w:rPr>
              <w:t>Aussprache</w:t>
            </w:r>
            <w:proofErr w:type="spellEnd"/>
            <w:r>
              <w:rPr>
                <w:rFonts w:cstheme="minorHAnsi"/>
                <w:sz w:val="24"/>
                <w:szCs w:val="24"/>
              </w:rPr>
              <w:t>: página 4</w:t>
            </w:r>
            <w:r w:rsidR="00B81073">
              <w:rPr>
                <w:rFonts w:cstheme="minorHAnsi"/>
                <w:sz w:val="24"/>
                <w:szCs w:val="24"/>
              </w:rPr>
              <w:t xml:space="preserve">1 del libro de ejercicios. </w:t>
            </w:r>
            <w:r w:rsidR="00B81073" w:rsidRPr="007A74F5">
              <w:rPr>
                <w:rFonts w:cstheme="minorHAnsi"/>
                <w:sz w:val="24"/>
                <w:szCs w:val="24"/>
              </w:rPr>
              <w:t>Entonación.</w:t>
            </w:r>
          </w:p>
          <w:p w14:paraId="3A8B2624" w14:textId="77777777" w:rsidR="00B81073" w:rsidRPr="007A74F5" w:rsidRDefault="00B81073" w:rsidP="002C21CD">
            <w:pPr>
              <w:rPr>
                <w:rFonts w:cstheme="minorHAnsi"/>
                <w:sz w:val="24"/>
                <w:szCs w:val="24"/>
              </w:rPr>
            </w:pPr>
          </w:p>
          <w:p w14:paraId="07430188" w14:textId="77777777" w:rsidR="002647E2" w:rsidRPr="00B96ED3" w:rsidRDefault="00B81073" w:rsidP="002647E2">
            <w:pPr>
              <w:rPr>
                <w:rFonts w:eastAsia="Times New Roman" w:cstheme="minorHAnsi"/>
                <w:sz w:val="24"/>
                <w:szCs w:val="24"/>
                <w:lang w:eastAsia="es-ES"/>
              </w:rPr>
            </w:pPr>
            <w:r w:rsidRPr="007C569D">
              <w:rPr>
                <w:rFonts w:cstheme="minorHAnsi"/>
                <w:sz w:val="24"/>
                <w:szCs w:val="24"/>
              </w:rPr>
              <w:t xml:space="preserve">- </w:t>
            </w:r>
            <w:r w:rsidR="002647E2" w:rsidRPr="00B96ED3">
              <w:rPr>
                <w:rFonts w:eastAsia="Times New Roman" w:cstheme="minorHAnsi"/>
                <w:sz w:val="24"/>
                <w:szCs w:val="24"/>
                <w:lang w:eastAsia="es-ES"/>
              </w:rPr>
              <w:t>C2b, D1b, E1c…: dar direcciones</w:t>
            </w:r>
          </w:p>
          <w:p w14:paraId="309E78B4" w14:textId="77777777" w:rsidR="00B81073" w:rsidRPr="007C569D" w:rsidRDefault="007C569D" w:rsidP="002C21CD">
            <w:pPr>
              <w:rPr>
                <w:rFonts w:cstheme="minorHAnsi"/>
                <w:sz w:val="24"/>
                <w:szCs w:val="24"/>
              </w:rPr>
            </w:pPr>
            <w:r w:rsidRPr="007C569D">
              <w:rPr>
                <w:rFonts w:cstheme="minorHAnsi"/>
                <w:sz w:val="24"/>
                <w:szCs w:val="24"/>
              </w:rPr>
              <w:t xml:space="preserve">- </w:t>
            </w:r>
            <w:r>
              <w:rPr>
                <w:rFonts w:cstheme="minorHAnsi"/>
                <w:sz w:val="24"/>
                <w:szCs w:val="24"/>
              </w:rPr>
              <w:t>P1: buscar información para preparar un folleto turístico</w:t>
            </w:r>
          </w:p>
          <w:p w14:paraId="4A895101" w14:textId="77777777" w:rsidR="00B81073" w:rsidRPr="0070250B" w:rsidRDefault="00B81073" w:rsidP="007C569D">
            <w:pPr>
              <w:rPr>
                <w:rFonts w:cstheme="minorHAnsi"/>
                <w:sz w:val="24"/>
                <w:szCs w:val="24"/>
              </w:rPr>
            </w:pPr>
          </w:p>
          <w:p w14:paraId="10F5755F" w14:textId="77777777" w:rsidR="00B81073" w:rsidRPr="007C569D" w:rsidRDefault="00B81073" w:rsidP="002C21CD">
            <w:pPr>
              <w:rPr>
                <w:rFonts w:cstheme="minorHAns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 xml:space="preserve">Hueber </w:t>
            </w:r>
            <w:proofErr w:type="spellStart"/>
            <w:r w:rsidRPr="0070250B">
              <w:rPr>
                <w:rFonts w:cstheme="minorHAnsi"/>
                <w:i/>
                <w:sz w:val="24"/>
                <w:szCs w:val="24"/>
              </w:rPr>
              <w:t>Interaktiv</w:t>
            </w:r>
            <w:proofErr w:type="spellEnd"/>
            <w:r w:rsidR="007C569D">
              <w:rPr>
                <w:rFonts w:cstheme="minorHAnsi"/>
                <w:sz w:val="24"/>
                <w:szCs w:val="24"/>
              </w:rPr>
              <w:t>,</w:t>
            </w:r>
            <w:r w:rsidRPr="0070250B">
              <w:rPr>
                <w:rFonts w:cstheme="minorHAnsi"/>
                <w:sz w:val="24"/>
                <w:szCs w:val="24"/>
              </w:rPr>
              <w:t xml:space="preserve"> </w:t>
            </w:r>
            <w:r w:rsidRPr="0070250B">
              <w:rPr>
                <w:rFonts w:cstheme="minorHAnsi"/>
                <w:i/>
                <w:sz w:val="24"/>
                <w:szCs w:val="24"/>
              </w:rPr>
              <w:t>Blinklearning</w:t>
            </w:r>
            <w:r w:rsidR="007C569D">
              <w:rPr>
                <w:rFonts w:cstheme="minorHAnsi"/>
                <w:sz w:val="24"/>
                <w:szCs w:val="24"/>
              </w:rPr>
              <w:t xml:space="preserve"> y la app del método</w:t>
            </w:r>
          </w:p>
          <w:p w14:paraId="33A48778" w14:textId="77777777" w:rsidR="00B81073" w:rsidRDefault="00B81073" w:rsidP="002C21CD">
            <w:pPr>
              <w:rPr>
                <w:rFonts w:cstheme="minorHAnsi"/>
                <w:sz w:val="24"/>
                <w:szCs w:val="24"/>
              </w:rPr>
            </w:pPr>
          </w:p>
          <w:p w14:paraId="49EDC4C9" w14:textId="77777777" w:rsidR="00B81073" w:rsidRDefault="00B81073" w:rsidP="002C21CD">
            <w:pPr>
              <w:rPr>
                <w:rFonts w:cstheme="minorHAnsi"/>
                <w:sz w:val="24"/>
                <w:szCs w:val="24"/>
              </w:rPr>
            </w:pPr>
          </w:p>
          <w:p w14:paraId="41A323B8" w14:textId="77777777" w:rsidR="00F8761E" w:rsidRDefault="00F8761E" w:rsidP="002C21CD">
            <w:pPr>
              <w:rPr>
                <w:rFonts w:cstheme="minorHAnsi"/>
                <w:sz w:val="24"/>
                <w:szCs w:val="24"/>
              </w:rPr>
            </w:pPr>
          </w:p>
          <w:p w14:paraId="2A9E1560" w14:textId="77777777" w:rsidR="00993F74" w:rsidRDefault="00993F74" w:rsidP="002C21CD">
            <w:pPr>
              <w:rPr>
                <w:rFonts w:cstheme="minorHAnsi"/>
                <w:sz w:val="24"/>
                <w:szCs w:val="24"/>
              </w:rPr>
            </w:pPr>
            <w:r>
              <w:rPr>
                <w:rFonts w:cstheme="minorHAnsi"/>
                <w:sz w:val="24"/>
                <w:szCs w:val="24"/>
              </w:rPr>
              <w:t>- A2d: respuestas para continuar una conversación</w:t>
            </w:r>
          </w:p>
          <w:p w14:paraId="0DA6BAF3" w14:textId="77777777" w:rsidR="00993F74" w:rsidRDefault="00993F74" w:rsidP="002C21CD">
            <w:pPr>
              <w:rPr>
                <w:rFonts w:cstheme="minorHAnsi"/>
                <w:sz w:val="24"/>
                <w:szCs w:val="24"/>
              </w:rPr>
            </w:pPr>
            <w:r>
              <w:rPr>
                <w:rFonts w:cstheme="minorHAnsi"/>
                <w:sz w:val="24"/>
                <w:szCs w:val="24"/>
              </w:rPr>
              <w:t>- C2: modelo para dar direcciones</w:t>
            </w:r>
          </w:p>
          <w:p w14:paraId="505EC329" w14:textId="77777777" w:rsidR="00993F74" w:rsidRDefault="00993F74" w:rsidP="002C21CD">
            <w:pPr>
              <w:rPr>
                <w:rFonts w:cstheme="minorHAnsi"/>
                <w:sz w:val="24"/>
                <w:szCs w:val="24"/>
              </w:rPr>
            </w:pPr>
          </w:p>
          <w:p w14:paraId="5E71CF4A" w14:textId="77777777" w:rsidR="00993F74" w:rsidRDefault="00993F74" w:rsidP="002C21CD">
            <w:pPr>
              <w:rPr>
                <w:rFonts w:cstheme="minorHAnsi"/>
                <w:sz w:val="24"/>
                <w:szCs w:val="24"/>
              </w:rPr>
            </w:pPr>
          </w:p>
          <w:p w14:paraId="4F2A2A17" w14:textId="77777777" w:rsidR="00993F74" w:rsidRDefault="00993F74" w:rsidP="002C21CD">
            <w:pPr>
              <w:rPr>
                <w:rFonts w:cstheme="minorHAnsi"/>
                <w:sz w:val="24"/>
                <w:szCs w:val="24"/>
              </w:rPr>
            </w:pPr>
          </w:p>
          <w:p w14:paraId="1F9D96E3" w14:textId="77777777" w:rsidR="00B81073" w:rsidRDefault="00B81073" w:rsidP="002C21CD">
            <w:pPr>
              <w:rPr>
                <w:rFonts w:cstheme="minorHAnsi"/>
                <w:sz w:val="24"/>
                <w:szCs w:val="24"/>
              </w:rPr>
            </w:pPr>
            <w:r>
              <w:rPr>
                <w:rFonts w:cstheme="minorHAnsi"/>
                <w:sz w:val="24"/>
                <w:szCs w:val="24"/>
              </w:rPr>
              <w:t>-</w:t>
            </w:r>
            <w:r w:rsidRPr="00DE3313">
              <w:rPr>
                <w:rFonts w:cstheme="minorHAnsi"/>
                <w:sz w:val="24"/>
                <w:szCs w:val="24"/>
              </w:rPr>
              <w:t xml:space="preserve"> </w:t>
            </w:r>
            <w:proofErr w:type="spellStart"/>
            <w:r w:rsidRPr="00DE3313">
              <w:rPr>
                <w:rFonts w:cstheme="minorHAnsi"/>
                <w:sz w:val="24"/>
                <w:szCs w:val="24"/>
              </w:rPr>
              <w:t>Lernwortschatz</w:t>
            </w:r>
            <w:proofErr w:type="spellEnd"/>
            <w:r w:rsidRPr="00DE3313">
              <w:rPr>
                <w:rFonts w:cstheme="minorHAnsi"/>
                <w:sz w:val="24"/>
                <w:szCs w:val="24"/>
              </w:rPr>
              <w:t xml:space="preserve"> (páginas</w:t>
            </w:r>
            <w:r w:rsidR="009674BE">
              <w:rPr>
                <w:rFonts w:cstheme="minorHAnsi"/>
                <w:sz w:val="24"/>
                <w:szCs w:val="24"/>
              </w:rPr>
              <w:t xml:space="preserve"> 44-45</w:t>
            </w:r>
            <w:r w:rsidRPr="00DE3313">
              <w:rPr>
                <w:rFonts w:cstheme="minorHAnsi"/>
                <w:sz w:val="24"/>
                <w:szCs w:val="24"/>
              </w:rPr>
              <w:t xml:space="preserve"> del libro de ejercicios)</w:t>
            </w:r>
          </w:p>
          <w:p w14:paraId="7BB256D5" w14:textId="77777777" w:rsidR="00B81073" w:rsidRDefault="009674BE" w:rsidP="002C21CD">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xml:space="preserve"> 9+10</w:t>
            </w:r>
          </w:p>
          <w:p w14:paraId="03BA1774" w14:textId="77777777" w:rsidR="00B81073" w:rsidRDefault="00B81073" w:rsidP="002C21CD">
            <w:pPr>
              <w:rPr>
                <w:rFonts w:cstheme="minorHAnsi"/>
                <w:sz w:val="24"/>
                <w:szCs w:val="24"/>
              </w:rPr>
            </w:pPr>
          </w:p>
          <w:p w14:paraId="15226A2D" w14:textId="77777777" w:rsidR="00B81073" w:rsidRDefault="00B81073" w:rsidP="002C21CD">
            <w:pPr>
              <w:rPr>
                <w:rFonts w:cstheme="minorHAnsi"/>
                <w:sz w:val="24"/>
                <w:szCs w:val="24"/>
              </w:rPr>
            </w:pPr>
          </w:p>
          <w:p w14:paraId="644FFA31" w14:textId="77777777" w:rsidR="00B81073" w:rsidRDefault="00B81073" w:rsidP="002C21CD">
            <w:pPr>
              <w:rPr>
                <w:rFonts w:cstheme="minorHAnsi"/>
                <w:sz w:val="24"/>
                <w:szCs w:val="24"/>
              </w:rPr>
            </w:pPr>
          </w:p>
          <w:p w14:paraId="6B3E0C54" w14:textId="77777777" w:rsidR="00B81073" w:rsidRPr="00DE3313" w:rsidRDefault="00B6481F" w:rsidP="002C21CD">
            <w:pPr>
              <w:rPr>
                <w:rFonts w:cstheme="minorHAnsi"/>
                <w:sz w:val="24"/>
                <w:szCs w:val="24"/>
              </w:rPr>
            </w:pPr>
            <w:r>
              <w:rPr>
                <w:rFonts w:cstheme="minorHAnsi"/>
                <w:sz w:val="24"/>
                <w:szCs w:val="24"/>
              </w:rPr>
              <w:lastRenderedPageBreak/>
              <w:t>- Test 9-10 (páginas 58-59</w:t>
            </w:r>
            <w:r w:rsidR="00B81073" w:rsidRPr="00DE3313">
              <w:rPr>
                <w:rFonts w:cstheme="minorHAnsi"/>
                <w:sz w:val="24"/>
                <w:szCs w:val="24"/>
              </w:rPr>
              <w:t xml:space="preserve"> del libro de ejercicios)</w:t>
            </w:r>
          </w:p>
          <w:p w14:paraId="466BED40" w14:textId="77777777" w:rsidR="00B81073" w:rsidRDefault="00B81073" w:rsidP="002C21CD">
            <w:pPr>
              <w:rPr>
                <w:rFonts w:cstheme="minorHAnsi"/>
                <w:sz w:val="24"/>
                <w:szCs w:val="24"/>
              </w:rPr>
            </w:pPr>
          </w:p>
          <w:p w14:paraId="3579781B" w14:textId="77777777" w:rsidR="00B81073" w:rsidRDefault="00B81073" w:rsidP="002C21CD">
            <w:pPr>
              <w:rPr>
                <w:rFonts w:cstheme="minorHAnsi"/>
                <w:sz w:val="24"/>
                <w:szCs w:val="24"/>
              </w:rPr>
            </w:pPr>
          </w:p>
          <w:p w14:paraId="10018512" w14:textId="77777777" w:rsidR="006F44A5" w:rsidRDefault="006F44A5" w:rsidP="002C21CD">
            <w:pPr>
              <w:rPr>
                <w:rFonts w:cstheme="minorHAnsi"/>
                <w:sz w:val="24"/>
                <w:szCs w:val="24"/>
              </w:rPr>
            </w:pPr>
          </w:p>
          <w:p w14:paraId="255AAE2D" w14:textId="77777777" w:rsidR="00B80A28" w:rsidRDefault="00B80A28" w:rsidP="002C21CD">
            <w:pPr>
              <w:rPr>
                <w:rFonts w:cstheme="minorHAnsi"/>
                <w:sz w:val="24"/>
                <w:szCs w:val="24"/>
              </w:rPr>
            </w:pPr>
            <w:r>
              <w:rPr>
                <w:rFonts w:cstheme="minorHAnsi"/>
                <w:sz w:val="24"/>
                <w:szCs w:val="24"/>
              </w:rPr>
              <w:t>- LL1: fiestas del mundo</w:t>
            </w:r>
          </w:p>
          <w:p w14:paraId="22D8B563" w14:textId="77777777" w:rsidR="00B81073" w:rsidRPr="00FD35D8" w:rsidRDefault="00CD5948" w:rsidP="002C21CD">
            <w:pPr>
              <w:rPr>
                <w:rFonts w:cstheme="minorHAnsi"/>
                <w:sz w:val="24"/>
                <w:szCs w:val="24"/>
              </w:rPr>
            </w:pPr>
            <w:r>
              <w:rPr>
                <w:rFonts w:cstheme="minorHAnsi"/>
                <w:sz w:val="24"/>
                <w:szCs w:val="24"/>
              </w:rPr>
              <w:t>- Plus 9</w:t>
            </w:r>
            <w:r w:rsidR="004222CC">
              <w:rPr>
                <w:rFonts w:cstheme="minorHAnsi"/>
                <w:sz w:val="24"/>
                <w:szCs w:val="24"/>
              </w:rPr>
              <w:t xml:space="preserve">: </w:t>
            </w:r>
            <w:r>
              <w:rPr>
                <w:rFonts w:cstheme="minorHAnsi"/>
                <w:sz w:val="24"/>
                <w:szCs w:val="24"/>
              </w:rPr>
              <w:t>descripción de una ciudad alemana</w:t>
            </w:r>
          </w:p>
          <w:p w14:paraId="6EB363EA" w14:textId="77777777" w:rsidR="00B81073" w:rsidRPr="000C1BA6" w:rsidRDefault="00B81073" w:rsidP="002C21CD">
            <w:pPr>
              <w:rPr>
                <w:rFonts w:cstheme="minorHAnsi"/>
                <w:sz w:val="24"/>
                <w:szCs w:val="24"/>
              </w:rPr>
            </w:pPr>
          </w:p>
        </w:tc>
      </w:tr>
    </w:tbl>
    <w:p w14:paraId="53630F92"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D70A47" w:rsidRPr="00A525A7" w14:paraId="4CA9BC69" w14:textId="77777777" w:rsidTr="00D70A47">
        <w:tc>
          <w:tcPr>
            <w:tcW w:w="4664" w:type="dxa"/>
          </w:tcPr>
          <w:p w14:paraId="1A593C91" w14:textId="77777777" w:rsidR="00D70A47" w:rsidRPr="00A525A7" w:rsidRDefault="00D70A47" w:rsidP="00D70A47">
            <w:pPr>
              <w:rPr>
                <w:rFonts w:cstheme="minorHAnsi"/>
                <w:b/>
                <w:sz w:val="20"/>
                <w:szCs w:val="20"/>
                <w:u w:val="single"/>
              </w:rPr>
            </w:pPr>
            <w:r w:rsidRPr="00A525A7">
              <w:rPr>
                <w:rFonts w:cstheme="minorHAnsi"/>
                <w:b/>
                <w:sz w:val="20"/>
                <w:szCs w:val="20"/>
                <w:u w:val="single"/>
              </w:rPr>
              <w:t>Criterios de evaluación</w:t>
            </w:r>
          </w:p>
          <w:p w14:paraId="6C75490F"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6A80C21A"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68A350CF" w14:textId="77777777" w:rsidR="00D70A47" w:rsidRPr="001D5716" w:rsidRDefault="00D70A47" w:rsidP="00D70A47">
            <w:pPr>
              <w:rPr>
                <w:rFonts w:cstheme="minorHAnsi"/>
                <w:color w:val="000000"/>
                <w:sz w:val="20"/>
                <w:szCs w:val="20"/>
                <w:shd w:val="clear" w:color="auto" w:fill="FFFFFF"/>
              </w:rPr>
            </w:pPr>
          </w:p>
          <w:p w14:paraId="5C600E95"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2.1 Expresar oralmente textos breves, sencillos, estructurados, comprensibles y adecuados a la situación comunicativa sobre asuntos cotidianos y </w:t>
            </w:r>
            <w:r w:rsidRPr="001D5716">
              <w:rPr>
                <w:rFonts w:cstheme="minorHAnsi"/>
                <w:color w:val="000000"/>
                <w:sz w:val="20"/>
                <w:szCs w:val="20"/>
                <w:shd w:val="clear" w:color="auto" w:fill="FFFFFF"/>
              </w:rPr>
              <w:lastRenderedPageBreak/>
              <w:t>frecuentes, de relevancia para el alumnado, con el fin de describir, narrar e informar sobre temas concretos, en diferentes soportes, utilizando de forma guiada recursos verbales y no verbales, así como estrategias de planificación y control de la producción.</w:t>
            </w:r>
          </w:p>
          <w:p w14:paraId="6C1C4DDB"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14E3C1B3"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008A9C50" w14:textId="77777777" w:rsidR="00D70A47" w:rsidRPr="001D5716" w:rsidRDefault="00D70A47" w:rsidP="00D70A47">
            <w:pPr>
              <w:rPr>
                <w:rFonts w:cstheme="minorHAnsi"/>
                <w:color w:val="000000"/>
                <w:sz w:val="20"/>
                <w:szCs w:val="20"/>
                <w:shd w:val="clear" w:color="auto" w:fill="FFFFFF"/>
              </w:rPr>
            </w:pPr>
          </w:p>
          <w:p w14:paraId="609B69F3"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453C74A8"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3.2 Seleccionar, organizar y utilizar, de forma guiada y en entornos próximos, estrategias adecuadas para </w:t>
            </w:r>
            <w:r w:rsidRPr="001D5716">
              <w:rPr>
                <w:rFonts w:cstheme="minorHAnsi"/>
                <w:color w:val="000000"/>
                <w:sz w:val="20"/>
                <w:szCs w:val="20"/>
                <w:shd w:val="clear" w:color="auto" w:fill="FFFFFF"/>
              </w:rPr>
              <w:lastRenderedPageBreak/>
              <w:t>iniciar, mantener y terminar la comunicación; tomar y ceder la palabra; y solicitar y formular aclaraciones y explicaciones</w:t>
            </w:r>
            <w:r>
              <w:rPr>
                <w:rFonts w:cstheme="minorHAnsi"/>
                <w:color w:val="000000"/>
                <w:sz w:val="20"/>
                <w:szCs w:val="20"/>
                <w:shd w:val="clear" w:color="auto" w:fill="FFFFFF"/>
              </w:rPr>
              <w:t>.</w:t>
            </w:r>
          </w:p>
          <w:p w14:paraId="3B542D1E"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2753BACE"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523241AF" w14:textId="77777777" w:rsidR="00D70A47" w:rsidRPr="001D5716" w:rsidRDefault="00D70A47" w:rsidP="00D70A47">
            <w:pPr>
              <w:rPr>
                <w:rFonts w:cstheme="minorHAnsi"/>
                <w:color w:val="000000"/>
                <w:sz w:val="20"/>
                <w:szCs w:val="20"/>
                <w:shd w:val="clear" w:color="auto" w:fill="FFFFFF"/>
              </w:rPr>
            </w:pPr>
          </w:p>
          <w:p w14:paraId="6D0EB009"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678444D3"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585140B9"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402CCC87"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lastRenderedPageBreak/>
              <w:t>6.1 Actuar de forma empática y respetuosa en situaciones interculturales construyendo vínculos entre las diferentes lenguas y culturas y rechazando cualquier tipo de discriminación, prejuicio y estereotipo en contextos comunicativos cotidianos.</w:t>
            </w:r>
          </w:p>
          <w:p w14:paraId="11AF3049"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08DC20D0" w14:textId="77777777" w:rsidR="00D70A47" w:rsidRPr="00A525A7" w:rsidRDefault="00D70A47" w:rsidP="00D70A47">
            <w:pPr>
              <w:rPr>
                <w:rFonts w:cstheme="minorHAnsi"/>
                <w:sz w:val="20"/>
                <w:szCs w:val="20"/>
              </w:rPr>
            </w:pPr>
            <w:r w:rsidRPr="001D5716">
              <w:rPr>
                <w:rFonts w:cstheme="minorHAnsi"/>
                <w:color w:val="000000"/>
                <w:sz w:val="20"/>
                <w:szCs w:val="20"/>
                <w:shd w:val="clear" w:color="auto" w:fill="FFFFFF"/>
              </w:rPr>
              <w:t xml:space="preserve">6.3 Aplicar, de forma guiada, estrategias para explicar y apreciar la diversidad lingüística, cultural y artística, atendiendo a valores </w:t>
            </w:r>
            <w:proofErr w:type="spellStart"/>
            <w:r w:rsidRPr="001D5716">
              <w:rPr>
                <w:rFonts w:cstheme="minorHAnsi"/>
                <w:color w:val="000000"/>
                <w:sz w:val="20"/>
                <w:szCs w:val="20"/>
                <w:shd w:val="clear" w:color="auto" w:fill="FFFFFF"/>
              </w:rPr>
              <w:t>ecosociales</w:t>
            </w:r>
            <w:proofErr w:type="spellEnd"/>
            <w:r w:rsidRPr="001D5716">
              <w:rPr>
                <w:rFonts w:cstheme="minorHAnsi"/>
                <w:color w:val="000000"/>
                <w:sz w:val="20"/>
                <w:szCs w:val="20"/>
                <w:shd w:val="clear" w:color="auto" w:fill="FFFFFF"/>
              </w:rPr>
              <w:t xml:space="preserve"> y democráticos y respetando los principios de justicia, equidad e igualdad.</w:t>
            </w:r>
          </w:p>
        </w:tc>
        <w:tc>
          <w:tcPr>
            <w:tcW w:w="4664" w:type="dxa"/>
          </w:tcPr>
          <w:p w14:paraId="7FE37931"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Competencias específicas</w:t>
            </w:r>
          </w:p>
          <w:p w14:paraId="54AD3E64"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53F6A42" w14:textId="77777777" w:rsidR="00D70A47" w:rsidRPr="00A525A7" w:rsidRDefault="00D70A47" w:rsidP="00D70A47">
            <w:pPr>
              <w:rPr>
                <w:rFonts w:cstheme="minorHAnsi"/>
                <w:color w:val="000000"/>
                <w:sz w:val="20"/>
                <w:szCs w:val="20"/>
                <w:shd w:val="clear" w:color="auto" w:fill="FFFFFF"/>
              </w:rPr>
            </w:pPr>
          </w:p>
          <w:p w14:paraId="3CDC16FB" w14:textId="77777777" w:rsidR="00D70A47" w:rsidRPr="00A525A7" w:rsidRDefault="00D70A47" w:rsidP="00D70A47">
            <w:pPr>
              <w:rPr>
                <w:rFonts w:cstheme="minorHAnsi"/>
                <w:color w:val="000000"/>
                <w:sz w:val="20"/>
                <w:szCs w:val="20"/>
                <w:shd w:val="clear" w:color="auto" w:fill="FFFFFF"/>
              </w:rPr>
            </w:pPr>
          </w:p>
          <w:p w14:paraId="626A6D14" w14:textId="77777777" w:rsidR="00D70A47" w:rsidRPr="00A525A7" w:rsidRDefault="00D70A47" w:rsidP="00D70A47">
            <w:pPr>
              <w:rPr>
                <w:rFonts w:cstheme="minorHAnsi"/>
                <w:color w:val="000000"/>
                <w:sz w:val="20"/>
                <w:szCs w:val="20"/>
                <w:shd w:val="clear" w:color="auto" w:fill="FFFFFF"/>
              </w:rPr>
            </w:pPr>
          </w:p>
          <w:p w14:paraId="27E78690" w14:textId="77777777" w:rsidR="00D70A47" w:rsidRDefault="00D70A47" w:rsidP="00D70A47">
            <w:pPr>
              <w:rPr>
                <w:rFonts w:cstheme="minorHAnsi"/>
                <w:color w:val="000000"/>
                <w:sz w:val="20"/>
                <w:szCs w:val="20"/>
                <w:shd w:val="clear" w:color="auto" w:fill="FFFFFF"/>
              </w:rPr>
            </w:pPr>
          </w:p>
          <w:p w14:paraId="7822042C" w14:textId="77777777" w:rsidR="00D70A47" w:rsidRDefault="00D70A47" w:rsidP="00D70A47">
            <w:pPr>
              <w:rPr>
                <w:rFonts w:cstheme="minorHAnsi"/>
                <w:color w:val="000000"/>
                <w:sz w:val="20"/>
                <w:szCs w:val="20"/>
                <w:shd w:val="clear" w:color="auto" w:fill="FFFFFF"/>
              </w:rPr>
            </w:pPr>
          </w:p>
          <w:p w14:paraId="4C06FF39" w14:textId="77777777" w:rsidR="00D70A47" w:rsidRDefault="00D70A47" w:rsidP="00D70A47">
            <w:pPr>
              <w:rPr>
                <w:rFonts w:cstheme="minorHAnsi"/>
                <w:color w:val="000000"/>
                <w:sz w:val="20"/>
                <w:szCs w:val="20"/>
                <w:shd w:val="clear" w:color="auto" w:fill="FFFFFF"/>
              </w:rPr>
            </w:pPr>
          </w:p>
          <w:p w14:paraId="437A15A2" w14:textId="77777777" w:rsidR="00D70A47" w:rsidRDefault="00D70A47" w:rsidP="00D70A47">
            <w:pPr>
              <w:rPr>
                <w:rFonts w:cstheme="minorHAnsi"/>
                <w:color w:val="000000"/>
                <w:sz w:val="20"/>
                <w:szCs w:val="20"/>
                <w:shd w:val="clear" w:color="auto" w:fill="FFFFFF"/>
              </w:rPr>
            </w:pPr>
          </w:p>
          <w:p w14:paraId="3D9CBF38" w14:textId="77777777" w:rsidR="00D70A47" w:rsidRDefault="00D70A47" w:rsidP="00D70A47">
            <w:pPr>
              <w:rPr>
                <w:rFonts w:cstheme="minorHAnsi"/>
                <w:color w:val="000000"/>
                <w:sz w:val="20"/>
                <w:szCs w:val="20"/>
                <w:shd w:val="clear" w:color="auto" w:fill="FFFFFF"/>
              </w:rPr>
            </w:pPr>
          </w:p>
          <w:p w14:paraId="4160993E" w14:textId="77777777" w:rsidR="00D70A47" w:rsidRDefault="00D70A47" w:rsidP="00D70A47">
            <w:pPr>
              <w:rPr>
                <w:rFonts w:cstheme="minorHAnsi"/>
                <w:color w:val="000000"/>
                <w:sz w:val="20"/>
                <w:szCs w:val="20"/>
                <w:shd w:val="clear" w:color="auto" w:fill="FFFFFF"/>
              </w:rPr>
            </w:pPr>
          </w:p>
          <w:p w14:paraId="31E3A775" w14:textId="77777777" w:rsidR="00D70A47" w:rsidRDefault="00D70A47" w:rsidP="00D70A47">
            <w:pPr>
              <w:rPr>
                <w:rFonts w:cstheme="minorHAnsi"/>
                <w:color w:val="000000"/>
                <w:sz w:val="20"/>
                <w:szCs w:val="20"/>
                <w:shd w:val="clear" w:color="auto" w:fill="FFFFFF"/>
              </w:rPr>
            </w:pPr>
          </w:p>
          <w:p w14:paraId="059BF55F" w14:textId="77777777" w:rsidR="00D70A47" w:rsidRDefault="00D70A47" w:rsidP="00D70A47">
            <w:pPr>
              <w:rPr>
                <w:rFonts w:cstheme="minorHAnsi"/>
                <w:color w:val="000000"/>
                <w:sz w:val="20"/>
                <w:szCs w:val="20"/>
                <w:shd w:val="clear" w:color="auto" w:fill="FFFFFF"/>
              </w:rPr>
            </w:pPr>
          </w:p>
          <w:p w14:paraId="4B20E406" w14:textId="77777777" w:rsidR="00D70A47" w:rsidRPr="00E1043F" w:rsidRDefault="00D70A47" w:rsidP="00D70A47">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w:t>
            </w:r>
            <w:r w:rsidRPr="00E1043F">
              <w:rPr>
                <w:rFonts w:cstheme="minorHAnsi"/>
                <w:color w:val="000000"/>
                <w:sz w:val="20"/>
                <w:szCs w:val="20"/>
                <w:shd w:val="clear" w:color="auto" w:fill="FFFFFF"/>
              </w:rPr>
              <w:lastRenderedPageBreak/>
              <w:t xml:space="preserve">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47D8A1F5" w14:textId="77777777" w:rsidR="00D70A47" w:rsidRPr="00A525A7" w:rsidRDefault="00D70A47" w:rsidP="00D70A47">
            <w:pPr>
              <w:rPr>
                <w:rFonts w:cstheme="minorHAnsi"/>
                <w:color w:val="000000"/>
                <w:sz w:val="20"/>
                <w:szCs w:val="20"/>
                <w:shd w:val="clear" w:color="auto" w:fill="FFFFFF"/>
              </w:rPr>
            </w:pPr>
          </w:p>
          <w:p w14:paraId="5CC9FD6F" w14:textId="77777777" w:rsidR="00D70A47" w:rsidRPr="00A525A7" w:rsidRDefault="00D70A47" w:rsidP="00D70A47">
            <w:pPr>
              <w:rPr>
                <w:rFonts w:cstheme="minorHAnsi"/>
                <w:color w:val="000000"/>
                <w:sz w:val="20"/>
                <w:szCs w:val="20"/>
                <w:shd w:val="clear" w:color="auto" w:fill="FFFFFF"/>
              </w:rPr>
            </w:pPr>
          </w:p>
          <w:p w14:paraId="4C0C6576" w14:textId="77777777" w:rsidR="00D70A47" w:rsidRPr="00A525A7" w:rsidRDefault="00D70A47" w:rsidP="00D70A47">
            <w:pPr>
              <w:rPr>
                <w:rFonts w:cstheme="minorHAnsi"/>
                <w:color w:val="000000"/>
                <w:sz w:val="20"/>
                <w:szCs w:val="20"/>
                <w:shd w:val="clear" w:color="auto" w:fill="FFFFFF"/>
              </w:rPr>
            </w:pPr>
          </w:p>
          <w:p w14:paraId="129D4D6A" w14:textId="77777777" w:rsidR="00D70A47" w:rsidRPr="00A525A7" w:rsidRDefault="00D70A47" w:rsidP="00D70A47">
            <w:pPr>
              <w:rPr>
                <w:rFonts w:cstheme="minorHAnsi"/>
                <w:color w:val="000000"/>
                <w:sz w:val="20"/>
                <w:szCs w:val="20"/>
                <w:shd w:val="clear" w:color="auto" w:fill="FFFFFF"/>
              </w:rPr>
            </w:pPr>
          </w:p>
          <w:p w14:paraId="37AFA46A" w14:textId="77777777" w:rsidR="00D70A47" w:rsidRPr="00A525A7" w:rsidRDefault="00D70A47" w:rsidP="00D70A47">
            <w:pPr>
              <w:rPr>
                <w:rFonts w:cstheme="minorHAnsi"/>
                <w:color w:val="000000"/>
                <w:sz w:val="20"/>
                <w:szCs w:val="20"/>
                <w:shd w:val="clear" w:color="auto" w:fill="FFFFFF"/>
              </w:rPr>
            </w:pPr>
          </w:p>
          <w:p w14:paraId="6843463B" w14:textId="77777777" w:rsidR="00D70A47" w:rsidRPr="00A525A7" w:rsidRDefault="00D70A47" w:rsidP="00D70A47">
            <w:pPr>
              <w:rPr>
                <w:rFonts w:cstheme="minorHAnsi"/>
                <w:color w:val="000000"/>
                <w:sz w:val="20"/>
                <w:szCs w:val="20"/>
                <w:shd w:val="clear" w:color="auto" w:fill="FFFFFF"/>
              </w:rPr>
            </w:pPr>
          </w:p>
          <w:p w14:paraId="77EA2976" w14:textId="77777777" w:rsidR="00D70A47" w:rsidRPr="00A525A7" w:rsidRDefault="00D70A47" w:rsidP="00D70A47">
            <w:pPr>
              <w:rPr>
                <w:rFonts w:cstheme="minorHAnsi"/>
                <w:color w:val="000000"/>
                <w:sz w:val="20"/>
                <w:szCs w:val="20"/>
                <w:shd w:val="clear" w:color="auto" w:fill="FFFFFF"/>
              </w:rPr>
            </w:pPr>
          </w:p>
          <w:p w14:paraId="6D458083" w14:textId="77777777" w:rsidR="00D70A47" w:rsidRPr="00A525A7" w:rsidRDefault="00D70A47" w:rsidP="00D70A47">
            <w:pPr>
              <w:rPr>
                <w:rFonts w:cstheme="minorHAnsi"/>
                <w:color w:val="000000"/>
                <w:sz w:val="20"/>
                <w:szCs w:val="20"/>
                <w:shd w:val="clear" w:color="auto" w:fill="FFFFFF"/>
              </w:rPr>
            </w:pPr>
          </w:p>
          <w:p w14:paraId="1E600A1E" w14:textId="77777777" w:rsidR="00D70A47" w:rsidRDefault="00D70A47" w:rsidP="00D70A47">
            <w:pPr>
              <w:rPr>
                <w:rFonts w:cstheme="minorHAnsi"/>
                <w:color w:val="000000"/>
                <w:sz w:val="20"/>
                <w:szCs w:val="20"/>
                <w:shd w:val="clear" w:color="auto" w:fill="FFFFFF"/>
              </w:rPr>
            </w:pPr>
          </w:p>
          <w:p w14:paraId="6570E35C" w14:textId="77777777" w:rsidR="00D70A47" w:rsidRDefault="00D70A47" w:rsidP="00D70A47">
            <w:pPr>
              <w:rPr>
                <w:rFonts w:cstheme="minorHAnsi"/>
                <w:color w:val="000000"/>
                <w:sz w:val="20"/>
                <w:szCs w:val="20"/>
                <w:shd w:val="clear" w:color="auto" w:fill="FFFFFF"/>
              </w:rPr>
            </w:pPr>
          </w:p>
          <w:p w14:paraId="36CF1EAF" w14:textId="77777777" w:rsidR="00D70A47" w:rsidRDefault="00D70A47" w:rsidP="00D70A47">
            <w:pPr>
              <w:rPr>
                <w:rFonts w:cstheme="minorHAnsi"/>
                <w:color w:val="000000"/>
                <w:sz w:val="20"/>
                <w:szCs w:val="20"/>
                <w:shd w:val="clear" w:color="auto" w:fill="FFFFFF"/>
              </w:rPr>
            </w:pPr>
          </w:p>
          <w:p w14:paraId="42D8E662" w14:textId="77777777" w:rsidR="00D70A47" w:rsidRDefault="00D70A47" w:rsidP="00D70A47">
            <w:pPr>
              <w:rPr>
                <w:rFonts w:cstheme="minorHAnsi"/>
                <w:color w:val="000000"/>
                <w:sz w:val="20"/>
                <w:szCs w:val="20"/>
                <w:shd w:val="clear" w:color="auto" w:fill="FFFFFF"/>
              </w:rPr>
            </w:pPr>
          </w:p>
          <w:p w14:paraId="160B0A08" w14:textId="77777777" w:rsidR="00D70A47" w:rsidRDefault="00D70A47" w:rsidP="00D70A47">
            <w:pPr>
              <w:rPr>
                <w:rFonts w:cstheme="minorHAnsi"/>
                <w:color w:val="000000"/>
                <w:sz w:val="20"/>
                <w:szCs w:val="20"/>
                <w:shd w:val="clear" w:color="auto" w:fill="FFFFFF"/>
              </w:rPr>
            </w:pPr>
          </w:p>
          <w:p w14:paraId="408C92DF" w14:textId="77777777" w:rsidR="00D70A47" w:rsidRDefault="00D70A47" w:rsidP="00D70A47">
            <w:pPr>
              <w:rPr>
                <w:rFonts w:cstheme="minorHAnsi"/>
                <w:color w:val="000000"/>
                <w:sz w:val="20"/>
                <w:szCs w:val="20"/>
                <w:shd w:val="clear" w:color="auto" w:fill="FFFFFF"/>
              </w:rPr>
            </w:pPr>
          </w:p>
          <w:p w14:paraId="6BEB572A" w14:textId="77777777" w:rsidR="00D70A47" w:rsidRDefault="00D70A47" w:rsidP="00D70A47">
            <w:pPr>
              <w:rPr>
                <w:rFonts w:cstheme="minorHAnsi"/>
                <w:color w:val="000000"/>
                <w:sz w:val="20"/>
                <w:szCs w:val="20"/>
                <w:shd w:val="clear" w:color="auto" w:fill="FFFFFF"/>
              </w:rPr>
            </w:pPr>
          </w:p>
          <w:p w14:paraId="3E7BE483" w14:textId="77777777" w:rsidR="00D70A47" w:rsidRDefault="00D70A47" w:rsidP="00D70A47">
            <w:pPr>
              <w:rPr>
                <w:rFonts w:cstheme="minorHAnsi"/>
                <w:color w:val="000000"/>
                <w:sz w:val="20"/>
                <w:szCs w:val="20"/>
                <w:shd w:val="clear" w:color="auto" w:fill="FFFFFF"/>
              </w:rPr>
            </w:pPr>
          </w:p>
          <w:p w14:paraId="31FA51FA" w14:textId="77777777" w:rsidR="002755AE" w:rsidRDefault="002755AE" w:rsidP="00D70A47">
            <w:pPr>
              <w:rPr>
                <w:rFonts w:cstheme="minorHAnsi"/>
                <w:color w:val="000000"/>
                <w:sz w:val="20"/>
                <w:szCs w:val="20"/>
                <w:shd w:val="clear" w:color="auto" w:fill="FFFFFF"/>
              </w:rPr>
            </w:pPr>
          </w:p>
          <w:p w14:paraId="6B27BC3C" w14:textId="77777777" w:rsidR="00D70A47" w:rsidRDefault="00D70A47" w:rsidP="00D70A47">
            <w:pPr>
              <w:rPr>
                <w:rFonts w:cstheme="minorHAnsi"/>
                <w:color w:val="000000"/>
                <w:sz w:val="20"/>
                <w:szCs w:val="20"/>
                <w:shd w:val="clear" w:color="auto" w:fill="FFFFFF"/>
              </w:rPr>
            </w:pPr>
          </w:p>
          <w:p w14:paraId="6E6D3085"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6DEB5FB7" w14:textId="77777777" w:rsidR="00D70A47" w:rsidRPr="00A525A7" w:rsidRDefault="00D70A47" w:rsidP="00D70A47">
            <w:pPr>
              <w:rPr>
                <w:rFonts w:cstheme="minorHAnsi"/>
                <w:color w:val="000000"/>
                <w:sz w:val="20"/>
                <w:szCs w:val="20"/>
                <w:shd w:val="clear" w:color="auto" w:fill="FFFFFF"/>
              </w:rPr>
            </w:pPr>
          </w:p>
          <w:p w14:paraId="79C3E3FE" w14:textId="77777777" w:rsidR="00D70A47" w:rsidRPr="00A525A7" w:rsidRDefault="00D70A47" w:rsidP="00D70A47">
            <w:pPr>
              <w:rPr>
                <w:rFonts w:cstheme="minorHAnsi"/>
                <w:color w:val="000000"/>
                <w:sz w:val="20"/>
                <w:szCs w:val="20"/>
                <w:shd w:val="clear" w:color="auto" w:fill="FFFFFF"/>
              </w:rPr>
            </w:pPr>
          </w:p>
          <w:p w14:paraId="6B0E727E" w14:textId="77777777" w:rsidR="00D70A47" w:rsidRPr="00A525A7" w:rsidRDefault="00D70A47" w:rsidP="00D70A47">
            <w:pPr>
              <w:rPr>
                <w:rFonts w:cstheme="minorHAnsi"/>
                <w:color w:val="000000"/>
                <w:sz w:val="20"/>
                <w:szCs w:val="20"/>
                <w:shd w:val="clear" w:color="auto" w:fill="FFFFFF"/>
              </w:rPr>
            </w:pPr>
          </w:p>
          <w:p w14:paraId="244B4948" w14:textId="77777777" w:rsidR="00D70A47" w:rsidRPr="00A525A7" w:rsidRDefault="00D70A47" w:rsidP="00D70A47">
            <w:pPr>
              <w:rPr>
                <w:rFonts w:cstheme="minorHAnsi"/>
                <w:color w:val="000000"/>
                <w:sz w:val="20"/>
                <w:szCs w:val="20"/>
                <w:shd w:val="clear" w:color="auto" w:fill="FFFFFF"/>
              </w:rPr>
            </w:pPr>
          </w:p>
          <w:p w14:paraId="77470C38" w14:textId="77777777" w:rsidR="00D70A47" w:rsidRPr="00A525A7" w:rsidRDefault="00D70A47" w:rsidP="00D70A47">
            <w:pPr>
              <w:rPr>
                <w:rFonts w:cstheme="minorHAnsi"/>
                <w:color w:val="000000"/>
                <w:sz w:val="20"/>
                <w:szCs w:val="20"/>
                <w:shd w:val="clear" w:color="auto" w:fill="FFFFFF"/>
              </w:rPr>
            </w:pPr>
          </w:p>
          <w:p w14:paraId="7BACC1F7" w14:textId="77777777" w:rsidR="00D70A47" w:rsidRPr="00A525A7" w:rsidRDefault="00D70A47" w:rsidP="00D70A47">
            <w:pPr>
              <w:rPr>
                <w:rFonts w:cstheme="minorHAnsi"/>
                <w:color w:val="000000"/>
                <w:sz w:val="20"/>
                <w:szCs w:val="20"/>
                <w:shd w:val="clear" w:color="auto" w:fill="FFFFFF"/>
              </w:rPr>
            </w:pPr>
          </w:p>
          <w:p w14:paraId="2D9A2A3A" w14:textId="77777777" w:rsidR="00D70A47" w:rsidRPr="00A525A7" w:rsidRDefault="00D70A47" w:rsidP="00D70A47">
            <w:pPr>
              <w:rPr>
                <w:rFonts w:cstheme="minorHAnsi"/>
                <w:color w:val="000000"/>
                <w:sz w:val="20"/>
                <w:szCs w:val="20"/>
                <w:shd w:val="clear" w:color="auto" w:fill="FFFFFF"/>
              </w:rPr>
            </w:pPr>
          </w:p>
          <w:p w14:paraId="0E52B28A" w14:textId="77777777" w:rsidR="00D70A47" w:rsidRPr="00A525A7" w:rsidRDefault="00D70A47" w:rsidP="00D70A47">
            <w:pPr>
              <w:rPr>
                <w:rFonts w:cstheme="minorHAnsi"/>
                <w:color w:val="000000"/>
                <w:sz w:val="20"/>
                <w:szCs w:val="20"/>
                <w:shd w:val="clear" w:color="auto" w:fill="FFFFFF"/>
              </w:rPr>
            </w:pPr>
          </w:p>
          <w:p w14:paraId="159805D8" w14:textId="77777777" w:rsidR="00D70A47" w:rsidRPr="00A525A7" w:rsidRDefault="00D70A47" w:rsidP="00D70A47">
            <w:pPr>
              <w:rPr>
                <w:rFonts w:cstheme="minorHAnsi"/>
                <w:color w:val="000000"/>
                <w:sz w:val="20"/>
                <w:szCs w:val="20"/>
                <w:shd w:val="clear" w:color="auto" w:fill="FFFFFF"/>
              </w:rPr>
            </w:pPr>
          </w:p>
          <w:p w14:paraId="0424DB4E" w14:textId="77777777" w:rsidR="00D70A47" w:rsidRPr="00A525A7" w:rsidRDefault="00D70A47" w:rsidP="00D70A47">
            <w:pPr>
              <w:rPr>
                <w:rFonts w:cstheme="minorHAnsi"/>
                <w:color w:val="000000"/>
                <w:sz w:val="20"/>
                <w:szCs w:val="20"/>
                <w:shd w:val="clear" w:color="auto" w:fill="FFFFFF"/>
              </w:rPr>
            </w:pPr>
          </w:p>
          <w:p w14:paraId="14FDFCC8"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6ED73608" w14:textId="77777777" w:rsidR="00D70A47" w:rsidRPr="00A525A7" w:rsidRDefault="00D70A47" w:rsidP="00D70A47">
            <w:pPr>
              <w:rPr>
                <w:rFonts w:cstheme="minorHAnsi"/>
                <w:color w:val="000000"/>
                <w:sz w:val="20"/>
                <w:szCs w:val="20"/>
                <w:shd w:val="clear" w:color="auto" w:fill="FFFFFF"/>
              </w:rPr>
            </w:pPr>
          </w:p>
          <w:p w14:paraId="5140C5A5" w14:textId="77777777" w:rsidR="00D70A47" w:rsidRDefault="00D70A47" w:rsidP="00D70A47">
            <w:pPr>
              <w:rPr>
                <w:rFonts w:cstheme="minorHAnsi"/>
                <w:color w:val="000000"/>
                <w:sz w:val="20"/>
                <w:szCs w:val="20"/>
                <w:shd w:val="clear" w:color="auto" w:fill="FFFFFF"/>
              </w:rPr>
            </w:pPr>
          </w:p>
          <w:p w14:paraId="3CEB24C8" w14:textId="77777777" w:rsidR="00D70A47" w:rsidRDefault="00D70A47" w:rsidP="00D70A47">
            <w:pPr>
              <w:rPr>
                <w:rFonts w:cstheme="minorHAnsi"/>
                <w:color w:val="000000"/>
                <w:sz w:val="20"/>
                <w:szCs w:val="20"/>
                <w:shd w:val="clear" w:color="auto" w:fill="FFFFFF"/>
              </w:rPr>
            </w:pPr>
          </w:p>
          <w:p w14:paraId="23EEDE55" w14:textId="77777777" w:rsidR="00D70A47" w:rsidRDefault="00D70A47" w:rsidP="00D70A47">
            <w:pPr>
              <w:rPr>
                <w:rFonts w:cstheme="minorHAnsi"/>
                <w:color w:val="000000"/>
                <w:sz w:val="20"/>
                <w:szCs w:val="20"/>
                <w:shd w:val="clear" w:color="auto" w:fill="FFFFFF"/>
              </w:rPr>
            </w:pPr>
          </w:p>
          <w:p w14:paraId="1DD415E8" w14:textId="77777777" w:rsidR="00D70A47" w:rsidRDefault="00D70A47" w:rsidP="00D70A47">
            <w:pPr>
              <w:rPr>
                <w:rFonts w:cstheme="minorHAnsi"/>
                <w:color w:val="000000"/>
                <w:sz w:val="20"/>
                <w:szCs w:val="20"/>
                <w:shd w:val="clear" w:color="auto" w:fill="FFFFFF"/>
              </w:rPr>
            </w:pPr>
          </w:p>
          <w:p w14:paraId="6C593381" w14:textId="77777777" w:rsidR="00D70A47" w:rsidRDefault="00D70A47" w:rsidP="00D70A47">
            <w:pPr>
              <w:rPr>
                <w:rFonts w:cstheme="minorHAnsi"/>
                <w:color w:val="000000"/>
                <w:sz w:val="20"/>
                <w:szCs w:val="20"/>
                <w:shd w:val="clear" w:color="auto" w:fill="FFFFFF"/>
              </w:rPr>
            </w:pPr>
          </w:p>
          <w:p w14:paraId="3519CDFB" w14:textId="77777777" w:rsidR="00D70A47" w:rsidRDefault="00D70A47" w:rsidP="00D70A47">
            <w:pPr>
              <w:rPr>
                <w:rFonts w:cstheme="minorHAnsi"/>
                <w:color w:val="000000"/>
                <w:sz w:val="20"/>
                <w:szCs w:val="20"/>
                <w:shd w:val="clear" w:color="auto" w:fill="FFFFFF"/>
              </w:rPr>
            </w:pPr>
          </w:p>
          <w:p w14:paraId="39FFE23D" w14:textId="77777777" w:rsidR="00D70A47" w:rsidRDefault="00D70A47" w:rsidP="00D70A47">
            <w:pPr>
              <w:rPr>
                <w:rFonts w:cstheme="minorHAnsi"/>
                <w:color w:val="000000"/>
                <w:sz w:val="20"/>
                <w:szCs w:val="20"/>
                <w:shd w:val="clear" w:color="auto" w:fill="FFFFFF"/>
              </w:rPr>
            </w:pPr>
          </w:p>
          <w:p w14:paraId="2896FFA6" w14:textId="77777777" w:rsidR="00D70A47" w:rsidRDefault="00D70A47" w:rsidP="00D70A47">
            <w:pPr>
              <w:rPr>
                <w:rFonts w:cstheme="minorHAnsi"/>
                <w:color w:val="000000"/>
                <w:sz w:val="20"/>
                <w:szCs w:val="20"/>
                <w:shd w:val="clear" w:color="auto" w:fill="FFFFFF"/>
              </w:rPr>
            </w:pPr>
          </w:p>
          <w:p w14:paraId="43DA53B4" w14:textId="77777777" w:rsidR="00D70A47" w:rsidRPr="00A525A7" w:rsidRDefault="00D70A47" w:rsidP="00D70A47">
            <w:pPr>
              <w:rPr>
                <w:rFonts w:cstheme="minorHAnsi"/>
                <w:color w:val="000000"/>
                <w:sz w:val="20"/>
                <w:szCs w:val="20"/>
                <w:shd w:val="clear" w:color="auto" w:fill="FFFFFF"/>
              </w:rPr>
            </w:pPr>
          </w:p>
          <w:p w14:paraId="29C9F669"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43FEE1B3" w14:textId="77777777" w:rsidR="00D70A47" w:rsidRDefault="00D70A47" w:rsidP="00D70A47">
            <w:pPr>
              <w:rPr>
                <w:rFonts w:cstheme="minorHAnsi"/>
                <w:color w:val="000000"/>
                <w:sz w:val="20"/>
                <w:szCs w:val="20"/>
                <w:shd w:val="clear" w:color="auto" w:fill="FFFFFF"/>
              </w:rPr>
            </w:pPr>
          </w:p>
          <w:p w14:paraId="24257BC7" w14:textId="77777777" w:rsidR="00D70A47" w:rsidRDefault="00D70A47" w:rsidP="00D70A47">
            <w:pPr>
              <w:rPr>
                <w:rFonts w:cstheme="minorHAnsi"/>
                <w:color w:val="000000"/>
                <w:sz w:val="20"/>
                <w:szCs w:val="20"/>
                <w:shd w:val="clear" w:color="auto" w:fill="FFFFFF"/>
              </w:rPr>
            </w:pPr>
          </w:p>
          <w:p w14:paraId="4D0A3C69" w14:textId="77777777" w:rsidR="00D70A47" w:rsidRDefault="00D70A47" w:rsidP="00D70A47">
            <w:pPr>
              <w:rPr>
                <w:rFonts w:cstheme="minorHAnsi"/>
                <w:color w:val="000000"/>
                <w:sz w:val="20"/>
                <w:szCs w:val="20"/>
                <w:shd w:val="clear" w:color="auto" w:fill="FFFFFF"/>
              </w:rPr>
            </w:pPr>
          </w:p>
          <w:p w14:paraId="1CBC6E0D" w14:textId="77777777" w:rsidR="00D70A47" w:rsidRDefault="00D70A47" w:rsidP="00D70A47">
            <w:pPr>
              <w:rPr>
                <w:rFonts w:cstheme="minorHAnsi"/>
                <w:color w:val="000000"/>
                <w:sz w:val="20"/>
                <w:szCs w:val="20"/>
                <w:shd w:val="clear" w:color="auto" w:fill="FFFFFF"/>
              </w:rPr>
            </w:pPr>
          </w:p>
          <w:p w14:paraId="03D69D67" w14:textId="77777777" w:rsidR="00D70A47" w:rsidRDefault="00D70A47" w:rsidP="00D70A47">
            <w:pPr>
              <w:rPr>
                <w:rFonts w:cstheme="minorHAnsi"/>
                <w:color w:val="000000"/>
                <w:sz w:val="20"/>
                <w:szCs w:val="20"/>
                <w:shd w:val="clear" w:color="auto" w:fill="FFFFFF"/>
              </w:rPr>
            </w:pPr>
          </w:p>
          <w:p w14:paraId="5B612021" w14:textId="77777777" w:rsidR="00D70A47" w:rsidRDefault="00D70A47" w:rsidP="00D70A47">
            <w:pPr>
              <w:rPr>
                <w:rFonts w:cstheme="minorHAnsi"/>
                <w:color w:val="000000"/>
                <w:sz w:val="20"/>
                <w:szCs w:val="20"/>
                <w:shd w:val="clear" w:color="auto" w:fill="FFFFFF"/>
              </w:rPr>
            </w:pPr>
          </w:p>
          <w:p w14:paraId="381A762B" w14:textId="77777777" w:rsidR="00D70A47" w:rsidRDefault="00D70A47" w:rsidP="00D70A47">
            <w:pPr>
              <w:rPr>
                <w:rFonts w:cstheme="minorHAnsi"/>
                <w:color w:val="000000"/>
                <w:sz w:val="20"/>
                <w:szCs w:val="20"/>
                <w:shd w:val="clear" w:color="auto" w:fill="FFFFFF"/>
              </w:rPr>
            </w:pPr>
          </w:p>
          <w:p w14:paraId="6A3423D7" w14:textId="77777777" w:rsidR="00D70A47" w:rsidRDefault="00D70A47" w:rsidP="00D70A47">
            <w:pPr>
              <w:rPr>
                <w:rFonts w:cstheme="minorHAnsi"/>
                <w:color w:val="000000"/>
                <w:sz w:val="20"/>
                <w:szCs w:val="20"/>
                <w:shd w:val="clear" w:color="auto" w:fill="FFFFFF"/>
              </w:rPr>
            </w:pPr>
          </w:p>
          <w:p w14:paraId="6D4FCF3C" w14:textId="77777777" w:rsidR="00D70A47" w:rsidRPr="00A525A7" w:rsidRDefault="00D70A47" w:rsidP="00D70A47">
            <w:pPr>
              <w:rPr>
                <w:rFonts w:cstheme="minorHAnsi"/>
                <w:color w:val="000000"/>
                <w:sz w:val="20"/>
                <w:szCs w:val="20"/>
                <w:shd w:val="clear" w:color="auto" w:fill="FFFFFF"/>
              </w:rPr>
            </w:pPr>
          </w:p>
          <w:p w14:paraId="29CE32B9" w14:textId="77777777" w:rsidR="00D70A47" w:rsidRPr="00A525A7" w:rsidRDefault="00D70A47" w:rsidP="00D70A47">
            <w:pPr>
              <w:rPr>
                <w:rFonts w:cstheme="minorHAnsi"/>
                <w:color w:val="000000"/>
                <w:sz w:val="20"/>
                <w:szCs w:val="20"/>
                <w:shd w:val="clear" w:color="auto" w:fill="FFFFFF"/>
              </w:rPr>
            </w:pPr>
          </w:p>
          <w:p w14:paraId="667CBBD8" w14:textId="77777777" w:rsidR="00D70A47" w:rsidRPr="00A525A7" w:rsidRDefault="00D70A47" w:rsidP="00D70A47">
            <w:pPr>
              <w:rPr>
                <w:rFonts w:cstheme="minorHAnsi"/>
                <w:sz w:val="20"/>
                <w:szCs w:val="20"/>
              </w:rPr>
            </w:pPr>
            <w:r w:rsidRPr="00A525A7">
              <w:rPr>
                <w:rFonts w:cstheme="minorHAnsi"/>
                <w:color w:val="000000"/>
                <w:sz w:val="20"/>
                <w:szCs w:val="20"/>
                <w:shd w:val="clear" w:color="auto" w:fill="FFFFFF"/>
              </w:rPr>
              <w:lastRenderedPageBreak/>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5A3F4919"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Descriptores</w:t>
            </w:r>
          </w:p>
          <w:p w14:paraId="48E4390B" w14:textId="77777777" w:rsidR="00D70A47" w:rsidRPr="00A525A7" w:rsidRDefault="00D70A47" w:rsidP="00D70A47">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766D4996" w14:textId="77777777" w:rsidR="00D70A47" w:rsidRPr="00A525A7" w:rsidRDefault="00D70A47" w:rsidP="00D70A47">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59AD0397" w14:textId="77777777" w:rsidR="00D70A47" w:rsidRPr="00A525A7" w:rsidRDefault="00D70A47" w:rsidP="00D70A47">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5D6F9AAF" w14:textId="77777777" w:rsidR="00D70A47" w:rsidRPr="00A525A7" w:rsidRDefault="00D70A47" w:rsidP="00D70A47">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1D8E1BD2" w14:textId="77777777" w:rsidR="00D70A47" w:rsidRPr="00A525A7" w:rsidRDefault="00D70A47" w:rsidP="00D70A47">
            <w:pPr>
              <w:rPr>
                <w:rFonts w:eastAsia="Times New Roman" w:cstheme="minorHAnsi"/>
                <w:color w:val="000000"/>
                <w:sz w:val="20"/>
                <w:szCs w:val="20"/>
                <w:lang w:eastAsia="es-ES"/>
              </w:rPr>
            </w:pPr>
            <w:r w:rsidRPr="00A525A7">
              <w:rPr>
                <w:rFonts w:cstheme="minorHAnsi"/>
                <w:sz w:val="20"/>
                <w:szCs w:val="20"/>
              </w:rPr>
              <w:lastRenderedPageBreak/>
              <w:t>CPSAA5. Planea objetivos a medio plazo y desarrolla procesos metacognitivos de retroalimentación para aprender de sus errores en el proceso de construcción del conocimiento.</w:t>
            </w:r>
          </w:p>
          <w:p w14:paraId="6FCDFE82" w14:textId="77777777" w:rsidR="00D70A47" w:rsidRPr="00A525A7" w:rsidRDefault="00D70A47" w:rsidP="00D70A47">
            <w:pPr>
              <w:rPr>
                <w:rFonts w:cstheme="minorHAnsi"/>
                <w:sz w:val="20"/>
                <w:szCs w:val="20"/>
              </w:rPr>
            </w:pPr>
          </w:p>
        </w:tc>
      </w:tr>
    </w:tbl>
    <w:p w14:paraId="26ADD34D" w14:textId="77777777" w:rsidR="00B81073" w:rsidRPr="000C1BA6" w:rsidRDefault="00B81073" w:rsidP="002C21CD">
      <w:pPr>
        <w:rPr>
          <w:sz w:val="24"/>
          <w:szCs w:val="24"/>
        </w:rPr>
      </w:pPr>
    </w:p>
    <w:p w14:paraId="758FEB90" w14:textId="77777777" w:rsidR="00B81073" w:rsidRPr="002C150F" w:rsidRDefault="00B81073" w:rsidP="002C21CD">
      <w:pPr>
        <w:rPr>
          <w:b/>
          <w:sz w:val="32"/>
          <w:szCs w:val="32"/>
          <w:u w:val="single"/>
        </w:rPr>
      </w:pPr>
      <w:r w:rsidRPr="000C1BA6">
        <w:rPr>
          <w:sz w:val="24"/>
          <w:szCs w:val="24"/>
        </w:rPr>
        <w:br w:type="page"/>
      </w:r>
      <w:r w:rsidR="004A4EC0">
        <w:rPr>
          <w:rFonts w:ascii="Calibri" w:eastAsia="Times New Roman" w:hAnsi="Calibri" w:cs="Calibri"/>
          <w:b/>
          <w:bCs/>
          <w:color w:val="93C47D"/>
          <w:sz w:val="32"/>
          <w:szCs w:val="32"/>
          <w:lang w:val="de-DE" w:eastAsia="es-ES"/>
        </w:rPr>
        <w:lastRenderedPageBreak/>
        <w:t>LEKTION 10</w:t>
      </w:r>
    </w:p>
    <w:tbl>
      <w:tblPr>
        <w:tblStyle w:val="Tablaconcuadrcula"/>
        <w:tblW w:w="0" w:type="auto"/>
        <w:tblLook w:val="04A0" w:firstRow="1" w:lastRow="0" w:firstColumn="1" w:lastColumn="0" w:noHBand="0" w:noVBand="1"/>
      </w:tblPr>
      <w:tblGrid>
        <w:gridCol w:w="6996"/>
        <w:gridCol w:w="6996"/>
      </w:tblGrid>
      <w:tr w:rsidR="00B81073" w:rsidRPr="0063065D" w14:paraId="402A181E" w14:textId="77777777" w:rsidTr="0009430A">
        <w:tc>
          <w:tcPr>
            <w:tcW w:w="6997" w:type="dxa"/>
          </w:tcPr>
          <w:p w14:paraId="2D4CF52A" w14:textId="77777777" w:rsidR="00B81073" w:rsidRDefault="00B81073" w:rsidP="002C21CD">
            <w:pPr>
              <w:rPr>
                <w:rFonts w:eastAsia="Times New Roman" w:cstheme="minorHAnsi"/>
                <w:b/>
                <w:bCs/>
                <w:color w:val="000000"/>
                <w:sz w:val="24"/>
                <w:szCs w:val="24"/>
                <w:lang w:eastAsia="es-ES"/>
              </w:rPr>
            </w:pPr>
            <w:r>
              <w:rPr>
                <w:rFonts w:eastAsia="Times New Roman" w:cstheme="minorHAnsi"/>
                <w:b/>
                <w:bCs/>
                <w:color w:val="000000"/>
                <w:sz w:val="24"/>
                <w:szCs w:val="24"/>
                <w:u w:val="single"/>
                <w:lang w:eastAsia="es-ES"/>
              </w:rPr>
              <w:t>Saberes básicos</w:t>
            </w:r>
          </w:p>
          <w:p w14:paraId="7C661DDA" w14:textId="77777777" w:rsidR="00B81073" w:rsidRPr="00117341" w:rsidRDefault="00B81073" w:rsidP="002C21CD">
            <w:pPr>
              <w:rPr>
                <w:rFonts w:eastAsia="Times New Roman" w:cstheme="minorHAnsi"/>
                <w:b/>
                <w:bCs/>
                <w:color w:val="000000"/>
                <w:sz w:val="24"/>
                <w:szCs w:val="24"/>
                <w:lang w:eastAsia="es-ES"/>
              </w:rPr>
            </w:pPr>
          </w:p>
          <w:p w14:paraId="74942CFA"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A. Comunicación.</w:t>
            </w:r>
          </w:p>
          <w:p w14:paraId="738E6B87"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70880" behindDoc="0" locked="0" layoutInCell="1" allowOverlap="1" wp14:anchorId="363C2D92" wp14:editId="3DAD06EA">
                      <wp:simplePos x="0" y="0"/>
                      <wp:positionH relativeFrom="column">
                        <wp:posOffset>-67310</wp:posOffset>
                      </wp:positionH>
                      <wp:positionV relativeFrom="paragraph">
                        <wp:posOffset>186690</wp:posOffset>
                      </wp:positionV>
                      <wp:extent cx="8877300" cy="3810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5F380" id="Conector recto 17"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3pt,14.7pt" to="69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yjtgEAAMUDAAAOAAAAZHJzL2Uyb0RvYy54bWysU9uO0zAQfUfiHyy/0yS7Eq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" strokecolor="#5b9bd5 [3204]" strokeweight=".5pt">
                      <v:stroke joinstyle="miter"/>
                    </v:line>
                  </w:pict>
                </mc:Fallback>
              </mc:AlternateContent>
            </w:r>
            <w:r w:rsidRPr="002C6229">
              <w:rPr>
                <w:rFonts w:eastAsia="Times New Roman" w:cstheme="minorHAnsi"/>
                <w:color w:val="000000"/>
                <w:sz w:val="24"/>
                <w:szCs w:val="24"/>
                <w:lang w:eastAsia="es-ES"/>
              </w:rPr>
              <w:t>-  Autoconfianza. El error como instrumento de mejora.</w:t>
            </w:r>
          </w:p>
          <w:p w14:paraId="39C00BDC" w14:textId="77777777" w:rsidR="00330C1E" w:rsidRPr="002C6229" w:rsidRDefault="00330C1E" w:rsidP="00330C1E">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1793CD78" w14:textId="77777777" w:rsidR="00330C1E" w:rsidRPr="002C6229" w:rsidRDefault="00330C1E" w:rsidP="00330C1E">
            <w:pPr>
              <w:rPr>
                <w:rFonts w:eastAsia="Times New Roman" w:cstheme="minorHAnsi"/>
                <w:color w:val="000000"/>
                <w:sz w:val="24"/>
                <w:szCs w:val="24"/>
                <w:lang w:eastAsia="es-ES"/>
              </w:rPr>
            </w:pPr>
          </w:p>
          <w:p w14:paraId="1C3E2034" w14:textId="77777777" w:rsidR="00330C1E" w:rsidRPr="002C6229" w:rsidRDefault="00330C1E" w:rsidP="00330C1E">
            <w:pPr>
              <w:rPr>
                <w:rFonts w:eastAsia="Times New Roman" w:cstheme="minorHAnsi"/>
                <w:color w:val="000000"/>
                <w:sz w:val="24"/>
                <w:szCs w:val="24"/>
                <w:lang w:eastAsia="es-ES"/>
              </w:rPr>
            </w:pPr>
          </w:p>
          <w:p w14:paraId="166639CB" w14:textId="77777777" w:rsidR="00330C1E" w:rsidRPr="002C6229" w:rsidRDefault="00330C1E" w:rsidP="00330C1E">
            <w:pPr>
              <w:rPr>
                <w:rFonts w:eastAsia="Times New Roman" w:cstheme="minorHAnsi"/>
                <w:color w:val="000000"/>
                <w:sz w:val="24"/>
                <w:szCs w:val="24"/>
                <w:lang w:eastAsia="es-ES"/>
              </w:rPr>
            </w:pPr>
          </w:p>
          <w:p w14:paraId="6AC3DE7C" w14:textId="77777777" w:rsidR="00330C1E" w:rsidRPr="002C6229" w:rsidRDefault="00330C1E" w:rsidP="00330C1E">
            <w:pPr>
              <w:rPr>
                <w:rFonts w:eastAsia="Times New Roman" w:cstheme="minorHAnsi"/>
                <w:color w:val="000000"/>
                <w:sz w:val="24"/>
                <w:szCs w:val="24"/>
                <w:lang w:eastAsia="es-ES"/>
              </w:rPr>
            </w:pPr>
          </w:p>
          <w:p w14:paraId="773B2EA8" w14:textId="77777777" w:rsidR="00330C1E" w:rsidRPr="002C6229" w:rsidRDefault="00330C1E" w:rsidP="00330C1E">
            <w:pPr>
              <w:rPr>
                <w:rFonts w:eastAsia="Times New Roman" w:cstheme="minorHAnsi"/>
                <w:sz w:val="24"/>
                <w:szCs w:val="24"/>
                <w:lang w:eastAsia="es-ES"/>
              </w:rPr>
            </w:pPr>
          </w:p>
          <w:p w14:paraId="3479EDA6" w14:textId="77777777" w:rsidR="00330C1E" w:rsidRPr="002C6229" w:rsidRDefault="00330C1E" w:rsidP="00330C1E">
            <w:pPr>
              <w:rPr>
                <w:rFonts w:eastAsia="Times New Roman" w:cstheme="minorHAnsi"/>
                <w:sz w:val="24"/>
                <w:szCs w:val="24"/>
                <w:lang w:eastAsia="es-ES"/>
              </w:rPr>
            </w:pPr>
          </w:p>
          <w:p w14:paraId="449ED4A4" w14:textId="77777777" w:rsidR="00330C1E" w:rsidRPr="002C6229" w:rsidRDefault="00330C1E" w:rsidP="00330C1E">
            <w:pPr>
              <w:rPr>
                <w:rFonts w:eastAsia="Times New Roman" w:cstheme="minorHAnsi"/>
                <w:sz w:val="24"/>
                <w:szCs w:val="24"/>
                <w:lang w:eastAsia="es-ES"/>
              </w:rPr>
            </w:pPr>
          </w:p>
          <w:p w14:paraId="1C508187" w14:textId="77777777" w:rsidR="00330C1E" w:rsidRPr="002C6229" w:rsidRDefault="00330C1E" w:rsidP="00330C1E">
            <w:pPr>
              <w:rPr>
                <w:rFonts w:eastAsia="Times New Roman" w:cstheme="minorHAnsi"/>
                <w:sz w:val="24"/>
                <w:szCs w:val="24"/>
                <w:lang w:eastAsia="es-ES"/>
              </w:rPr>
            </w:pPr>
          </w:p>
          <w:p w14:paraId="5785EBBD" w14:textId="77777777" w:rsidR="00330C1E" w:rsidRDefault="00330C1E" w:rsidP="00330C1E">
            <w:pPr>
              <w:rPr>
                <w:rFonts w:eastAsia="Times New Roman" w:cstheme="minorHAnsi"/>
                <w:sz w:val="24"/>
                <w:szCs w:val="24"/>
                <w:lang w:eastAsia="es-ES"/>
              </w:rPr>
            </w:pPr>
          </w:p>
          <w:p w14:paraId="47B18761" w14:textId="77777777" w:rsidR="00476C55" w:rsidRDefault="00476C55" w:rsidP="00330C1E">
            <w:pPr>
              <w:rPr>
                <w:rFonts w:eastAsia="Times New Roman" w:cstheme="minorHAnsi"/>
                <w:sz w:val="24"/>
                <w:szCs w:val="24"/>
                <w:lang w:eastAsia="es-ES"/>
              </w:rPr>
            </w:pPr>
          </w:p>
          <w:p w14:paraId="00A3664A" w14:textId="77777777" w:rsidR="00476C55" w:rsidRPr="002C6229" w:rsidRDefault="00476C55" w:rsidP="00330C1E">
            <w:pPr>
              <w:rPr>
                <w:rFonts w:eastAsia="Times New Roman" w:cstheme="minorHAnsi"/>
                <w:sz w:val="24"/>
                <w:szCs w:val="24"/>
                <w:lang w:eastAsia="es-ES"/>
              </w:rPr>
            </w:pPr>
          </w:p>
          <w:p w14:paraId="1797D464" w14:textId="77777777" w:rsidR="00330C1E" w:rsidRDefault="00330C1E" w:rsidP="00330C1E">
            <w:pPr>
              <w:rPr>
                <w:rFonts w:eastAsia="Times New Roman" w:cstheme="minorHAnsi"/>
                <w:sz w:val="24"/>
                <w:szCs w:val="24"/>
                <w:lang w:eastAsia="es-ES"/>
              </w:rPr>
            </w:pPr>
          </w:p>
          <w:p w14:paraId="36BBB9F3" w14:textId="77777777" w:rsidR="00330C1E" w:rsidRDefault="00330C1E" w:rsidP="00330C1E">
            <w:pPr>
              <w:rPr>
                <w:rFonts w:eastAsia="Times New Roman" w:cstheme="minorHAnsi"/>
                <w:sz w:val="24"/>
                <w:szCs w:val="24"/>
                <w:lang w:eastAsia="es-ES"/>
              </w:rPr>
            </w:pPr>
          </w:p>
          <w:p w14:paraId="5AD97867"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71904" behindDoc="0" locked="0" layoutInCell="1" allowOverlap="1" wp14:anchorId="31EF26C9" wp14:editId="3EAFB673">
                      <wp:simplePos x="0" y="0"/>
                      <wp:positionH relativeFrom="column">
                        <wp:posOffset>-74930</wp:posOffset>
                      </wp:positionH>
                      <wp:positionV relativeFrom="paragraph">
                        <wp:posOffset>172085</wp:posOffset>
                      </wp:positionV>
                      <wp:extent cx="8877300" cy="3810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C2F99" id="Conector recto 1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5.9pt,13.55pt" to="69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" strokecolor="#5b9bd5 [3204]" strokeweight=".5pt">
                      <v:stroke joinstyle="miter"/>
                    </v:line>
                  </w:pict>
                </mc:Fallback>
              </mc:AlternateContent>
            </w:r>
          </w:p>
          <w:p w14:paraId="63ECF6C2" w14:textId="77777777" w:rsidR="00330C1E" w:rsidRDefault="007229DD" w:rsidP="00330C1E">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74976" behindDoc="0" locked="0" layoutInCell="1" allowOverlap="1" wp14:anchorId="75F733EA" wp14:editId="278F858E">
                      <wp:simplePos x="0" y="0"/>
                      <wp:positionH relativeFrom="column">
                        <wp:posOffset>-74930</wp:posOffset>
                      </wp:positionH>
                      <wp:positionV relativeFrom="paragraph">
                        <wp:posOffset>366395</wp:posOffset>
                      </wp:positionV>
                      <wp:extent cx="8877300" cy="38100"/>
                      <wp:effectExtent l="0" t="0" r="19050" b="19050"/>
                      <wp:wrapNone/>
                      <wp:docPr id="19" name="Conector recto 1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17FE1" id="Conector recto 1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9pt,28.85pt" to="693.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" strokecolor="#5b9bd5 [3204]" strokeweight=".5pt">
                      <v:stroke joinstyle="miter"/>
                    </v:line>
                  </w:pict>
                </mc:Fallback>
              </mc:AlternateContent>
            </w:r>
            <w:r w:rsidR="00330C1E" w:rsidRPr="002C6229">
              <w:rPr>
                <w:rFonts w:eastAsia="Times New Roman" w:cstheme="minorHAnsi"/>
                <w:sz w:val="24"/>
                <w:szCs w:val="24"/>
                <w:lang w:eastAsia="es-ES"/>
              </w:rPr>
              <w:t xml:space="preserve">- </w:t>
            </w:r>
            <w:r w:rsidR="00330C1E" w:rsidRPr="002C6229">
              <w:rPr>
                <w:rFonts w:cstheme="minorHAnsi"/>
                <w:sz w:val="24"/>
                <w:szCs w:val="24"/>
              </w:rPr>
              <w:t>Conocimientos, destrezas y actitudes que permitan detectar y colaborar en actividades de mediación en situaciones cotidianas.</w:t>
            </w:r>
          </w:p>
          <w:p w14:paraId="14C36D89" w14:textId="77777777" w:rsidR="008B4400" w:rsidRDefault="00330C1E" w:rsidP="008B4400">
            <w:pPr>
              <w:rPr>
                <w:rFonts w:eastAsia="Times New Roman" w:cstheme="minorHAnsi"/>
                <w:noProof/>
                <w:sz w:val="24"/>
                <w:szCs w:val="24"/>
                <w:lang w:eastAsia="es-ES"/>
              </w:rPr>
            </w:pPr>
            <w:r w:rsidRPr="002C6229">
              <w:rPr>
                <w:rFonts w:eastAsia="Times New Roman" w:cstheme="minorHAnsi"/>
                <w:sz w:val="24"/>
                <w:szCs w:val="24"/>
                <w:lang w:eastAsia="es-ES"/>
              </w:rPr>
              <w:t>-  Funciones comunicativas básicas adecuadas al ámbito y al contexto comunicativo.</w:t>
            </w:r>
            <w:r w:rsidRPr="002C6229">
              <w:rPr>
                <w:rFonts w:eastAsia="Times New Roman" w:cstheme="minorHAnsi"/>
                <w:noProof/>
                <w:sz w:val="24"/>
                <w:szCs w:val="24"/>
                <w:lang w:eastAsia="es-ES"/>
              </w:rPr>
              <w:t xml:space="preserve"> </w:t>
            </w:r>
          </w:p>
          <w:p w14:paraId="284DDA51" w14:textId="77777777" w:rsidR="007229DD" w:rsidRDefault="007229DD" w:rsidP="008B4400">
            <w:pPr>
              <w:rPr>
                <w:rFonts w:eastAsia="Times New Roman" w:cstheme="minorHAnsi"/>
                <w:noProof/>
                <w:sz w:val="24"/>
                <w:szCs w:val="24"/>
                <w:lang w:eastAsia="es-ES"/>
              </w:rPr>
            </w:pPr>
          </w:p>
          <w:p w14:paraId="4DBD1C15" w14:textId="77777777" w:rsidR="007229DD" w:rsidRDefault="007229DD" w:rsidP="008B4400">
            <w:pPr>
              <w:rPr>
                <w:rFonts w:eastAsia="Times New Roman" w:cstheme="minorHAnsi"/>
                <w:noProof/>
                <w:sz w:val="24"/>
                <w:szCs w:val="24"/>
                <w:lang w:eastAsia="es-ES"/>
              </w:rPr>
            </w:pPr>
          </w:p>
          <w:p w14:paraId="6AEB367B" w14:textId="77777777" w:rsidR="007229DD" w:rsidRDefault="007229DD" w:rsidP="008B4400">
            <w:pPr>
              <w:rPr>
                <w:rFonts w:eastAsia="Times New Roman" w:cstheme="minorHAnsi"/>
                <w:noProof/>
                <w:sz w:val="24"/>
                <w:szCs w:val="24"/>
                <w:lang w:eastAsia="es-ES"/>
              </w:rPr>
            </w:pPr>
          </w:p>
          <w:p w14:paraId="5C95F941" w14:textId="77777777" w:rsidR="007229DD" w:rsidRDefault="007229DD" w:rsidP="008B4400">
            <w:pPr>
              <w:rPr>
                <w:rFonts w:eastAsia="Times New Roman" w:cstheme="minorHAnsi"/>
                <w:noProof/>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82144" behindDoc="0" locked="0" layoutInCell="1" allowOverlap="1" wp14:anchorId="480361A4" wp14:editId="44C5AE3D">
                      <wp:simplePos x="0" y="0"/>
                      <wp:positionH relativeFrom="column">
                        <wp:posOffset>-67310</wp:posOffset>
                      </wp:positionH>
                      <wp:positionV relativeFrom="paragraph">
                        <wp:posOffset>170815</wp:posOffset>
                      </wp:positionV>
                      <wp:extent cx="8877300" cy="38100"/>
                      <wp:effectExtent l="0" t="0" r="19050" b="19050"/>
                      <wp:wrapNone/>
                      <wp:docPr id="43" name="Conector recto 4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B3126" id="Conector recto 4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3pt,13.45pt" to="693.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WYtwEAAMUDAAAOAAAAZHJzL2Uyb0RvYy54bWysU9uO0zAQfUfiHyy/0yRbx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" strokecolor="#5b9bd5 [3204]" strokeweight=".5pt">
                      <v:stroke joinstyle="miter"/>
                    </v:line>
                  </w:pict>
                </mc:Fallback>
              </mc:AlternateContent>
            </w:r>
          </w:p>
          <w:p w14:paraId="00881419" w14:textId="77777777" w:rsidR="00330C1E" w:rsidRPr="002C6229" w:rsidRDefault="00330C1E" w:rsidP="008B4400">
            <w:pPr>
              <w:rPr>
                <w:rFonts w:eastAsia="Times New Roman" w:cstheme="minorHAnsi"/>
                <w:color w:val="000000"/>
                <w:sz w:val="24"/>
                <w:szCs w:val="24"/>
                <w:lang w:eastAsia="es-ES"/>
              </w:rPr>
            </w:pPr>
            <w:r w:rsidRPr="002C6229">
              <w:rPr>
                <w:rFonts w:eastAsia="Times New Roman" w:cstheme="minorHAnsi"/>
                <w:sz w:val="24"/>
                <w:szCs w:val="24"/>
                <w:lang w:eastAsia="es-ES"/>
              </w:rPr>
              <w:t>- Modelos contextuales y géneros discursivos básicos en la comprensión, producción y coproducción de textos orales, escritos y multimodales, breves y sencillos, literarios y no literarios.</w:t>
            </w:r>
          </w:p>
          <w:p w14:paraId="7F77C29E" w14:textId="77777777" w:rsidR="00330C1E" w:rsidRPr="002C6229" w:rsidRDefault="00330C1E" w:rsidP="00330C1E">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72928" behindDoc="0" locked="0" layoutInCell="1" allowOverlap="1" wp14:anchorId="6EBA35F2" wp14:editId="78B4724E">
                      <wp:simplePos x="0" y="0"/>
                      <wp:positionH relativeFrom="column">
                        <wp:posOffset>-74930</wp:posOffset>
                      </wp:positionH>
                      <wp:positionV relativeFrom="paragraph">
                        <wp:posOffset>5080</wp:posOffset>
                      </wp:positionV>
                      <wp:extent cx="8877300" cy="3810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6929D" id="Conector recto 21"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5.9pt,.4pt" to="6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" strokecolor="#5b9bd5 [3204]" strokeweight=".5pt">
                      <v:stroke joinstyle="miter"/>
                    </v:line>
                  </w:pict>
                </mc:Fallback>
              </mc:AlternateContent>
            </w:r>
            <w:r w:rsidRPr="002C6229">
              <w:rPr>
                <w:rFonts w:eastAsia="Times New Roman" w:cstheme="minorHAnsi"/>
                <w:color w:val="000000"/>
                <w:sz w:val="24"/>
                <w:szCs w:val="24"/>
                <w:lang w:eastAsia="es-ES"/>
              </w:rPr>
              <w:t>-  Léxico de uso común y de interés para el alumnado.</w:t>
            </w:r>
          </w:p>
          <w:p w14:paraId="307228CD" w14:textId="77777777" w:rsidR="00330C1E" w:rsidRDefault="00330C1E" w:rsidP="00330C1E">
            <w:pPr>
              <w:rPr>
                <w:rFonts w:eastAsia="Times New Roman" w:cstheme="minorHAnsi"/>
                <w:sz w:val="24"/>
                <w:szCs w:val="24"/>
                <w:lang w:eastAsia="es-ES"/>
              </w:rPr>
            </w:pPr>
          </w:p>
          <w:p w14:paraId="26941A2A" w14:textId="77777777" w:rsidR="0076476A" w:rsidRPr="002C6229" w:rsidRDefault="0076476A" w:rsidP="00330C1E">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73952" behindDoc="0" locked="0" layoutInCell="1" allowOverlap="1" wp14:anchorId="3D922208" wp14:editId="2A3064F3">
                      <wp:simplePos x="0" y="0"/>
                      <wp:positionH relativeFrom="column">
                        <wp:posOffset>-74930</wp:posOffset>
                      </wp:positionH>
                      <wp:positionV relativeFrom="paragraph">
                        <wp:posOffset>165100</wp:posOffset>
                      </wp:positionV>
                      <wp:extent cx="8877300" cy="3810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2BF61" id="Conector recto 20"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5.9pt,13pt" to="69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" strokecolor="#5b9bd5 [3204]" strokeweight=".5pt">
                      <v:stroke joinstyle="miter"/>
                    </v:line>
                  </w:pict>
                </mc:Fallback>
              </mc:AlternateContent>
            </w:r>
          </w:p>
          <w:p w14:paraId="1ABC80FF"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color w:val="000000"/>
                <w:sz w:val="24"/>
                <w:szCs w:val="24"/>
                <w:lang w:eastAsia="es-ES"/>
              </w:rPr>
              <w:t>-  Patrones sonoros, acentuales, rítmicos y de entonación básicos, y funciones comunicativas generales asociadas a dichos patrones.</w:t>
            </w:r>
          </w:p>
          <w:p w14:paraId="4CAD71E8"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77024" behindDoc="0" locked="0" layoutInCell="1" allowOverlap="1" wp14:anchorId="1D9D822A" wp14:editId="3E974E77">
                      <wp:simplePos x="0" y="0"/>
                      <wp:positionH relativeFrom="column">
                        <wp:posOffset>-74930</wp:posOffset>
                      </wp:positionH>
                      <wp:positionV relativeFrom="paragraph">
                        <wp:posOffset>186055</wp:posOffset>
                      </wp:positionV>
                      <wp:extent cx="8877300" cy="3810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8BD9F" id="Conector recto 2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5.9pt,14.65pt" to="693.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" strokecolor="#5b9bd5 [3204]" strokeweight=".5pt">
                      <v:stroke joinstyle="miter"/>
                    </v:line>
                  </w:pict>
                </mc:Fallback>
              </mc:AlternateContent>
            </w:r>
            <w:r w:rsidRPr="002C6229">
              <w:rPr>
                <w:rFonts w:eastAsia="Times New Roman" w:cstheme="minorHAnsi"/>
                <w:noProof/>
                <w:sz w:val="24"/>
                <w:szCs w:val="24"/>
                <w:lang w:eastAsia="es-ES"/>
              </w:rPr>
              <mc:AlternateContent>
                <mc:Choice Requires="wps">
                  <w:drawing>
                    <wp:anchor distT="0" distB="0" distL="114300" distR="114300" simplePos="0" relativeHeight="251776000" behindDoc="0" locked="0" layoutInCell="1" allowOverlap="1" wp14:anchorId="4DA9F077" wp14:editId="0B7AD8C7">
                      <wp:simplePos x="0" y="0"/>
                      <wp:positionH relativeFrom="column">
                        <wp:posOffset>-74930</wp:posOffset>
                      </wp:positionH>
                      <wp:positionV relativeFrom="paragraph">
                        <wp:posOffset>0</wp:posOffset>
                      </wp:positionV>
                      <wp:extent cx="8877300" cy="3810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B4EF8" id="Conector recto 23"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9pt,0" to="6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" strokecolor="#5b9bd5 [3204]" strokeweight=".5pt">
                      <v:stroke joinstyle="miter"/>
                    </v:line>
                  </w:pict>
                </mc:Fallback>
              </mc:AlternateContent>
            </w:r>
            <w:r w:rsidRPr="002C6229">
              <w:rPr>
                <w:rFonts w:eastAsia="Times New Roman" w:cstheme="minorHAnsi"/>
                <w:color w:val="000000"/>
                <w:sz w:val="24"/>
                <w:szCs w:val="24"/>
                <w:lang w:eastAsia="es-ES"/>
              </w:rPr>
              <w:t xml:space="preserve">-  </w:t>
            </w:r>
            <w:r w:rsidRPr="00745E30">
              <w:rPr>
                <w:rFonts w:cstheme="minorHAnsi"/>
                <w:color w:val="000000"/>
                <w:sz w:val="24"/>
                <w:szCs w:val="24"/>
              </w:rPr>
              <w:t>Convenciones y estrategias conversacionales básicas</w:t>
            </w:r>
          </w:p>
          <w:p w14:paraId="34F79EC2" w14:textId="77777777" w:rsidR="00330C1E" w:rsidRPr="002C6229" w:rsidRDefault="00330C1E" w:rsidP="00330C1E">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78048" behindDoc="0" locked="0" layoutInCell="1" allowOverlap="1" wp14:anchorId="02DB1214" wp14:editId="29513D31">
                      <wp:simplePos x="0" y="0"/>
                      <wp:positionH relativeFrom="column">
                        <wp:posOffset>-74930</wp:posOffset>
                      </wp:positionH>
                      <wp:positionV relativeFrom="paragraph">
                        <wp:posOffset>361315</wp:posOffset>
                      </wp:positionV>
                      <wp:extent cx="8877300" cy="38100"/>
                      <wp:effectExtent l="0" t="0" r="19050" b="19050"/>
                      <wp:wrapNone/>
                      <wp:docPr id="34" name="Conector recto 3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58073" id="Conector recto 3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9pt,28.45pt" to="69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mCtwEAAMUDAAAOAAAAZHJzL2Uyb0RvYy54bWysU9uO0zAQfUfiHyy/0yRbx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" strokecolor="#5b9bd5 [3204]" strokeweight=".5pt">
                      <v:stroke joinstyle="miter"/>
                    </v:line>
                  </w:pict>
                </mc:Fallback>
              </mc:AlternateContent>
            </w:r>
            <w:r w:rsidRPr="002C6229">
              <w:rPr>
                <w:rFonts w:eastAsia="Times New Roman" w:cstheme="minorHAnsi"/>
                <w:color w:val="000000"/>
                <w:sz w:val="24"/>
                <w:szCs w:val="24"/>
                <w:lang w:eastAsia="es-ES"/>
              </w:rPr>
              <w:t>-  Recursos para el aprendizaje y estrategias para la búsqueda guiada de información en medios analógicos y digitales.</w:t>
            </w:r>
          </w:p>
          <w:p w14:paraId="1A924B46"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cooperación y colaboración educativa.</w:t>
            </w:r>
          </w:p>
          <w:p w14:paraId="795E8B40" w14:textId="77777777" w:rsidR="00330C1E" w:rsidRPr="002C6229" w:rsidRDefault="00330C1E" w:rsidP="00330C1E">
            <w:pPr>
              <w:rPr>
                <w:rFonts w:eastAsia="Times New Roman" w:cstheme="minorHAnsi"/>
                <w:sz w:val="24"/>
                <w:szCs w:val="24"/>
                <w:lang w:eastAsia="es-ES"/>
              </w:rPr>
            </w:pPr>
          </w:p>
          <w:p w14:paraId="3B1119C0"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B. Plurilingüismo.</w:t>
            </w:r>
          </w:p>
          <w:p w14:paraId="1A15AC33" w14:textId="77777777" w:rsidR="00330C1E" w:rsidRPr="002D381A" w:rsidRDefault="00330C1E" w:rsidP="00E36F7F">
            <w:pPr>
              <w:numPr>
                <w:ilvl w:val="0"/>
                <w:numId w:val="41"/>
              </w:numPr>
              <w:ind w:left="0" w:right="192"/>
              <w:rPr>
                <w:rFonts w:eastAsia="Times New Roman" w:cstheme="minorHAnsi"/>
                <w:sz w:val="24"/>
                <w:szCs w:val="24"/>
                <w:lang w:eastAsia="es-ES"/>
              </w:rPr>
            </w:pPr>
            <w:r w:rsidRPr="002D381A">
              <w:rPr>
                <w:rFonts w:eastAsia="Times New Roman" w:cstheme="minorHAnsi"/>
                <w:color w:val="000000"/>
                <w:sz w:val="24"/>
                <w:szCs w:val="24"/>
                <w:lang w:eastAsia="es-ES"/>
              </w:rPr>
              <w:t>- </w:t>
            </w:r>
            <w:r w:rsidRPr="002C6229">
              <w:rPr>
                <w:rFonts w:eastAsia="Times New Roman" w:cstheme="minorHAnsi"/>
                <w:noProof/>
                <w:sz w:val="24"/>
                <w:szCs w:val="24"/>
                <w:lang w:eastAsia="es-ES"/>
              </w:rPr>
              <mc:AlternateContent>
                <mc:Choice Requires="wps">
                  <w:drawing>
                    <wp:anchor distT="0" distB="0" distL="114300" distR="114300" simplePos="0" relativeHeight="251779072" behindDoc="0" locked="0" layoutInCell="1" allowOverlap="1" wp14:anchorId="2CA555EC" wp14:editId="5DDE1666">
                      <wp:simplePos x="0" y="0"/>
                      <wp:positionH relativeFrom="column">
                        <wp:posOffset>-74930</wp:posOffset>
                      </wp:positionH>
                      <wp:positionV relativeFrom="paragraph">
                        <wp:posOffset>919480</wp:posOffset>
                      </wp:positionV>
                      <wp:extent cx="8877300" cy="38100"/>
                      <wp:effectExtent l="0" t="0" r="19050" b="19050"/>
                      <wp:wrapNone/>
                      <wp:docPr id="38" name="Conector recto 3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FEC6D" id="Conector recto 3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5.9pt,72.4pt" to="693.1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" strokecolor="#5b9bd5 [3204]" strokeweight=".5pt">
                      <v:stroke joinstyle="miter"/>
                    </v:line>
                  </w:pict>
                </mc:Fallback>
              </mc:AlternateContent>
            </w:r>
            <w:r w:rsidRPr="002D381A">
              <w:rPr>
                <w:rFonts w:eastAsia="Times New Roman" w:cstheme="minorHAnsi"/>
                <w:color w:val="000000"/>
                <w:sz w:val="24"/>
                <w:szCs w:val="24"/>
                <w:lang w:eastAsia="es-ES"/>
              </w:rPr>
              <w:t>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4C7BE503" w14:textId="77777777" w:rsidR="00632F13" w:rsidRDefault="00330C1E" w:rsidP="00330C1E">
            <w:pPr>
              <w:rPr>
                <w:rFonts w:eastAsia="Times New Roman" w:cstheme="minorHAnsi"/>
                <w:sz w:val="24"/>
                <w:szCs w:val="24"/>
                <w:lang w:eastAsia="es-ES"/>
              </w:rPr>
            </w:pPr>
            <w:r w:rsidRPr="002C6229">
              <w:rPr>
                <w:rFonts w:eastAsia="Times New Roman" w:cstheme="minorHAnsi"/>
                <w:color w:val="000000"/>
                <w:sz w:val="24"/>
                <w:szCs w:val="24"/>
                <w:lang w:eastAsia="es-ES"/>
              </w:rPr>
              <w:t>-  Iniciación en estrategias y herramientas básicas de autoevaluación y coevaluación, analógicas y digitales, individuales y cooperativas.</w:t>
            </w:r>
          </w:p>
          <w:p w14:paraId="480D7EAE" w14:textId="77777777" w:rsidR="00632F13" w:rsidRDefault="00632F13" w:rsidP="00330C1E">
            <w:pPr>
              <w:rPr>
                <w:rFonts w:eastAsia="Times New Roman" w:cstheme="minorHAnsi"/>
                <w:sz w:val="24"/>
                <w:szCs w:val="24"/>
                <w:lang w:eastAsia="es-ES"/>
              </w:rPr>
            </w:pPr>
          </w:p>
          <w:p w14:paraId="48C1A3D7" w14:textId="77777777" w:rsidR="00632F13" w:rsidRPr="002C6229" w:rsidRDefault="00632F13" w:rsidP="00330C1E">
            <w:pPr>
              <w:rPr>
                <w:rFonts w:eastAsia="Times New Roman" w:cstheme="minorHAnsi"/>
                <w:sz w:val="24"/>
                <w:szCs w:val="24"/>
                <w:lang w:eastAsia="es-ES"/>
              </w:rPr>
            </w:pPr>
          </w:p>
          <w:p w14:paraId="47B745A6" w14:textId="77777777" w:rsidR="00330C1E" w:rsidRPr="002C6229" w:rsidRDefault="00330C1E" w:rsidP="00330C1E">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lastRenderedPageBreak/>
              <w:t>C. Interculturalidad.</w:t>
            </w:r>
          </w:p>
          <w:p w14:paraId="5CF7C346" w14:textId="77777777" w:rsidR="00B81073" w:rsidRPr="0063065D" w:rsidRDefault="00330C1E" w:rsidP="00330C1E">
            <w:pPr>
              <w:rPr>
                <w:rFonts w:eastAsia="Times New Roman" w:cstheme="minorHAnsi"/>
                <w:sz w:val="24"/>
                <w:szCs w:val="24"/>
                <w:lang w:eastAsia="es-ES"/>
              </w:rPr>
            </w:pPr>
            <w:r w:rsidRPr="002C6229">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w:t>
            </w:r>
            <w:r>
              <w:rPr>
                <w:rFonts w:eastAsia="Times New Roman" w:cstheme="minorHAnsi"/>
                <w:color w:val="000000"/>
                <w:sz w:val="24"/>
                <w:szCs w:val="24"/>
                <w:lang w:eastAsia="es-ES"/>
              </w:rPr>
              <w:t xml:space="preserve"> se habla la lengua extranjera.</w:t>
            </w:r>
          </w:p>
        </w:tc>
        <w:tc>
          <w:tcPr>
            <w:tcW w:w="6997" w:type="dxa"/>
          </w:tcPr>
          <w:p w14:paraId="280B49B2" w14:textId="77777777" w:rsidR="00B81073" w:rsidRPr="00980D46" w:rsidRDefault="00B81073" w:rsidP="002C21CD">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5416EF67" w14:textId="77777777" w:rsidR="00B81073" w:rsidRPr="00980D46" w:rsidRDefault="00B81073" w:rsidP="002C21CD">
            <w:pPr>
              <w:rPr>
                <w:rFonts w:cstheme="minorHAnsi"/>
                <w:sz w:val="24"/>
                <w:szCs w:val="24"/>
              </w:rPr>
            </w:pPr>
          </w:p>
          <w:p w14:paraId="0EEB3609" w14:textId="77777777" w:rsidR="00B81073" w:rsidRPr="00980D46" w:rsidRDefault="00B81073" w:rsidP="002C21CD">
            <w:pPr>
              <w:rPr>
                <w:rFonts w:cstheme="minorHAnsi"/>
                <w:sz w:val="24"/>
                <w:szCs w:val="24"/>
              </w:rPr>
            </w:pPr>
          </w:p>
          <w:p w14:paraId="7084B528" w14:textId="77777777" w:rsidR="00B81073" w:rsidRDefault="004A4EC0" w:rsidP="002C21CD">
            <w:pPr>
              <w:rPr>
                <w:rFonts w:cstheme="minorHAnsi"/>
                <w:sz w:val="24"/>
                <w:szCs w:val="24"/>
              </w:rPr>
            </w:pPr>
            <w:r>
              <w:rPr>
                <w:rFonts w:cstheme="minorHAnsi"/>
                <w:sz w:val="24"/>
                <w:szCs w:val="24"/>
              </w:rPr>
              <w:t>- Test 9-10, páginas 58 y 59 del libro de ejercicios</w:t>
            </w:r>
          </w:p>
          <w:p w14:paraId="2E26C115" w14:textId="77777777" w:rsidR="00B81073" w:rsidRDefault="00927032" w:rsidP="002C21CD">
            <w:pPr>
              <w:rPr>
                <w:rFonts w:cstheme="minorHAnsi"/>
                <w:sz w:val="24"/>
                <w:szCs w:val="24"/>
              </w:rPr>
            </w:pPr>
            <w:r>
              <w:rPr>
                <w:rFonts w:cstheme="minorHAnsi"/>
                <w:sz w:val="24"/>
                <w:szCs w:val="24"/>
              </w:rPr>
              <w:t xml:space="preserve">- El </w:t>
            </w:r>
            <w:proofErr w:type="spellStart"/>
            <w:r>
              <w:rPr>
                <w:rFonts w:cstheme="minorHAnsi"/>
                <w:i/>
                <w:sz w:val="24"/>
                <w:szCs w:val="24"/>
              </w:rPr>
              <w:t>Präteritum</w:t>
            </w:r>
            <w:proofErr w:type="spellEnd"/>
            <w:r>
              <w:rPr>
                <w:rFonts w:cstheme="minorHAnsi"/>
                <w:sz w:val="24"/>
                <w:szCs w:val="24"/>
              </w:rPr>
              <w:t xml:space="preserve"> de los verbos </w:t>
            </w:r>
            <w:proofErr w:type="spellStart"/>
            <w:r>
              <w:rPr>
                <w:rFonts w:cstheme="minorHAnsi"/>
                <w:i/>
                <w:sz w:val="24"/>
                <w:szCs w:val="24"/>
              </w:rPr>
              <w:t>sein</w:t>
            </w:r>
            <w:proofErr w:type="spellEnd"/>
            <w:r>
              <w:rPr>
                <w:rFonts w:cstheme="minorHAnsi"/>
                <w:sz w:val="24"/>
                <w:szCs w:val="24"/>
              </w:rPr>
              <w:t xml:space="preserve"> y </w:t>
            </w:r>
            <w:proofErr w:type="spellStart"/>
            <w:r>
              <w:rPr>
                <w:rFonts w:cstheme="minorHAnsi"/>
                <w:i/>
                <w:sz w:val="24"/>
                <w:szCs w:val="24"/>
              </w:rPr>
              <w:t>haben</w:t>
            </w:r>
            <w:proofErr w:type="spellEnd"/>
          </w:p>
          <w:p w14:paraId="1FCA1EB8" w14:textId="77777777" w:rsidR="00927032" w:rsidRDefault="00927032" w:rsidP="002C21CD">
            <w:pPr>
              <w:rPr>
                <w:rFonts w:cstheme="minorHAnsi"/>
                <w:sz w:val="24"/>
                <w:szCs w:val="24"/>
              </w:rPr>
            </w:pPr>
            <w:r>
              <w:rPr>
                <w:rFonts w:cstheme="minorHAnsi"/>
                <w:sz w:val="24"/>
                <w:szCs w:val="24"/>
              </w:rPr>
              <w:t xml:space="preserve">- La preposición </w:t>
            </w:r>
            <w:r>
              <w:rPr>
                <w:rFonts w:cstheme="minorHAnsi"/>
                <w:i/>
                <w:sz w:val="24"/>
                <w:szCs w:val="24"/>
              </w:rPr>
              <w:t>in</w:t>
            </w:r>
            <w:r>
              <w:rPr>
                <w:rFonts w:cstheme="minorHAnsi"/>
                <w:sz w:val="24"/>
                <w:szCs w:val="24"/>
              </w:rPr>
              <w:t xml:space="preserve"> + meses/estaciones del año</w:t>
            </w:r>
          </w:p>
          <w:p w14:paraId="28093563" w14:textId="77777777" w:rsidR="00927032" w:rsidRPr="00927032" w:rsidRDefault="00927032" w:rsidP="002C21CD">
            <w:pPr>
              <w:rPr>
                <w:rFonts w:cstheme="minorHAnsi"/>
                <w:sz w:val="24"/>
                <w:szCs w:val="24"/>
              </w:rPr>
            </w:pPr>
            <w:r>
              <w:rPr>
                <w:rFonts w:cstheme="minorHAnsi"/>
                <w:sz w:val="24"/>
                <w:szCs w:val="24"/>
              </w:rPr>
              <w:t>- Los números ordinales para decir fechas</w:t>
            </w:r>
          </w:p>
          <w:p w14:paraId="0451E7D1" w14:textId="77777777" w:rsidR="00B81073" w:rsidRDefault="00B81073" w:rsidP="002C21CD">
            <w:pPr>
              <w:rPr>
                <w:rFonts w:cstheme="minorHAnsi"/>
                <w:sz w:val="24"/>
                <w:szCs w:val="24"/>
              </w:rPr>
            </w:pPr>
          </w:p>
          <w:p w14:paraId="5536F007"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37A311BD" w14:textId="77777777" w:rsidR="00B81073" w:rsidRDefault="00B81073"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w:t>
            </w:r>
            <w:r w:rsidRPr="00707C3E">
              <w:rPr>
                <w:rFonts w:ascii="Calibri" w:eastAsia="Times New Roman" w:hAnsi="Calibri" w:cs="Calibri"/>
                <w:sz w:val="24"/>
                <w:szCs w:val="24"/>
                <w:lang w:eastAsia="es-ES"/>
              </w:rPr>
              <w:t>1</w:t>
            </w:r>
            <w:r w:rsidR="00927032">
              <w:rPr>
                <w:rFonts w:ascii="Calibri" w:eastAsia="Times New Roman" w:hAnsi="Calibri" w:cs="Calibri"/>
                <w:sz w:val="24"/>
                <w:szCs w:val="24"/>
                <w:lang w:eastAsia="es-ES"/>
              </w:rPr>
              <w:t xml:space="preserve"> y Plus 10: preguntas de comprensión de un texto</w:t>
            </w:r>
          </w:p>
          <w:p w14:paraId="05EC474C" w14:textId="77777777" w:rsidR="00B81073" w:rsidRDefault="00927032"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A1c, B3c, E1c…: ejercicios de comprensión oral</w:t>
            </w:r>
          </w:p>
          <w:p w14:paraId="5477D499" w14:textId="77777777" w:rsidR="00B81073" w:rsidRPr="00707C3E" w:rsidRDefault="00B81073" w:rsidP="002C21CD">
            <w:pPr>
              <w:rPr>
                <w:rFonts w:ascii="Times New Roman" w:eastAsia="Times New Roman" w:hAnsi="Times New Roman" w:cs="Times New Roman"/>
                <w:sz w:val="24"/>
                <w:szCs w:val="24"/>
                <w:lang w:eastAsia="es-ES"/>
              </w:rPr>
            </w:pPr>
          </w:p>
          <w:p w14:paraId="1423CEF2" w14:textId="77777777" w:rsidR="00B81073" w:rsidRPr="00AB27F6" w:rsidRDefault="00B81073" w:rsidP="002C21CD">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3CC6D9D4" w14:textId="77777777" w:rsidR="00B81073" w:rsidRDefault="0019101D"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A1: decir su opinión sobre lo que funciona ante un dolor de cabeza</w:t>
            </w:r>
          </w:p>
          <w:p w14:paraId="339F7188" w14:textId="77777777" w:rsidR="0019101D" w:rsidRDefault="0019101D"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B1d: diálogo para practicar las partes del cuerpo</w:t>
            </w:r>
          </w:p>
          <w:p w14:paraId="06D34E3E" w14:textId="77777777" w:rsidR="0019101D" w:rsidRDefault="0019101D" w:rsidP="002C21CD">
            <w:pPr>
              <w:rPr>
                <w:rFonts w:ascii="Calibri" w:eastAsia="Times New Roman" w:hAnsi="Calibri" w:cs="Calibri"/>
                <w:sz w:val="24"/>
                <w:szCs w:val="24"/>
                <w:lang w:eastAsia="es-ES"/>
              </w:rPr>
            </w:pPr>
            <w:r>
              <w:rPr>
                <w:rFonts w:ascii="Calibri" w:eastAsia="Times New Roman" w:hAnsi="Calibri" w:cs="Calibri"/>
                <w:sz w:val="24"/>
                <w:szCs w:val="24"/>
                <w:lang w:eastAsia="es-ES"/>
              </w:rPr>
              <w:t>B3c: comentar su estación del año favorita</w:t>
            </w:r>
          </w:p>
          <w:p w14:paraId="736D6036" w14:textId="77777777" w:rsidR="00B81073" w:rsidRPr="00707C3E" w:rsidRDefault="00B81073" w:rsidP="002C21CD">
            <w:pPr>
              <w:rPr>
                <w:rFonts w:ascii="Times New Roman" w:eastAsia="Times New Roman" w:hAnsi="Times New Roman" w:cs="Times New Roman"/>
                <w:sz w:val="24"/>
                <w:szCs w:val="24"/>
                <w:lang w:eastAsia="es-ES"/>
              </w:rPr>
            </w:pPr>
          </w:p>
          <w:p w14:paraId="4610E097" w14:textId="77777777" w:rsidR="00B81073" w:rsidRDefault="00B81073" w:rsidP="007229DD">
            <w:pPr>
              <w:rPr>
                <w:rFonts w:ascii="Calibri" w:eastAsia="Times New Roman" w:hAnsi="Calibri" w:cs="Calibri"/>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1084ED21" w14:textId="77777777" w:rsidR="0019101D" w:rsidRDefault="0019101D" w:rsidP="007229DD">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10</w:t>
            </w:r>
            <w:r w:rsidR="00B81073">
              <w:rPr>
                <w:rFonts w:ascii="Calibri" w:eastAsia="Times New Roman" w:hAnsi="Calibri" w:cs="Calibri"/>
                <w:sz w:val="24"/>
                <w:szCs w:val="24"/>
                <w:lang w:eastAsia="es-ES"/>
              </w:rPr>
              <w:t xml:space="preserve">: escribir un texto siguiendo </w:t>
            </w:r>
            <w:r>
              <w:rPr>
                <w:rFonts w:ascii="Calibri" w:eastAsia="Times New Roman" w:hAnsi="Calibri" w:cs="Calibri"/>
                <w:sz w:val="24"/>
                <w:szCs w:val="24"/>
                <w:lang w:eastAsia="es-ES"/>
              </w:rPr>
              <w:t>un modelo</w:t>
            </w:r>
          </w:p>
          <w:p w14:paraId="5689D085" w14:textId="77777777" w:rsidR="00476C55" w:rsidRPr="00217E60" w:rsidRDefault="00476C55" w:rsidP="00476C55">
            <w:pPr>
              <w:rPr>
                <w:rFonts w:cstheme="minorHAnsi"/>
                <w:sz w:val="24"/>
                <w:szCs w:val="24"/>
              </w:rPr>
            </w:pPr>
            <w:proofErr w:type="spellStart"/>
            <w:r w:rsidRPr="00217E60">
              <w:rPr>
                <w:rFonts w:ascii="Calibri" w:eastAsia="Times New Roman" w:hAnsi="Calibri" w:cs="Calibri"/>
                <w:i/>
                <w:sz w:val="24"/>
                <w:szCs w:val="24"/>
                <w:lang w:eastAsia="es-ES"/>
              </w:rPr>
              <w:t>Fertigkeitentraining</w:t>
            </w:r>
            <w:proofErr w:type="spellEnd"/>
            <w:r w:rsidRPr="00217E60">
              <w:rPr>
                <w:rFonts w:ascii="Calibri" w:eastAsia="Times New Roman" w:hAnsi="Calibri" w:cs="Calibri"/>
                <w:sz w:val="24"/>
                <w:szCs w:val="24"/>
                <w:lang w:eastAsia="es-ES"/>
              </w:rPr>
              <w:t xml:space="preserve"> (</w:t>
            </w:r>
            <w:proofErr w:type="spellStart"/>
            <w:r w:rsidRPr="00217E60">
              <w:rPr>
                <w:rFonts w:ascii="Calibri" w:eastAsia="Times New Roman" w:hAnsi="Calibri" w:cs="Calibri"/>
                <w:sz w:val="24"/>
                <w:szCs w:val="24"/>
                <w:lang w:eastAsia="es-ES"/>
              </w:rPr>
              <w:t>ejecicio</w:t>
            </w:r>
            <w:proofErr w:type="spellEnd"/>
            <w:r w:rsidRPr="00217E60">
              <w:rPr>
                <w:rFonts w:ascii="Calibri" w:eastAsia="Times New Roman" w:hAnsi="Calibri" w:cs="Calibri"/>
                <w:sz w:val="24"/>
                <w:szCs w:val="24"/>
                <w:lang w:eastAsia="es-ES"/>
              </w:rPr>
              <w:t xml:space="preserve"> 34 de la página 55 del libro de ejercicios</w:t>
            </w:r>
            <w:r>
              <w:rPr>
                <w:rFonts w:ascii="Calibri" w:eastAsia="Times New Roman" w:hAnsi="Calibri" w:cs="Calibri"/>
                <w:sz w:val="24"/>
                <w:szCs w:val="24"/>
                <w:lang w:eastAsia="es-ES"/>
              </w:rPr>
              <w:t>)</w:t>
            </w:r>
          </w:p>
          <w:p w14:paraId="00116DBD" w14:textId="77777777" w:rsidR="00B81073" w:rsidRDefault="0019101D" w:rsidP="007229DD">
            <w:pPr>
              <w:rPr>
                <w:rFonts w:cstheme="minorHAnsi"/>
                <w:sz w:val="24"/>
                <w:szCs w:val="24"/>
              </w:rPr>
            </w:pPr>
            <w:r>
              <w:rPr>
                <w:rFonts w:cstheme="minorHAnsi"/>
                <w:sz w:val="24"/>
                <w:szCs w:val="24"/>
              </w:rPr>
              <w:t xml:space="preserve">- A2: </w:t>
            </w:r>
            <w:proofErr w:type="spellStart"/>
            <w:proofErr w:type="gramStart"/>
            <w:r>
              <w:rPr>
                <w:rFonts w:cstheme="minorHAnsi"/>
                <w:i/>
                <w:sz w:val="24"/>
                <w:szCs w:val="24"/>
              </w:rPr>
              <w:t>Was</w:t>
            </w:r>
            <w:proofErr w:type="spellEnd"/>
            <w:r>
              <w:rPr>
                <w:rFonts w:cstheme="minorHAnsi"/>
                <w:i/>
                <w:sz w:val="24"/>
                <w:szCs w:val="24"/>
              </w:rPr>
              <w:t xml:space="preserve"> </w:t>
            </w:r>
            <w:proofErr w:type="spellStart"/>
            <w:r>
              <w:rPr>
                <w:rFonts w:cstheme="minorHAnsi"/>
                <w:i/>
                <w:sz w:val="24"/>
                <w:szCs w:val="24"/>
              </w:rPr>
              <w:t>meinst</w:t>
            </w:r>
            <w:proofErr w:type="spellEnd"/>
            <w:r>
              <w:rPr>
                <w:rFonts w:cstheme="minorHAnsi"/>
                <w:i/>
                <w:sz w:val="24"/>
                <w:szCs w:val="24"/>
              </w:rPr>
              <w:t xml:space="preserve"> du?</w:t>
            </w:r>
            <w:proofErr w:type="gramEnd"/>
          </w:p>
          <w:p w14:paraId="37ABA2F5" w14:textId="77777777" w:rsidR="008B4400" w:rsidRDefault="008B4400" w:rsidP="007229DD">
            <w:pPr>
              <w:rPr>
                <w:rFonts w:cstheme="minorHAnsi"/>
                <w:sz w:val="24"/>
                <w:szCs w:val="24"/>
              </w:rPr>
            </w:pPr>
            <w:r>
              <w:rPr>
                <w:rFonts w:cstheme="minorHAnsi"/>
                <w:sz w:val="24"/>
                <w:szCs w:val="24"/>
              </w:rPr>
              <w:t>- B3c: comentar entre ellos acerca de su estación del año favorita</w:t>
            </w:r>
          </w:p>
          <w:p w14:paraId="4E976CCB" w14:textId="77777777" w:rsidR="0024771C" w:rsidRDefault="007229DD" w:rsidP="007229DD">
            <w:pPr>
              <w:rPr>
                <w:rFonts w:cstheme="minorHAnsi"/>
                <w:sz w:val="24"/>
                <w:szCs w:val="24"/>
              </w:rPr>
            </w:pPr>
            <w:r>
              <w:rPr>
                <w:rFonts w:cstheme="minorHAnsi"/>
                <w:sz w:val="24"/>
                <w:szCs w:val="24"/>
              </w:rPr>
              <w:t>- Hablar sobre el estado de salud</w:t>
            </w:r>
          </w:p>
          <w:p w14:paraId="22357C6B" w14:textId="77777777" w:rsidR="007229DD" w:rsidRDefault="007229DD" w:rsidP="007229DD">
            <w:pPr>
              <w:rPr>
                <w:rFonts w:cstheme="minorHAnsi"/>
                <w:sz w:val="24"/>
                <w:szCs w:val="24"/>
              </w:rPr>
            </w:pPr>
            <w:r>
              <w:rPr>
                <w:rFonts w:cstheme="minorHAnsi"/>
                <w:sz w:val="24"/>
                <w:szCs w:val="24"/>
              </w:rPr>
              <w:t>- Hacer expresiones de tiempo</w:t>
            </w:r>
          </w:p>
          <w:p w14:paraId="78F2D216" w14:textId="77777777" w:rsidR="007229DD" w:rsidRDefault="007229DD" w:rsidP="007229DD">
            <w:pPr>
              <w:rPr>
                <w:rFonts w:cstheme="minorHAnsi"/>
                <w:sz w:val="24"/>
                <w:szCs w:val="24"/>
              </w:rPr>
            </w:pPr>
            <w:r>
              <w:rPr>
                <w:rFonts w:cstheme="minorHAnsi"/>
                <w:sz w:val="24"/>
                <w:szCs w:val="24"/>
              </w:rPr>
              <w:t>- Decir la fecha</w:t>
            </w:r>
          </w:p>
          <w:p w14:paraId="16727F32" w14:textId="77777777" w:rsidR="007229DD" w:rsidRDefault="007229DD" w:rsidP="007229DD">
            <w:pPr>
              <w:rPr>
                <w:rFonts w:cstheme="minorHAnsi"/>
                <w:sz w:val="24"/>
                <w:szCs w:val="24"/>
              </w:rPr>
            </w:pPr>
            <w:r>
              <w:rPr>
                <w:rFonts w:cstheme="minorHAnsi"/>
                <w:sz w:val="24"/>
                <w:szCs w:val="24"/>
              </w:rPr>
              <w:t>- Concretar una cita</w:t>
            </w:r>
          </w:p>
          <w:p w14:paraId="4186558A" w14:textId="77777777" w:rsidR="007229DD" w:rsidRDefault="007229DD" w:rsidP="007229DD">
            <w:pPr>
              <w:rPr>
                <w:rFonts w:cstheme="minorHAnsi"/>
                <w:sz w:val="24"/>
                <w:szCs w:val="24"/>
              </w:rPr>
            </w:pPr>
            <w:r>
              <w:rPr>
                <w:rFonts w:cstheme="minorHAnsi"/>
                <w:sz w:val="24"/>
                <w:szCs w:val="24"/>
              </w:rPr>
              <w:lastRenderedPageBreak/>
              <w:t>- Pedir que alguien repita algo</w:t>
            </w:r>
          </w:p>
          <w:p w14:paraId="598C67B2" w14:textId="77777777" w:rsidR="007229DD" w:rsidRDefault="007229DD" w:rsidP="007229DD">
            <w:pPr>
              <w:rPr>
                <w:rFonts w:cstheme="minorHAnsi"/>
                <w:sz w:val="24"/>
                <w:szCs w:val="24"/>
              </w:rPr>
            </w:pPr>
            <w:r>
              <w:rPr>
                <w:rFonts w:cstheme="minorHAnsi"/>
                <w:sz w:val="24"/>
                <w:szCs w:val="24"/>
              </w:rPr>
              <w:t>- Hablar sobre el pasado</w:t>
            </w:r>
          </w:p>
          <w:p w14:paraId="7A730C53" w14:textId="77777777" w:rsidR="0024771C" w:rsidRDefault="007229DD" w:rsidP="007229DD">
            <w:pPr>
              <w:rPr>
                <w:rFonts w:cstheme="minorHAnsi"/>
                <w:sz w:val="24"/>
                <w:szCs w:val="24"/>
              </w:rPr>
            </w:pPr>
            <w:r>
              <w:rPr>
                <w:rFonts w:cstheme="minorHAnsi"/>
                <w:sz w:val="24"/>
                <w:szCs w:val="24"/>
              </w:rPr>
              <w:t>- Alegrarse</w:t>
            </w:r>
          </w:p>
          <w:p w14:paraId="2AACC53D" w14:textId="77777777" w:rsidR="008B4400" w:rsidRDefault="008B4400" w:rsidP="007229DD">
            <w:pPr>
              <w:rPr>
                <w:rFonts w:cstheme="minorHAnsi"/>
                <w:sz w:val="24"/>
                <w:szCs w:val="24"/>
              </w:rPr>
            </w:pPr>
            <w:r>
              <w:rPr>
                <w:rFonts w:cstheme="minorHAnsi"/>
                <w:sz w:val="24"/>
                <w:szCs w:val="24"/>
              </w:rPr>
              <w:t>- Texto narrativo</w:t>
            </w:r>
          </w:p>
          <w:p w14:paraId="41177D04" w14:textId="77777777" w:rsidR="00B81073" w:rsidRDefault="00CD1FB5" w:rsidP="007229DD">
            <w:pPr>
              <w:rPr>
                <w:rFonts w:cstheme="minorHAnsi"/>
                <w:sz w:val="24"/>
                <w:szCs w:val="24"/>
              </w:rPr>
            </w:pPr>
            <w:r>
              <w:rPr>
                <w:rFonts w:cstheme="minorHAnsi"/>
                <w:sz w:val="24"/>
                <w:szCs w:val="24"/>
              </w:rPr>
              <w:t>- Introducción de textos en un foro</w:t>
            </w:r>
          </w:p>
          <w:p w14:paraId="3D23E3B6" w14:textId="77777777" w:rsidR="00B81073" w:rsidRDefault="00B81073" w:rsidP="002C21CD">
            <w:pPr>
              <w:rPr>
                <w:rFonts w:cstheme="minorHAnsi"/>
                <w:sz w:val="24"/>
                <w:szCs w:val="24"/>
              </w:rPr>
            </w:pPr>
          </w:p>
          <w:p w14:paraId="24E38E1E" w14:textId="77777777" w:rsidR="00B81073" w:rsidRDefault="007229DD" w:rsidP="002C21CD">
            <w:pPr>
              <w:rPr>
                <w:rFonts w:cstheme="minorHAnsi"/>
                <w:sz w:val="24"/>
                <w:szCs w:val="24"/>
              </w:rPr>
            </w:pPr>
            <w:r>
              <w:rPr>
                <w:rFonts w:cstheme="minorHAnsi"/>
                <w:sz w:val="24"/>
                <w:szCs w:val="24"/>
              </w:rPr>
              <w:t xml:space="preserve">- </w:t>
            </w:r>
            <w:r w:rsidR="0076476A">
              <w:rPr>
                <w:rFonts w:cstheme="minorHAnsi"/>
                <w:sz w:val="24"/>
                <w:szCs w:val="24"/>
              </w:rPr>
              <w:t>Las partes del cuerpo</w:t>
            </w:r>
          </w:p>
          <w:p w14:paraId="48CFD5F0" w14:textId="77777777" w:rsidR="0076476A" w:rsidRDefault="0076476A" w:rsidP="002C21CD">
            <w:pPr>
              <w:rPr>
                <w:rFonts w:cstheme="minorHAnsi"/>
                <w:sz w:val="24"/>
                <w:szCs w:val="24"/>
              </w:rPr>
            </w:pPr>
            <w:r>
              <w:rPr>
                <w:rFonts w:cstheme="minorHAnsi"/>
                <w:sz w:val="24"/>
                <w:szCs w:val="24"/>
              </w:rPr>
              <w:t>- Los meses del año</w:t>
            </w:r>
          </w:p>
          <w:p w14:paraId="684F2523" w14:textId="77777777" w:rsidR="0076476A" w:rsidRDefault="0076476A" w:rsidP="002C21CD">
            <w:pPr>
              <w:rPr>
                <w:rFonts w:cstheme="minorHAnsi"/>
                <w:sz w:val="24"/>
                <w:szCs w:val="24"/>
              </w:rPr>
            </w:pPr>
            <w:r>
              <w:rPr>
                <w:rFonts w:cstheme="minorHAnsi"/>
                <w:sz w:val="24"/>
                <w:szCs w:val="24"/>
              </w:rPr>
              <w:t>- Las estaciones del año</w:t>
            </w:r>
          </w:p>
          <w:p w14:paraId="3F509E76" w14:textId="77777777" w:rsidR="00B81073" w:rsidRDefault="0076476A" w:rsidP="002C21CD">
            <w:pPr>
              <w:rPr>
                <w:rFonts w:cstheme="minorHAnsi"/>
                <w:sz w:val="24"/>
                <w:szCs w:val="24"/>
              </w:rPr>
            </w:pPr>
            <w:r>
              <w:rPr>
                <w:rFonts w:cstheme="minorHAnsi"/>
                <w:sz w:val="24"/>
                <w:szCs w:val="24"/>
              </w:rPr>
              <w:t xml:space="preserve">- </w:t>
            </w:r>
            <w:proofErr w:type="spellStart"/>
            <w:r w:rsidR="00CD1FB5">
              <w:rPr>
                <w:rFonts w:cstheme="minorHAnsi"/>
                <w:sz w:val="24"/>
                <w:szCs w:val="24"/>
              </w:rPr>
              <w:t>Aussprache</w:t>
            </w:r>
            <w:proofErr w:type="spellEnd"/>
            <w:r w:rsidR="00CD1FB5">
              <w:rPr>
                <w:rFonts w:cstheme="minorHAnsi"/>
                <w:sz w:val="24"/>
                <w:szCs w:val="24"/>
              </w:rPr>
              <w:t>: página 49</w:t>
            </w:r>
            <w:r w:rsidR="00B81073">
              <w:rPr>
                <w:rFonts w:cstheme="minorHAnsi"/>
                <w:sz w:val="24"/>
                <w:szCs w:val="24"/>
              </w:rPr>
              <w:t xml:space="preserve"> del libro de ejercicios. </w:t>
            </w:r>
            <w:r w:rsidR="00CD1FB5">
              <w:rPr>
                <w:rFonts w:cstheme="minorHAnsi"/>
                <w:sz w:val="24"/>
                <w:szCs w:val="24"/>
              </w:rPr>
              <w:t>Unión de palabras</w:t>
            </w:r>
          </w:p>
          <w:p w14:paraId="12DBDA2E" w14:textId="77777777" w:rsidR="00CD1FB5" w:rsidRDefault="00CD1FB5" w:rsidP="002C21CD">
            <w:pPr>
              <w:rPr>
                <w:rFonts w:cstheme="minorHAnsi"/>
                <w:sz w:val="24"/>
                <w:szCs w:val="24"/>
              </w:rPr>
            </w:pPr>
          </w:p>
          <w:p w14:paraId="174DCADD" w14:textId="77777777" w:rsidR="00CD1FB5" w:rsidRDefault="00CD1FB5" w:rsidP="002C21CD">
            <w:pPr>
              <w:rPr>
                <w:rFonts w:cstheme="minorHAnsi"/>
                <w:sz w:val="24"/>
                <w:szCs w:val="24"/>
              </w:rPr>
            </w:pPr>
            <w:r>
              <w:rPr>
                <w:rFonts w:cstheme="minorHAnsi"/>
                <w:sz w:val="24"/>
                <w:szCs w:val="24"/>
              </w:rPr>
              <w:t>- D1c</w:t>
            </w:r>
          </w:p>
          <w:p w14:paraId="1E6C43F3" w14:textId="77777777" w:rsidR="002D381A" w:rsidRPr="006F3900" w:rsidRDefault="002D381A" w:rsidP="002C21CD">
            <w:pPr>
              <w:rPr>
                <w:rFonts w:cstheme="minorHAnsi"/>
                <w:sz w:val="24"/>
                <w:szCs w:val="24"/>
              </w:rPr>
            </w:pPr>
            <w:r>
              <w:rPr>
                <w:rFonts w:cstheme="minorHAnsi"/>
                <w:sz w:val="24"/>
                <w:szCs w:val="24"/>
              </w:rPr>
              <w:t>- P1: búsqueda de información para la elaboración de un panfleto turístico</w:t>
            </w:r>
          </w:p>
          <w:p w14:paraId="3A777594" w14:textId="77777777" w:rsidR="00B81073" w:rsidRPr="00CD1FB5" w:rsidRDefault="00B81073" w:rsidP="002C21CD">
            <w:pPr>
              <w:rPr>
                <w:rFonts w:cstheme="minorHAns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 xml:space="preserve">Hueber </w:t>
            </w:r>
            <w:proofErr w:type="spellStart"/>
            <w:r w:rsidRPr="0070250B">
              <w:rPr>
                <w:rFonts w:cstheme="minorHAnsi"/>
                <w:i/>
                <w:sz w:val="24"/>
                <w:szCs w:val="24"/>
              </w:rPr>
              <w:t>Interaktiv</w:t>
            </w:r>
            <w:proofErr w:type="spellEnd"/>
            <w:r w:rsidR="00CD1FB5">
              <w:rPr>
                <w:rFonts w:cstheme="minorHAnsi"/>
                <w:sz w:val="24"/>
                <w:szCs w:val="24"/>
              </w:rPr>
              <w:t>,</w:t>
            </w:r>
            <w:r w:rsidRPr="0070250B">
              <w:rPr>
                <w:rFonts w:cstheme="minorHAnsi"/>
                <w:sz w:val="24"/>
                <w:szCs w:val="24"/>
              </w:rPr>
              <w:t xml:space="preserve"> </w:t>
            </w:r>
            <w:r w:rsidRPr="0070250B">
              <w:rPr>
                <w:rFonts w:cstheme="minorHAnsi"/>
                <w:i/>
                <w:sz w:val="24"/>
                <w:szCs w:val="24"/>
              </w:rPr>
              <w:t>Blinklearning</w:t>
            </w:r>
            <w:r w:rsidR="00CD1FB5">
              <w:rPr>
                <w:rFonts w:cstheme="minorHAnsi"/>
                <w:sz w:val="24"/>
                <w:szCs w:val="24"/>
              </w:rPr>
              <w:t xml:space="preserve"> y app del módulo</w:t>
            </w:r>
          </w:p>
          <w:p w14:paraId="13E6805E" w14:textId="77777777" w:rsidR="00B81073" w:rsidRPr="00767271" w:rsidRDefault="00B81073" w:rsidP="002C21CD">
            <w:pPr>
              <w:rPr>
                <w:rFonts w:cstheme="minorHAnsi"/>
                <w:sz w:val="24"/>
                <w:szCs w:val="24"/>
              </w:rPr>
            </w:pPr>
          </w:p>
          <w:p w14:paraId="0CD74236" w14:textId="77777777" w:rsidR="00B81073" w:rsidRPr="008E55EF" w:rsidRDefault="00B81073" w:rsidP="002C21CD">
            <w:pPr>
              <w:rPr>
                <w:rFonts w:cstheme="minorHAnsi"/>
                <w:sz w:val="24"/>
                <w:szCs w:val="24"/>
              </w:rPr>
            </w:pPr>
          </w:p>
          <w:p w14:paraId="3913BD9A" w14:textId="77777777" w:rsidR="00B81073" w:rsidRDefault="00B81073" w:rsidP="002C21CD">
            <w:pPr>
              <w:rPr>
                <w:rFonts w:cstheme="minorHAnsi"/>
                <w:sz w:val="24"/>
                <w:szCs w:val="24"/>
              </w:rPr>
            </w:pPr>
          </w:p>
          <w:p w14:paraId="455D8853" w14:textId="77777777" w:rsidR="009674BE" w:rsidRDefault="00B81073" w:rsidP="009674BE">
            <w:pPr>
              <w:rPr>
                <w:rFonts w:cstheme="minorHAnsi"/>
                <w:sz w:val="24"/>
                <w:szCs w:val="24"/>
              </w:rPr>
            </w:pPr>
            <w:r>
              <w:rPr>
                <w:rFonts w:cstheme="minorHAnsi"/>
                <w:sz w:val="24"/>
                <w:szCs w:val="24"/>
              </w:rPr>
              <w:t>-</w:t>
            </w:r>
            <w:r w:rsidR="009674BE" w:rsidRPr="00DE3313">
              <w:rPr>
                <w:rFonts w:cstheme="minorHAnsi"/>
                <w:sz w:val="24"/>
                <w:szCs w:val="24"/>
              </w:rPr>
              <w:t xml:space="preserve"> </w:t>
            </w:r>
            <w:proofErr w:type="spellStart"/>
            <w:r w:rsidR="009674BE" w:rsidRPr="00DE3313">
              <w:rPr>
                <w:rFonts w:cstheme="minorHAnsi"/>
                <w:sz w:val="24"/>
                <w:szCs w:val="24"/>
              </w:rPr>
              <w:t>Lernwortschatz</w:t>
            </w:r>
            <w:proofErr w:type="spellEnd"/>
            <w:r w:rsidR="009674BE" w:rsidRPr="00DE3313">
              <w:rPr>
                <w:rFonts w:cstheme="minorHAnsi"/>
                <w:sz w:val="24"/>
                <w:szCs w:val="24"/>
              </w:rPr>
              <w:t xml:space="preserve"> (páginas</w:t>
            </w:r>
            <w:r w:rsidR="007D547F">
              <w:rPr>
                <w:rFonts w:cstheme="minorHAnsi"/>
                <w:sz w:val="24"/>
                <w:szCs w:val="24"/>
              </w:rPr>
              <w:t xml:space="preserve"> 56-57</w:t>
            </w:r>
            <w:r w:rsidR="009674BE" w:rsidRPr="00DE3313">
              <w:rPr>
                <w:rFonts w:cstheme="minorHAnsi"/>
                <w:sz w:val="24"/>
                <w:szCs w:val="24"/>
              </w:rPr>
              <w:t xml:space="preserve"> del libro de ejercicios)</w:t>
            </w:r>
          </w:p>
          <w:p w14:paraId="3043A7A7" w14:textId="77777777" w:rsidR="009674BE" w:rsidRDefault="009674BE" w:rsidP="009674BE">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xml:space="preserve"> 9+10</w:t>
            </w:r>
          </w:p>
          <w:p w14:paraId="2E8380CB" w14:textId="77777777" w:rsidR="00B81073" w:rsidRDefault="00B81073" w:rsidP="002C21CD">
            <w:pPr>
              <w:rPr>
                <w:rFonts w:cstheme="minorHAnsi"/>
                <w:sz w:val="24"/>
                <w:szCs w:val="24"/>
              </w:rPr>
            </w:pPr>
          </w:p>
          <w:p w14:paraId="05F0BE65" w14:textId="77777777" w:rsidR="00B81073" w:rsidRDefault="00B81073" w:rsidP="002C21CD">
            <w:pPr>
              <w:rPr>
                <w:rFonts w:cstheme="minorHAnsi"/>
                <w:sz w:val="24"/>
                <w:szCs w:val="24"/>
              </w:rPr>
            </w:pPr>
          </w:p>
          <w:p w14:paraId="7FC4E993" w14:textId="77777777" w:rsidR="00B81073" w:rsidRDefault="00B81073" w:rsidP="002C21CD">
            <w:pPr>
              <w:rPr>
                <w:rFonts w:cstheme="minorHAnsi"/>
                <w:sz w:val="24"/>
                <w:szCs w:val="24"/>
              </w:rPr>
            </w:pPr>
          </w:p>
          <w:p w14:paraId="4041B825" w14:textId="77777777" w:rsidR="00B81073" w:rsidRDefault="00B6481F" w:rsidP="002C21CD">
            <w:pPr>
              <w:rPr>
                <w:rFonts w:cstheme="minorHAnsi"/>
                <w:sz w:val="24"/>
                <w:szCs w:val="24"/>
              </w:rPr>
            </w:pPr>
            <w:r>
              <w:rPr>
                <w:rFonts w:cstheme="minorHAnsi"/>
                <w:sz w:val="24"/>
                <w:szCs w:val="24"/>
              </w:rPr>
              <w:t>- Test 9-10 (páginas 58-59</w:t>
            </w:r>
            <w:r w:rsidRPr="00DE3313">
              <w:rPr>
                <w:rFonts w:cstheme="minorHAnsi"/>
                <w:sz w:val="24"/>
                <w:szCs w:val="24"/>
              </w:rPr>
              <w:t xml:space="preserve"> del libro de ejercicios)</w:t>
            </w:r>
          </w:p>
          <w:p w14:paraId="34423424" w14:textId="77777777" w:rsidR="00B81073" w:rsidRDefault="00B81073" w:rsidP="00632F13">
            <w:pPr>
              <w:rPr>
                <w:rFonts w:cstheme="minorHAnsi"/>
                <w:sz w:val="24"/>
                <w:szCs w:val="24"/>
              </w:rPr>
            </w:pPr>
            <w:r>
              <w:rPr>
                <w:rFonts w:cstheme="minorHAnsi"/>
                <w:sz w:val="24"/>
                <w:szCs w:val="24"/>
              </w:rPr>
              <w:t xml:space="preserve">- P2: presentación de un </w:t>
            </w:r>
            <w:r w:rsidR="00632F13">
              <w:rPr>
                <w:rFonts w:cstheme="minorHAnsi"/>
                <w:sz w:val="24"/>
                <w:szCs w:val="24"/>
              </w:rPr>
              <w:t>folleto turístico</w:t>
            </w:r>
            <w:r>
              <w:rPr>
                <w:rFonts w:cstheme="minorHAnsi"/>
                <w:sz w:val="24"/>
                <w:szCs w:val="24"/>
              </w:rPr>
              <w:t>.</w:t>
            </w:r>
          </w:p>
          <w:p w14:paraId="6AD7149B" w14:textId="77777777" w:rsidR="00632F13" w:rsidRDefault="00632F13" w:rsidP="00632F13">
            <w:pPr>
              <w:rPr>
                <w:rFonts w:cstheme="minorHAnsi"/>
                <w:sz w:val="24"/>
                <w:szCs w:val="24"/>
              </w:rPr>
            </w:pPr>
          </w:p>
          <w:p w14:paraId="583E5BBE" w14:textId="77777777" w:rsidR="00632F13" w:rsidRDefault="00632F13" w:rsidP="00632F13">
            <w:pPr>
              <w:rPr>
                <w:rFonts w:cstheme="minorHAnsi"/>
                <w:sz w:val="24"/>
                <w:szCs w:val="24"/>
              </w:rPr>
            </w:pPr>
          </w:p>
          <w:p w14:paraId="6B527557" w14:textId="77777777" w:rsidR="00632F13" w:rsidRDefault="00632F13" w:rsidP="00632F13">
            <w:pPr>
              <w:rPr>
                <w:rFonts w:cstheme="minorHAnsi"/>
                <w:sz w:val="24"/>
                <w:szCs w:val="24"/>
              </w:rPr>
            </w:pPr>
          </w:p>
          <w:p w14:paraId="556C8B55" w14:textId="77777777" w:rsidR="00632F13" w:rsidRPr="0063065D" w:rsidRDefault="00632F13" w:rsidP="00632F13">
            <w:pPr>
              <w:rPr>
                <w:rFonts w:cstheme="minorHAnsi"/>
                <w:sz w:val="24"/>
                <w:szCs w:val="24"/>
              </w:rPr>
            </w:pPr>
            <w:r>
              <w:rPr>
                <w:rFonts w:cstheme="minorHAnsi"/>
                <w:sz w:val="24"/>
                <w:szCs w:val="24"/>
              </w:rPr>
              <w:t>- LL1: fiestas del mundo</w:t>
            </w:r>
          </w:p>
        </w:tc>
      </w:tr>
    </w:tbl>
    <w:p w14:paraId="29EC0161"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D70A47" w:rsidRPr="00A525A7" w14:paraId="69B966E7" w14:textId="77777777" w:rsidTr="00D70A47">
        <w:tc>
          <w:tcPr>
            <w:tcW w:w="4664" w:type="dxa"/>
          </w:tcPr>
          <w:p w14:paraId="5DFDAED8" w14:textId="77777777" w:rsidR="00D70A47" w:rsidRPr="00A525A7" w:rsidRDefault="00D70A47" w:rsidP="00D70A47">
            <w:pPr>
              <w:rPr>
                <w:rFonts w:cstheme="minorHAnsi"/>
                <w:b/>
                <w:sz w:val="20"/>
                <w:szCs w:val="20"/>
                <w:u w:val="single"/>
              </w:rPr>
            </w:pPr>
            <w:r w:rsidRPr="00A525A7">
              <w:rPr>
                <w:rFonts w:cstheme="minorHAnsi"/>
                <w:b/>
                <w:sz w:val="20"/>
                <w:szCs w:val="20"/>
                <w:u w:val="single"/>
              </w:rPr>
              <w:t>Criterios de evaluación</w:t>
            </w:r>
          </w:p>
          <w:p w14:paraId="68296EAE"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1887FDBA"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341D8D5B" w14:textId="77777777" w:rsidR="00D70A47" w:rsidRPr="001D5716" w:rsidRDefault="00D70A47" w:rsidP="00D70A47">
            <w:pPr>
              <w:rPr>
                <w:rFonts w:cstheme="minorHAnsi"/>
                <w:color w:val="000000"/>
                <w:sz w:val="20"/>
                <w:szCs w:val="20"/>
                <w:shd w:val="clear" w:color="auto" w:fill="FFFFFF"/>
              </w:rPr>
            </w:pPr>
          </w:p>
          <w:p w14:paraId="6CC4AC28"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w:t>
            </w:r>
            <w:r w:rsidRPr="001D5716">
              <w:rPr>
                <w:rFonts w:cstheme="minorHAnsi"/>
                <w:color w:val="000000"/>
                <w:sz w:val="20"/>
                <w:szCs w:val="20"/>
                <w:shd w:val="clear" w:color="auto" w:fill="FFFFFF"/>
              </w:rPr>
              <w:lastRenderedPageBreak/>
              <w:t>recursos verbales y no verbales, así como estrategias de planificación y control de la producción.</w:t>
            </w:r>
          </w:p>
          <w:p w14:paraId="500D5B0A"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2B6A66A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2BF1BEBC" w14:textId="77777777" w:rsidR="00D70A47" w:rsidRPr="001D5716" w:rsidRDefault="00D70A47" w:rsidP="00D70A47">
            <w:pPr>
              <w:rPr>
                <w:rFonts w:cstheme="minorHAnsi"/>
                <w:color w:val="000000"/>
                <w:sz w:val="20"/>
                <w:szCs w:val="20"/>
                <w:shd w:val="clear" w:color="auto" w:fill="FFFFFF"/>
              </w:rPr>
            </w:pPr>
          </w:p>
          <w:p w14:paraId="742EFB80"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49734919"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r>
              <w:rPr>
                <w:rFonts w:cstheme="minorHAnsi"/>
                <w:color w:val="000000"/>
                <w:sz w:val="20"/>
                <w:szCs w:val="20"/>
                <w:shd w:val="clear" w:color="auto" w:fill="FFFFFF"/>
              </w:rPr>
              <w:t>.</w:t>
            </w:r>
          </w:p>
          <w:p w14:paraId="66C817A0"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lastRenderedPageBreak/>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253F4346"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0704885C" w14:textId="77777777" w:rsidR="00D70A47" w:rsidRPr="001D5716" w:rsidRDefault="00D70A47" w:rsidP="00D70A47">
            <w:pPr>
              <w:rPr>
                <w:rFonts w:cstheme="minorHAnsi"/>
                <w:color w:val="000000"/>
                <w:sz w:val="20"/>
                <w:szCs w:val="20"/>
                <w:shd w:val="clear" w:color="auto" w:fill="FFFFFF"/>
              </w:rPr>
            </w:pPr>
          </w:p>
          <w:p w14:paraId="53EFE02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34780560"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7B730458"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067AA752" w14:textId="77777777" w:rsidR="00D70A47" w:rsidRPr="001D5716" w:rsidRDefault="00D70A47" w:rsidP="00D70A47">
            <w:pPr>
              <w:rPr>
                <w:rFonts w:cstheme="minorHAnsi"/>
                <w:color w:val="000000"/>
                <w:sz w:val="20"/>
                <w:szCs w:val="20"/>
                <w:shd w:val="clear" w:color="auto" w:fill="FFFFFF"/>
              </w:rPr>
            </w:pPr>
          </w:p>
          <w:p w14:paraId="2A71B84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6.1 Actuar de forma empática y respetuosa en situaciones interculturales construyendo vínculos </w:t>
            </w:r>
            <w:r w:rsidRPr="001D5716">
              <w:rPr>
                <w:rFonts w:cstheme="minorHAnsi"/>
                <w:color w:val="000000"/>
                <w:sz w:val="20"/>
                <w:szCs w:val="20"/>
                <w:shd w:val="clear" w:color="auto" w:fill="FFFFFF"/>
              </w:rPr>
              <w:lastRenderedPageBreak/>
              <w:t>entre las diferentes lenguas y culturas y rechazando cualquier tipo de discriminación, prejuicio y estereotipo en contextos comunicativos cotidianos.</w:t>
            </w:r>
          </w:p>
          <w:p w14:paraId="67B82EB2"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1FE462DE" w14:textId="77777777" w:rsidR="00D70A47" w:rsidRPr="00A525A7" w:rsidRDefault="00D70A47" w:rsidP="00D70A47">
            <w:pPr>
              <w:rPr>
                <w:rFonts w:cstheme="minorHAnsi"/>
                <w:sz w:val="20"/>
                <w:szCs w:val="20"/>
              </w:rPr>
            </w:pPr>
            <w:r w:rsidRPr="001D5716">
              <w:rPr>
                <w:rFonts w:cstheme="minorHAnsi"/>
                <w:color w:val="000000"/>
                <w:sz w:val="20"/>
                <w:szCs w:val="20"/>
                <w:shd w:val="clear" w:color="auto" w:fill="FFFFFF"/>
              </w:rPr>
              <w:t xml:space="preserve">6.3 Aplicar, de forma guiada, estrategias para explicar y apreciar la diversidad lingüística, cultural y artística, atendiendo a valores </w:t>
            </w:r>
            <w:proofErr w:type="spellStart"/>
            <w:r w:rsidRPr="001D5716">
              <w:rPr>
                <w:rFonts w:cstheme="minorHAnsi"/>
                <w:color w:val="000000"/>
                <w:sz w:val="20"/>
                <w:szCs w:val="20"/>
                <w:shd w:val="clear" w:color="auto" w:fill="FFFFFF"/>
              </w:rPr>
              <w:t>ecosociales</w:t>
            </w:r>
            <w:proofErr w:type="spellEnd"/>
            <w:r w:rsidRPr="001D5716">
              <w:rPr>
                <w:rFonts w:cstheme="minorHAnsi"/>
                <w:color w:val="000000"/>
                <w:sz w:val="20"/>
                <w:szCs w:val="20"/>
                <w:shd w:val="clear" w:color="auto" w:fill="FFFFFF"/>
              </w:rPr>
              <w:t xml:space="preserve"> y democráticos y respetando los principios de justicia, equidad e igualdad.</w:t>
            </w:r>
          </w:p>
        </w:tc>
        <w:tc>
          <w:tcPr>
            <w:tcW w:w="4664" w:type="dxa"/>
          </w:tcPr>
          <w:p w14:paraId="17B1B053"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Competencias específicas</w:t>
            </w:r>
          </w:p>
          <w:p w14:paraId="16C6132E"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7DA99F0" w14:textId="77777777" w:rsidR="00D70A47" w:rsidRPr="00A525A7" w:rsidRDefault="00D70A47" w:rsidP="00D70A47">
            <w:pPr>
              <w:rPr>
                <w:rFonts w:cstheme="minorHAnsi"/>
                <w:color w:val="000000"/>
                <w:sz w:val="20"/>
                <w:szCs w:val="20"/>
                <w:shd w:val="clear" w:color="auto" w:fill="FFFFFF"/>
              </w:rPr>
            </w:pPr>
          </w:p>
          <w:p w14:paraId="285057F1" w14:textId="77777777" w:rsidR="00D70A47" w:rsidRPr="00A525A7" w:rsidRDefault="00D70A47" w:rsidP="00D70A47">
            <w:pPr>
              <w:rPr>
                <w:rFonts w:cstheme="minorHAnsi"/>
                <w:color w:val="000000"/>
                <w:sz w:val="20"/>
                <w:szCs w:val="20"/>
                <w:shd w:val="clear" w:color="auto" w:fill="FFFFFF"/>
              </w:rPr>
            </w:pPr>
          </w:p>
          <w:p w14:paraId="2D4A8488" w14:textId="77777777" w:rsidR="00D70A47" w:rsidRPr="00A525A7" w:rsidRDefault="00D70A47" w:rsidP="00D70A47">
            <w:pPr>
              <w:rPr>
                <w:rFonts w:cstheme="minorHAnsi"/>
                <w:color w:val="000000"/>
                <w:sz w:val="20"/>
                <w:szCs w:val="20"/>
                <w:shd w:val="clear" w:color="auto" w:fill="FFFFFF"/>
              </w:rPr>
            </w:pPr>
          </w:p>
          <w:p w14:paraId="1ECB0FED" w14:textId="77777777" w:rsidR="00D70A47" w:rsidRDefault="00D70A47" w:rsidP="00D70A47">
            <w:pPr>
              <w:rPr>
                <w:rFonts w:cstheme="minorHAnsi"/>
                <w:color w:val="000000"/>
                <w:sz w:val="20"/>
                <w:szCs w:val="20"/>
                <w:shd w:val="clear" w:color="auto" w:fill="FFFFFF"/>
              </w:rPr>
            </w:pPr>
          </w:p>
          <w:p w14:paraId="6F2ECB9D" w14:textId="77777777" w:rsidR="00D70A47" w:rsidRDefault="00D70A47" w:rsidP="00D70A47">
            <w:pPr>
              <w:rPr>
                <w:rFonts w:cstheme="minorHAnsi"/>
                <w:color w:val="000000"/>
                <w:sz w:val="20"/>
                <w:szCs w:val="20"/>
                <w:shd w:val="clear" w:color="auto" w:fill="FFFFFF"/>
              </w:rPr>
            </w:pPr>
          </w:p>
          <w:p w14:paraId="7146420A" w14:textId="77777777" w:rsidR="00D70A47" w:rsidRDefault="00D70A47" w:rsidP="00D70A47">
            <w:pPr>
              <w:rPr>
                <w:rFonts w:cstheme="minorHAnsi"/>
                <w:color w:val="000000"/>
                <w:sz w:val="20"/>
                <w:szCs w:val="20"/>
                <w:shd w:val="clear" w:color="auto" w:fill="FFFFFF"/>
              </w:rPr>
            </w:pPr>
          </w:p>
          <w:p w14:paraId="2F606B27" w14:textId="77777777" w:rsidR="00D70A47" w:rsidRDefault="00D70A47" w:rsidP="00D70A47">
            <w:pPr>
              <w:rPr>
                <w:rFonts w:cstheme="minorHAnsi"/>
                <w:color w:val="000000"/>
                <w:sz w:val="20"/>
                <w:szCs w:val="20"/>
                <w:shd w:val="clear" w:color="auto" w:fill="FFFFFF"/>
              </w:rPr>
            </w:pPr>
          </w:p>
          <w:p w14:paraId="20FB71D7" w14:textId="77777777" w:rsidR="00D70A47" w:rsidRDefault="00D70A47" w:rsidP="00D70A47">
            <w:pPr>
              <w:rPr>
                <w:rFonts w:cstheme="minorHAnsi"/>
                <w:color w:val="000000"/>
                <w:sz w:val="20"/>
                <w:szCs w:val="20"/>
                <w:shd w:val="clear" w:color="auto" w:fill="FFFFFF"/>
              </w:rPr>
            </w:pPr>
          </w:p>
          <w:p w14:paraId="694B0132" w14:textId="77777777" w:rsidR="00D70A47" w:rsidRDefault="00D70A47" w:rsidP="00D70A47">
            <w:pPr>
              <w:rPr>
                <w:rFonts w:cstheme="minorHAnsi"/>
                <w:color w:val="000000"/>
                <w:sz w:val="20"/>
                <w:szCs w:val="20"/>
                <w:shd w:val="clear" w:color="auto" w:fill="FFFFFF"/>
              </w:rPr>
            </w:pPr>
          </w:p>
          <w:p w14:paraId="7D79CEED" w14:textId="77777777" w:rsidR="00D70A47" w:rsidRDefault="00D70A47" w:rsidP="00D70A47">
            <w:pPr>
              <w:rPr>
                <w:rFonts w:cstheme="minorHAnsi"/>
                <w:color w:val="000000"/>
                <w:sz w:val="20"/>
                <w:szCs w:val="20"/>
                <w:shd w:val="clear" w:color="auto" w:fill="FFFFFF"/>
              </w:rPr>
            </w:pPr>
          </w:p>
          <w:p w14:paraId="45044C4A" w14:textId="77777777" w:rsidR="00D70A47" w:rsidRDefault="00D70A47" w:rsidP="00D70A47">
            <w:pPr>
              <w:rPr>
                <w:rFonts w:cstheme="minorHAnsi"/>
                <w:color w:val="000000"/>
                <w:sz w:val="20"/>
                <w:szCs w:val="20"/>
                <w:shd w:val="clear" w:color="auto" w:fill="FFFFFF"/>
              </w:rPr>
            </w:pPr>
          </w:p>
          <w:p w14:paraId="50EF85D4" w14:textId="77777777" w:rsidR="00D70A47" w:rsidRPr="00E1043F" w:rsidRDefault="00D70A47" w:rsidP="00D70A47">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0FEDF2C8" w14:textId="77777777" w:rsidR="00D70A47" w:rsidRPr="00A525A7" w:rsidRDefault="00D70A47" w:rsidP="00D70A47">
            <w:pPr>
              <w:rPr>
                <w:rFonts w:cstheme="minorHAnsi"/>
                <w:color w:val="000000"/>
                <w:sz w:val="20"/>
                <w:szCs w:val="20"/>
                <w:shd w:val="clear" w:color="auto" w:fill="FFFFFF"/>
              </w:rPr>
            </w:pPr>
          </w:p>
          <w:p w14:paraId="36879130" w14:textId="77777777" w:rsidR="00D70A47" w:rsidRPr="00A525A7" w:rsidRDefault="00D70A47" w:rsidP="00D70A47">
            <w:pPr>
              <w:rPr>
                <w:rFonts w:cstheme="minorHAnsi"/>
                <w:color w:val="000000"/>
                <w:sz w:val="20"/>
                <w:szCs w:val="20"/>
                <w:shd w:val="clear" w:color="auto" w:fill="FFFFFF"/>
              </w:rPr>
            </w:pPr>
          </w:p>
          <w:p w14:paraId="09D9B090" w14:textId="77777777" w:rsidR="00D70A47" w:rsidRPr="00A525A7" w:rsidRDefault="00D70A47" w:rsidP="00D70A47">
            <w:pPr>
              <w:rPr>
                <w:rFonts w:cstheme="minorHAnsi"/>
                <w:color w:val="000000"/>
                <w:sz w:val="20"/>
                <w:szCs w:val="20"/>
                <w:shd w:val="clear" w:color="auto" w:fill="FFFFFF"/>
              </w:rPr>
            </w:pPr>
          </w:p>
          <w:p w14:paraId="7F573AC8" w14:textId="77777777" w:rsidR="00D70A47" w:rsidRPr="00A525A7" w:rsidRDefault="00D70A47" w:rsidP="00D70A47">
            <w:pPr>
              <w:rPr>
                <w:rFonts w:cstheme="minorHAnsi"/>
                <w:color w:val="000000"/>
                <w:sz w:val="20"/>
                <w:szCs w:val="20"/>
                <w:shd w:val="clear" w:color="auto" w:fill="FFFFFF"/>
              </w:rPr>
            </w:pPr>
          </w:p>
          <w:p w14:paraId="50770CE2" w14:textId="77777777" w:rsidR="00D70A47" w:rsidRPr="00A525A7" w:rsidRDefault="00D70A47" w:rsidP="00D70A47">
            <w:pPr>
              <w:rPr>
                <w:rFonts w:cstheme="minorHAnsi"/>
                <w:color w:val="000000"/>
                <w:sz w:val="20"/>
                <w:szCs w:val="20"/>
                <w:shd w:val="clear" w:color="auto" w:fill="FFFFFF"/>
              </w:rPr>
            </w:pPr>
          </w:p>
          <w:p w14:paraId="02360842" w14:textId="77777777" w:rsidR="00D70A47" w:rsidRPr="00A525A7" w:rsidRDefault="00D70A47" w:rsidP="00D70A47">
            <w:pPr>
              <w:rPr>
                <w:rFonts w:cstheme="minorHAnsi"/>
                <w:color w:val="000000"/>
                <w:sz w:val="20"/>
                <w:szCs w:val="20"/>
                <w:shd w:val="clear" w:color="auto" w:fill="FFFFFF"/>
              </w:rPr>
            </w:pPr>
          </w:p>
          <w:p w14:paraId="6DE76A65" w14:textId="77777777" w:rsidR="00D70A47" w:rsidRPr="00A525A7" w:rsidRDefault="00D70A47" w:rsidP="00D70A47">
            <w:pPr>
              <w:rPr>
                <w:rFonts w:cstheme="minorHAnsi"/>
                <w:color w:val="000000"/>
                <w:sz w:val="20"/>
                <w:szCs w:val="20"/>
                <w:shd w:val="clear" w:color="auto" w:fill="FFFFFF"/>
              </w:rPr>
            </w:pPr>
          </w:p>
          <w:p w14:paraId="61E99B27" w14:textId="77777777" w:rsidR="00D70A47" w:rsidRPr="00A525A7" w:rsidRDefault="00D70A47" w:rsidP="00D70A47">
            <w:pPr>
              <w:rPr>
                <w:rFonts w:cstheme="minorHAnsi"/>
                <w:color w:val="000000"/>
                <w:sz w:val="20"/>
                <w:szCs w:val="20"/>
                <w:shd w:val="clear" w:color="auto" w:fill="FFFFFF"/>
              </w:rPr>
            </w:pPr>
          </w:p>
          <w:p w14:paraId="59F21EAD" w14:textId="77777777" w:rsidR="00D70A47" w:rsidRDefault="00D70A47" w:rsidP="00D70A47">
            <w:pPr>
              <w:rPr>
                <w:rFonts w:cstheme="minorHAnsi"/>
                <w:color w:val="000000"/>
                <w:sz w:val="20"/>
                <w:szCs w:val="20"/>
                <w:shd w:val="clear" w:color="auto" w:fill="FFFFFF"/>
              </w:rPr>
            </w:pPr>
          </w:p>
          <w:p w14:paraId="388FC830" w14:textId="77777777" w:rsidR="00D70A47" w:rsidRDefault="00D70A47" w:rsidP="00D70A47">
            <w:pPr>
              <w:rPr>
                <w:rFonts w:cstheme="minorHAnsi"/>
                <w:color w:val="000000"/>
                <w:sz w:val="20"/>
                <w:szCs w:val="20"/>
                <w:shd w:val="clear" w:color="auto" w:fill="FFFFFF"/>
              </w:rPr>
            </w:pPr>
          </w:p>
          <w:p w14:paraId="7EFF9E25" w14:textId="77777777" w:rsidR="00D70A47" w:rsidRDefault="00D70A47" w:rsidP="00D70A47">
            <w:pPr>
              <w:rPr>
                <w:rFonts w:cstheme="minorHAnsi"/>
                <w:color w:val="000000"/>
                <w:sz w:val="20"/>
                <w:szCs w:val="20"/>
                <w:shd w:val="clear" w:color="auto" w:fill="FFFFFF"/>
              </w:rPr>
            </w:pPr>
          </w:p>
          <w:p w14:paraId="2F62E0F0" w14:textId="77777777" w:rsidR="00E05210" w:rsidRDefault="00E05210" w:rsidP="00D70A47">
            <w:pPr>
              <w:rPr>
                <w:rFonts w:cstheme="minorHAnsi"/>
                <w:color w:val="000000"/>
                <w:sz w:val="20"/>
                <w:szCs w:val="20"/>
                <w:shd w:val="clear" w:color="auto" w:fill="FFFFFF"/>
              </w:rPr>
            </w:pPr>
          </w:p>
          <w:p w14:paraId="7F5C1573" w14:textId="77777777" w:rsidR="00D70A47" w:rsidRDefault="00D70A47" w:rsidP="00D70A47">
            <w:pPr>
              <w:rPr>
                <w:rFonts w:cstheme="minorHAnsi"/>
                <w:color w:val="000000"/>
                <w:sz w:val="20"/>
                <w:szCs w:val="20"/>
                <w:shd w:val="clear" w:color="auto" w:fill="FFFFFF"/>
              </w:rPr>
            </w:pPr>
          </w:p>
          <w:p w14:paraId="0AAFDACF" w14:textId="77777777" w:rsidR="00D70A47" w:rsidRDefault="00D70A47" w:rsidP="00D70A47">
            <w:pPr>
              <w:rPr>
                <w:rFonts w:cstheme="minorHAnsi"/>
                <w:color w:val="000000"/>
                <w:sz w:val="20"/>
                <w:szCs w:val="20"/>
                <w:shd w:val="clear" w:color="auto" w:fill="FFFFFF"/>
              </w:rPr>
            </w:pPr>
          </w:p>
          <w:p w14:paraId="1769FEC2" w14:textId="77777777" w:rsidR="002755AE" w:rsidRDefault="002755AE" w:rsidP="00D70A47">
            <w:pPr>
              <w:rPr>
                <w:rFonts w:cstheme="minorHAnsi"/>
                <w:color w:val="000000"/>
                <w:sz w:val="20"/>
                <w:szCs w:val="20"/>
                <w:shd w:val="clear" w:color="auto" w:fill="FFFFFF"/>
              </w:rPr>
            </w:pPr>
          </w:p>
          <w:p w14:paraId="585F1DDC" w14:textId="77777777" w:rsidR="00D70A47" w:rsidRDefault="00D70A47" w:rsidP="00D70A47">
            <w:pPr>
              <w:rPr>
                <w:rFonts w:cstheme="minorHAnsi"/>
                <w:color w:val="000000"/>
                <w:sz w:val="20"/>
                <w:szCs w:val="20"/>
                <w:shd w:val="clear" w:color="auto" w:fill="FFFFFF"/>
              </w:rPr>
            </w:pPr>
          </w:p>
          <w:p w14:paraId="54096267" w14:textId="77777777" w:rsidR="00D70A47" w:rsidRDefault="00D70A47" w:rsidP="00D70A47">
            <w:pPr>
              <w:rPr>
                <w:rFonts w:cstheme="minorHAnsi"/>
                <w:color w:val="000000"/>
                <w:sz w:val="20"/>
                <w:szCs w:val="20"/>
                <w:shd w:val="clear" w:color="auto" w:fill="FFFFFF"/>
              </w:rPr>
            </w:pPr>
          </w:p>
          <w:p w14:paraId="0710EF53" w14:textId="77777777" w:rsidR="00D70A47" w:rsidRDefault="00D70A47" w:rsidP="00D70A47">
            <w:pPr>
              <w:rPr>
                <w:rFonts w:cstheme="minorHAnsi"/>
                <w:color w:val="000000"/>
                <w:sz w:val="20"/>
                <w:szCs w:val="20"/>
                <w:shd w:val="clear" w:color="auto" w:fill="FFFFFF"/>
              </w:rPr>
            </w:pPr>
          </w:p>
          <w:p w14:paraId="2FB9F7D4" w14:textId="77777777" w:rsidR="00D70A47" w:rsidRDefault="00D70A47" w:rsidP="00D70A47">
            <w:pPr>
              <w:rPr>
                <w:rFonts w:cstheme="minorHAnsi"/>
                <w:color w:val="000000"/>
                <w:sz w:val="20"/>
                <w:szCs w:val="20"/>
                <w:shd w:val="clear" w:color="auto" w:fill="FFFFFF"/>
              </w:rPr>
            </w:pPr>
          </w:p>
          <w:p w14:paraId="0C654E18"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2571AC89" w14:textId="77777777" w:rsidR="00D70A47" w:rsidRPr="00A525A7" w:rsidRDefault="00D70A47" w:rsidP="00D70A47">
            <w:pPr>
              <w:rPr>
                <w:rFonts w:cstheme="minorHAnsi"/>
                <w:color w:val="000000"/>
                <w:sz w:val="20"/>
                <w:szCs w:val="20"/>
                <w:shd w:val="clear" w:color="auto" w:fill="FFFFFF"/>
              </w:rPr>
            </w:pPr>
          </w:p>
          <w:p w14:paraId="14F4D7FE" w14:textId="77777777" w:rsidR="00D70A47" w:rsidRPr="00A525A7" w:rsidRDefault="00D70A47" w:rsidP="00D70A47">
            <w:pPr>
              <w:rPr>
                <w:rFonts w:cstheme="minorHAnsi"/>
                <w:color w:val="000000"/>
                <w:sz w:val="20"/>
                <w:szCs w:val="20"/>
                <w:shd w:val="clear" w:color="auto" w:fill="FFFFFF"/>
              </w:rPr>
            </w:pPr>
          </w:p>
          <w:p w14:paraId="100EE50C" w14:textId="77777777" w:rsidR="00D70A47" w:rsidRPr="00A525A7" w:rsidRDefault="00D70A47" w:rsidP="00D70A47">
            <w:pPr>
              <w:rPr>
                <w:rFonts w:cstheme="minorHAnsi"/>
                <w:color w:val="000000"/>
                <w:sz w:val="20"/>
                <w:szCs w:val="20"/>
                <w:shd w:val="clear" w:color="auto" w:fill="FFFFFF"/>
              </w:rPr>
            </w:pPr>
          </w:p>
          <w:p w14:paraId="2675B28F" w14:textId="77777777" w:rsidR="00D70A47" w:rsidRPr="00A525A7" w:rsidRDefault="00D70A47" w:rsidP="00D70A47">
            <w:pPr>
              <w:rPr>
                <w:rFonts w:cstheme="minorHAnsi"/>
                <w:color w:val="000000"/>
                <w:sz w:val="20"/>
                <w:szCs w:val="20"/>
                <w:shd w:val="clear" w:color="auto" w:fill="FFFFFF"/>
              </w:rPr>
            </w:pPr>
          </w:p>
          <w:p w14:paraId="0C4FF071" w14:textId="77777777" w:rsidR="00D70A47" w:rsidRPr="00A525A7" w:rsidRDefault="00D70A47" w:rsidP="00D70A47">
            <w:pPr>
              <w:rPr>
                <w:rFonts w:cstheme="minorHAnsi"/>
                <w:color w:val="000000"/>
                <w:sz w:val="20"/>
                <w:szCs w:val="20"/>
                <w:shd w:val="clear" w:color="auto" w:fill="FFFFFF"/>
              </w:rPr>
            </w:pPr>
          </w:p>
          <w:p w14:paraId="71C7E661" w14:textId="77777777" w:rsidR="00D70A47" w:rsidRDefault="00D70A47" w:rsidP="00D70A47">
            <w:pPr>
              <w:rPr>
                <w:rFonts w:cstheme="minorHAnsi"/>
                <w:color w:val="000000"/>
                <w:sz w:val="20"/>
                <w:szCs w:val="20"/>
                <w:shd w:val="clear" w:color="auto" w:fill="FFFFFF"/>
              </w:rPr>
            </w:pPr>
          </w:p>
          <w:p w14:paraId="1CDE1472" w14:textId="77777777" w:rsidR="00702380" w:rsidRPr="00A525A7" w:rsidRDefault="00702380" w:rsidP="00D70A47">
            <w:pPr>
              <w:rPr>
                <w:rFonts w:cstheme="minorHAnsi"/>
                <w:color w:val="000000"/>
                <w:sz w:val="20"/>
                <w:szCs w:val="20"/>
                <w:shd w:val="clear" w:color="auto" w:fill="FFFFFF"/>
              </w:rPr>
            </w:pPr>
          </w:p>
          <w:p w14:paraId="0EC320F9" w14:textId="77777777" w:rsidR="00D70A47" w:rsidRPr="00A525A7" w:rsidRDefault="00D70A47" w:rsidP="00D70A47">
            <w:pPr>
              <w:rPr>
                <w:rFonts w:cstheme="minorHAnsi"/>
                <w:color w:val="000000"/>
                <w:sz w:val="20"/>
                <w:szCs w:val="20"/>
                <w:shd w:val="clear" w:color="auto" w:fill="FFFFFF"/>
              </w:rPr>
            </w:pPr>
          </w:p>
          <w:p w14:paraId="6ED4B5D7" w14:textId="77777777" w:rsidR="00D70A47" w:rsidRPr="00A525A7" w:rsidRDefault="00D70A47" w:rsidP="00D70A47">
            <w:pPr>
              <w:rPr>
                <w:rFonts w:cstheme="minorHAnsi"/>
                <w:color w:val="000000"/>
                <w:sz w:val="20"/>
                <w:szCs w:val="20"/>
                <w:shd w:val="clear" w:color="auto" w:fill="FFFFFF"/>
              </w:rPr>
            </w:pPr>
          </w:p>
          <w:p w14:paraId="7150DA96" w14:textId="77777777" w:rsidR="00D70A47" w:rsidRPr="00A525A7" w:rsidRDefault="00D70A47" w:rsidP="00D70A47">
            <w:pPr>
              <w:rPr>
                <w:rFonts w:cstheme="minorHAnsi"/>
                <w:color w:val="000000"/>
                <w:sz w:val="20"/>
                <w:szCs w:val="20"/>
                <w:shd w:val="clear" w:color="auto" w:fill="FFFFFF"/>
              </w:rPr>
            </w:pPr>
          </w:p>
          <w:p w14:paraId="45DE9278"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lastRenderedPageBreak/>
              <w:t>4. Mediar en situaciones cotidianas entre distintas lenguas, usando estrategias y conocimientos sencillos orientados a explicar conceptos o simplificar mensajes, para transmitir información de manera eficaz, clara y responsable.</w:t>
            </w:r>
          </w:p>
          <w:p w14:paraId="06A5E7AE" w14:textId="77777777" w:rsidR="00D70A47" w:rsidRPr="00A525A7" w:rsidRDefault="00D70A47" w:rsidP="00D70A47">
            <w:pPr>
              <w:rPr>
                <w:rFonts w:cstheme="minorHAnsi"/>
                <w:color w:val="000000"/>
                <w:sz w:val="20"/>
                <w:szCs w:val="20"/>
                <w:shd w:val="clear" w:color="auto" w:fill="FFFFFF"/>
              </w:rPr>
            </w:pPr>
          </w:p>
          <w:p w14:paraId="25B5A8C6" w14:textId="77777777" w:rsidR="00D70A47" w:rsidRDefault="00D70A47" w:rsidP="00D70A47">
            <w:pPr>
              <w:rPr>
                <w:rFonts w:cstheme="minorHAnsi"/>
                <w:color w:val="000000"/>
                <w:sz w:val="20"/>
                <w:szCs w:val="20"/>
                <w:shd w:val="clear" w:color="auto" w:fill="FFFFFF"/>
              </w:rPr>
            </w:pPr>
          </w:p>
          <w:p w14:paraId="45186E00" w14:textId="77777777" w:rsidR="00D70A47" w:rsidRDefault="00D70A47" w:rsidP="00D70A47">
            <w:pPr>
              <w:rPr>
                <w:rFonts w:cstheme="minorHAnsi"/>
                <w:color w:val="000000"/>
                <w:sz w:val="20"/>
                <w:szCs w:val="20"/>
                <w:shd w:val="clear" w:color="auto" w:fill="FFFFFF"/>
              </w:rPr>
            </w:pPr>
          </w:p>
          <w:p w14:paraId="5540C712" w14:textId="77777777" w:rsidR="00D70A47" w:rsidRDefault="00D70A47" w:rsidP="00D70A47">
            <w:pPr>
              <w:rPr>
                <w:rFonts w:cstheme="minorHAnsi"/>
                <w:color w:val="000000"/>
                <w:sz w:val="20"/>
                <w:szCs w:val="20"/>
                <w:shd w:val="clear" w:color="auto" w:fill="FFFFFF"/>
              </w:rPr>
            </w:pPr>
          </w:p>
          <w:p w14:paraId="3121EBE9" w14:textId="77777777" w:rsidR="00D70A47" w:rsidRDefault="00D70A47" w:rsidP="00D70A47">
            <w:pPr>
              <w:rPr>
                <w:rFonts w:cstheme="minorHAnsi"/>
                <w:color w:val="000000"/>
                <w:sz w:val="20"/>
                <w:szCs w:val="20"/>
                <w:shd w:val="clear" w:color="auto" w:fill="FFFFFF"/>
              </w:rPr>
            </w:pPr>
          </w:p>
          <w:p w14:paraId="7D641279" w14:textId="77777777" w:rsidR="00D70A47" w:rsidRDefault="00D70A47" w:rsidP="00D70A47">
            <w:pPr>
              <w:rPr>
                <w:rFonts w:cstheme="minorHAnsi"/>
                <w:color w:val="000000"/>
                <w:sz w:val="20"/>
                <w:szCs w:val="20"/>
                <w:shd w:val="clear" w:color="auto" w:fill="FFFFFF"/>
              </w:rPr>
            </w:pPr>
          </w:p>
          <w:p w14:paraId="03259B14" w14:textId="77777777" w:rsidR="00D70A47" w:rsidRDefault="00D70A47" w:rsidP="00D70A47">
            <w:pPr>
              <w:rPr>
                <w:rFonts w:cstheme="minorHAnsi"/>
                <w:color w:val="000000"/>
                <w:sz w:val="20"/>
                <w:szCs w:val="20"/>
                <w:shd w:val="clear" w:color="auto" w:fill="FFFFFF"/>
              </w:rPr>
            </w:pPr>
          </w:p>
          <w:p w14:paraId="54BB1020" w14:textId="77777777" w:rsidR="00D70A47" w:rsidRDefault="00D70A47" w:rsidP="00D70A47">
            <w:pPr>
              <w:rPr>
                <w:rFonts w:cstheme="minorHAnsi"/>
                <w:color w:val="000000"/>
                <w:sz w:val="20"/>
                <w:szCs w:val="20"/>
                <w:shd w:val="clear" w:color="auto" w:fill="FFFFFF"/>
              </w:rPr>
            </w:pPr>
          </w:p>
          <w:p w14:paraId="27668EDE" w14:textId="77777777" w:rsidR="00D70A47" w:rsidRDefault="00D70A47" w:rsidP="00D70A47">
            <w:pPr>
              <w:rPr>
                <w:rFonts w:cstheme="minorHAnsi"/>
                <w:color w:val="000000"/>
                <w:sz w:val="20"/>
                <w:szCs w:val="20"/>
                <w:shd w:val="clear" w:color="auto" w:fill="FFFFFF"/>
              </w:rPr>
            </w:pPr>
          </w:p>
          <w:p w14:paraId="2483B311" w14:textId="77777777" w:rsidR="00D70A47" w:rsidRPr="00A525A7" w:rsidRDefault="00D70A47" w:rsidP="00D70A47">
            <w:pPr>
              <w:rPr>
                <w:rFonts w:cstheme="minorHAnsi"/>
                <w:color w:val="000000"/>
                <w:sz w:val="20"/>
                <w:szCs w:val="20"/>
                <w:shd w:val="clear" w:color="auto" w:fill="FFFFFF"/>
              </w:rPr>
            </w:pPr>
          </w:p>
          <w:p w14:paraId="6B795389"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2886B019" w14:textId="77777777" w:rsidR="00D70A47" w:rsidRDefault="00D70A47" w:rsidP="00D70A47">
            <w:pPr>
              <w:rPr>
                <w:rFonts w:cstheme="minorHAnsi"/>
                <w:color w:val="000000"/>
                <w:sz w:val="20"/>
                <w:szCs w:val="20"/>
                <w:shd w:val="clear" w:color="auto" w:fill="FFFFFF"/>
              </w:rPr>
            </w:pPr>
          </w:p>
          <w:p w14:paraId="521E7657" w14:textId="77777777" w:rsidR="00D70A47" w:rsidRDefault="00D70A47" w:rsidP="00D70A47">
            <w:pPr>
              <w:rPr>
                <w:rFonts w:cstheme="minorHAnsi"/>
                <w:color w:val="000000"/>
                <w:sz w:val="20"/>
                <w:szCs w:val="20"/>
                <w:shd w:val="clear" w:color="auto" w:fill="FFFFFF"/>
              </w:rPr>
            </w:pPr>
          </w:p>
          <w:p w14:paraId="75AEB77A" w14:textId="77777777" w:rsidR="00D70A47" w:rsidRDefault="00D70A47" w:rsidP="00D70A47">
            <w:pPr>
              <w:rPr>
                <w:rFonts w:cstheme="minorHAnsi"/>
                <w:color w:val="000000"/>
                <w:sz w:val="20"/>
                <w:szCs w:val="20"/>
                <w:shd w:val="clear" w:color="auto" w:fill="FFFFFF"/>
              </w:rPr>
            </w:pPr>
          </w:p>
          <w:p w14:paraId="4AC1B549" w14:textId="77777777" w:rsidR="00D70A47" w:rsidRDefault="00D70A47" w:rsidP="00D70A47">
            <w:pPr>
              <w:rPr>
                <w:rFonts w:cstheme="minorHAnsi"/>
                <w:color w:val="000000"/>
                <w:sz w:val="20"/>
                <w:szCs w:val="20"/>
                <w:shd w:val="clear" w:color="auto" w:fill="FFFFFF"/>
              </w:rPr>
            </w:pPr>
          </w:p>
          <w:p w14:paraId="04549601" w14:textId="77777777" w:rsidR="00D70A47" w:rsidRDefault="00D70A47" w:rsidP="00D70A47">
            <w:pPr>
              <w:rPr>
                <w:rFonts w:cstheme="minorHAnsi"/>
                <w:color w:val="000000"/>
                <w:sz w:val="20"/>
                <w:szCs w:val="20"/>
                <w:shd w:val="clear" w:color="auto" w:fill="FFFFFF"/>
              </w:rPr>
            </w:pPr>
          </w:p>
          <w:p w14:paraId="3C0B47BB" w14:textId="77777777" w:rsidR="00D70A47" w:rsidRDefault="00D70A47" w:rsidP="00D70A47">
            <w:pPr>
              <w:rPr>
                <w:rFonts w:cstheme="minorHAnsi"/>
                <w:color w:val="000000"/>
                <w:sz w:val="20"/>
                <w:szCs w:val="20"/>
                <w:shd w:val="clear" w:color="auto" w:fill="FFFFFF"/>
              </w:rPr>
            </w:pPr>
          </w:p>
          <w:p w14:paraId="17CBA096" w14:textId="77777777" w:rsidR="00D70A47" w:rsidRDefault="00D70A47" w:rsidP="00D70A47">
            <w:pPr>
              <w:rPr>
                <w:rFonts w:cstheme="minorHAnsi"/>
                <w:color w:val="000000"/>
                <w:sz w:val="20"/>
                <w:szCs w:val="20"/>
                <w:shd w:val="clear" w:color="auto" w:fill="FFFFFF"/>
              </w:rPr>
            </w:pPr>
          </w:p>
          <w:p w14:paraId="79DC5130" w14:textId="77777777" w:rsidR="00D70A47" w:rsidRDefault="00D70A47" w:rsidP="00D70A47">
            <w:pPr>
              <w:rPr>
                <w:rFonts w:cstheme="minorHAnsi"/>
                <w:color w:val="000000"/>
                <w:sz w:val="20"/>
                <w:szCs w:val="20"/>
                <w:shd w:val="clear" w:color="auto" w:fill="FFFFFF"/>
              </w:rPr>
            </w:pPr>
          </w:p>
          <w:p w14:paraId="14238F35" w14:textId="77777777" w:rsidR="00D70A47" w:rsidRDefault="00D70A47" w:rsidP="00D70A47">
            <w:pPr>
              <w:rPr>
                <w:rFonts w:cstheme="minorHAnsi"/>
                <w:color w:val="000000"/>
                <w:sz w:val="20"/>
                <w:szCs w:val="20"/>
                <w:shd w:val="clear" w:color="auto" w:fill="FFFFFF"/>
              </w:rPr>
            </w:pPr>
          </w:p>
          <w:p w14:paraId="3339A5F8" w14:textId="77777777" w:rsidR="00D70A47" w:rsidRPr="00A525A7" w:rsidRDefault="00D70A47" w:rsidP="00D70A47">
            <w:pPr>
              <w:rPr>
                <w:rFonts w:cstheme="minorHAnsi"/>
                <w:color w:val="000000"/>
                <w:sz w:val="20"/>
                <w:szCs w:val="20"/>
                <w:shd w:val="clear" w:color="auto" w:fill="FFFFFF"/>
              </w:rPr>
            </w:pPr>
          </w:p>
          <w:p w14:paraId="45A0DA09" w14:textId="77777777" w:rsidR="00D70A47" w:rsidRPr="00A525A7" w:rsidRDefault="00D70A47" w:rsidP="00D70A47">
            <w:pPr>
              <w:rPr>
                <w:rFonts w:cstheme="minorHAnsi"/>
                <w:color w:val="000000"/>
                <w:sz w:val="20"/>
                <w:szCs w:val="20"/>
                <w:shd w:val="clear" w:color="auto" w:fill="FFFFFF"/>
              </w:rPr>
            </w:pPr>
          </w:p>
          <w:p w14:paraId="46D954ED" w14:textId="77777777" w:rsidR="00D70A47" w:rsidRPr="00A525A7" w:rsidRDefault="00D70A47" w:rsidP="00D70A47">
            <w:pPr>
              <w:rPr>
                <w:rFonts w:cstheme="minorHAnsi"/>
                <w:sz w:val="20"/>
                <w:szCs w:val="20"/>
              </w:rPr>
            </w:pPr>
            <w:r w:rsidRPr="00A525A7">
              <w:rPr>
                <w:rFonts w:cstheme="minorHAnsi"/>
                <w:color w:val="000000"/>
                <w:sz w:val="20"/>
                <w:szCs w:val="20"/>
                <w:shd w:val="clear" w:color="auto" w:fill="FFFFFF"/>
              </w:rPr>
              <w:t xml:space="preserve">6. Valorar críticamente y adecuarse a la diversidad lingüística, cultural y artística a partir de la lengua </w:t>
            </w:r>
            <w:r w:rsidRPr="00A525A7">
              <w:rPr>
                <w:rFonts w:cstheme="minorHAnsi"/>
                <w:color w:val="000000"/>
                <w:sz w:val="20"/>
                <w:szCs w:val="20"/>
                <w:shd w:val="clear" w:color="auto" w:fill="FFFFFF"/>
              </w:rPr>
              <w:lastRenderedPageBreak/>
              <w:t>extranjera, identificando y compartiendo las semejanzas y las diferencias entre lenguas y culturas, para actuar de forma empática y respetuosa en situaciones interculturales</w:t>
            </w:r>
          </w:p>
        </w:tc>
        <w:tc>
          <w:tcPr>
            <w:tcW w:w="4664" w:type="dxa"/>
          </w:tcPr>
          <w:p w14:paraId="1A9BD0C8"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Descriptores</w:t>
            </w:r>
          </w:p>
          <w:p w14:paraId="66A54379" w14:textId="77777777" w:rsidR="00D70A47" w:rsidRPr="00A525A7" w:rsidRDefault="00D70A47" w:rsidP="00D70A47">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6D1A6959" w14:textId="77777777" w:rsidR="00D70A47" w:rsidRPr="00A525A7" w:rsidRDefault="00D70A47" w:rsidP="00D70A47">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294866DB" w14:textId="77777777" w:rsidR="00D70A47" w:rsidRPr="00A525A7" w:rsidRDefault="00D70A47" w:rsidP="00D70A47">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599EAC36" w14:textId="77777777" w:rsidR="00D70A47" w:rsidRPr="00A525A7" w:rsidRDefault="00D70A47" w:rsidP="00D70A47">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3741667D" w14:textId="77777777" w:rsidR="00D70A47" w:rsidRPr="00A525A7" w:rsidRDefault="00D70A47" w:rsidP="00D70A47">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63059F34" w14:textId="77777777" w:rsidR="00D70A47" w:rsidRPr="00A525A7" w:rsidRDefault="00D70A47" w:rsidP="00D70A47">
            <w:pPr>
              <w:rPr>
                <w:rFonts w:cstheme="minorHAnsi"/>
                <w:sz w:val="20"/>
                <w:szCs w:val="20"/>
              </w:rPr>
            </w:pPr>
          </w:p>
        </w:tc>
      </w:tr>
    </w:tbl>
    <w:p w14:paraId="08ADA408" w14:textId="77777777" w:rsidR="00B81073" w:rsidRDefault="00B81073" w:rsidP="002C21CD">
      <w:pPr>
        <w:rPr>
          <w:sz w:val="24"/>
          <w:szCs w:val="24"/>
        </w:rPr>
      </w:pPr>
    </w:p>
    <w:p w14:paraId="087A80E8" w14:textId="77777777" w:rsidR="00B81073" w:rsidRDefault="00B81073" w:rsidP="002C21CD">
      <w:pPr>
        <w:rPr>
          <w:sz w:val="24"/>
          <w:szCs w:val="24"/>
        </w:rPr>
      </w:pPr>
      <w:r>
        <w:rPr>
          <w:sz w:val="24"/>
          <w:szCs w:val="24"/>
        </w:rPr>
        <w:br w:type="page"/>
      </w:r>
    </w:p>
    <w:p w14:paraId="5EAFE805" w14:textId="77777777" w:rsidR="00B81073" w:rsidRPr="002C150F" w:rsidRDefault="00217E60" w:rsidP="002C21CD">
      <w:pPr>
        <w:rPr>
          <w:b/>
          <w:sz w:val="32"/>
          <w:szCs w:val="32"/>
          <w:u w:val="single"/>
        </w:rPr>
      </w:pPr>
      <w:r>
        <w:rPr>
          <w:rFonts w:ascii="Calibri" w:eastAsia="Times New Roman" w:hAnsi="Calibri" w:cs="Calibri"/>
          <w:b/>
          <w:bCs/>
          <w:color w:val="CC0000"/>
          <w:sz w:val="32"/>
          <w:szCs w:val="32"/>
          <w:lang w:val="de-DE" w:eastAsia="es-ES"/>
        </w:rPr>
        <w:lastRenderedPageBreak/>
        <w:t>LEKTION 11</w:t>
      </w:r>
    </w:p>
    <w:tbl>
      <w:tblPr>
        <w:tblStyle w:val="Tablaconcuadrcula"/>
        <w:tblW w:w="0" w:type="auto"/>
        <w:tblLook w:val="04A0" w:firstRow="1" w:lastRow="0" w:firstColumn="1" w:lastColumn="0" w:noHBand="0" w:noVBand="1"/>
      </w:tblPr>
      <w:tblGrid>
        <w:gridCol w:w="6996"/>
        <w:gridCol w:w="6996"/>
      </w:tblGrid>
      <w:tr w:rsidR="005822EF" w:rsidRPr="0063065D" w14:paraId="06C4520C" w14:textId="77777777" w:rsidTr="00E36F7F">
        <w:tc>
          <w:tcPr>
            <w:tcW w:w="6997" w:type="dxa"/>
          </w:tcPr>
          <w:p w14:paraId="1D64FA4F" w14:textId="77777777" w:rsidR="005822EF" w:rsidRDefault="005822EF" w:rsidP="00E36F7F">
            <w:pPr>
              <w:rPr>
                <w:rFonts w:eastAsia="Times New Roman" w:cstheme="minorHAnsi"/>
                <w:b/>
                <w:bCs/>
                <w:color w:val="000000"/>
                <w:sz w:val="24"/>
                <w:szCs w:val="24"/>
                <w:lang w:eastAsia="es-ES"/>
              </w:rPr>
            </w:pPr>
            <w:r>
              <w:rPr>
                <w:rFonts w:eastAsia="Times New Roman" w:cstheme="minorHAnsi"/>
                <w:b/>
                <w:bCs/>
                <w:color w:val="000000"/>
                <w:sz w:val="24"/>
                <w:szCs w:val="24"/>
                <w:u w:val="single"/>
                <w:lang w:eastAsia="es-ES"/>
              </w:rPr>
              <w:t>Saberes básicos</w:t>
            </w:r>
          </w:p>
          <w:p w14:paraId="45E37128" w14:textId="77777777" w:rsidR="005822EF" w:rsidRPr="00117341" w:rsidRDefault="005822EF" w:rsidP="00E36F7F">
            <w:pPr>
              <w:rPr>
                <w:rFonts w:eastAsia="Times New Roman" w:cstheme="minorHAnsi"/>
                <w:b/>
                <w:bCs/>
                <w:color w:val="000000"/>
                <w:sz w:val="24"/>
                <w:szCs w:val="24"/>
                <w:lang w:eastAsia="es-ES"/>
              </w:rPr>
            </w:pPr>
          </w:p>
          <w:p w14:paraId="4178D7CF"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A. Comunicación.</w:t>
            </w:r>
          </w:p>
          <w:p w14:paraId="53FBF697"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84192" behindDoc="0" locked="0" layoutInCell="1" allowOverlap="1" wp14:anchorId="2C0E34D4" wp14:editId="380D6077">
                      <wp:simplePos x="0" y="0"/>
                      <wp:positionH relativeFrom="column">
                        <wp:posOffset>-67310</wp:posOffset>
                      </wp:positionH>
                      <wp:positionV relativeFrom="paragraph">
                        <wp:posOffset>186690</wp:posOffset>
                      </wp:positionV>
                      <wp:extent cx="8877300" cy="38100"/>
                      <wp:effectExtent l="0" t="0" r="19050" b="19050"/>
                      <wp:wrapNone/>
                      <wp:docPr id="45" name="Conector recto 4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07B2D" id="Conector recto 45"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3pt,14.7pt" to="69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" strokecolor="#5b9bd5 [3204]" strokeweight=".5pt">
                      <v:stroke joinstyle="miter"/>
                    </v:line>
                  </w:pict>
                </mc:Fallback>
              </mc:AlternateContent>
            </w:r>
            <w:r w:rsidRPr="002C6229">
              <w:rPr>
                <w:rFonts w:eastAsia="Times New Roman" w:cstheme="minorHAnsi"/>
                <w:color w:val="000000"/>
                <w:sz w:val="24"/>
                <w:szCs w:val="24"/>
                <w:lang w:eastAsia="es-ES"/>
              </w:rPr>
              <w:t>-  Autoconfianza. El error como instrumento de mejora.</w:t>
            </w:r>
          </w:p>
          <w:p w14:paraId="042FE942" w14:textId="77777777" w:rsidR="005822EF" w:rsidRPr="002C6229" w:rsidRDefault="005822EF" w:rsidP="00E36F7F">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3D1439C1" w14:textId="77777777" w:rsidR="005822EF" w:rsidRPr="002C6229" w:rsidRDefault="005822EF" w:rsidP="00E36F7F">
            <w:pPr>
              <w:rPr>
                <w:rFonts w:eastAsia="Times New Roman" w:cstheme="minorHAnsi"/>
                <w:color w:val="000000"/>
                <w:sz w:val="24"/>
                <w:szCs w:val="24"/>
                <w:lang w:eastAsia="es-ES"/>
              </w:rPr>
            </w:pPr>
          </w:p>
          <w:p w14:paraId="4BF88478" w14:textId="77777777" w:rsidR="005822EF" w:rsidRPr="002C6229" w:rsidRDefault="005822EF" w:rsidP="00E36F7F">
            <w:pPr>
              <w:rPr>
                <w:rFonts w:eastAsia="Times New Roman" w:cstheme="minorHAnsi"/>
                <w:color w:val="000000"/>
                <w:sz w:val="24"/>
                <w:szCs w:val="24"/>
                <w:lang w:eastAsia="es-ES"/>
              </w:rPr>
            </w:pPr>
          </w:p>
          <w:p w14:paraId="17FEC3E4" w14:textId="77777777" w:rsidR="005822EF" w:rsidRPr="002C6229" w:rsidRDefault="005822EF" w:rsidP="00E36F7F">
            <w:pPr>
              <w:rPr>
                <w:rFonts w:eastAsia="Times New Roman" w:cstheme="minorHAnsi"/>
                <w:color w:val="000000"/>
                <w:sz w:val="24"/>
                <w:szCs w:val="24"/>
                <w:lang w:eastAsia="es-ES"/>
              </w:rPr>
            </w:pPr>
          </w:p>
          <w:p w14:paraId="23ADC291" w14:textId="77777777" w:rsidR="005822EF" w:rsidRPr="002C6229" w:rsidRDefault="005822EF" w:rsidP="00E36F7F">
            <w:pPr>
              <w:rPr>
                <w:rFonts w:eastAsia="Times New Roman" w:cstheme="minorHAnsi"/>
                <w:color w:val="000000"/>
                <w:sz w:val="24"/>
                <w:szCs w:val="24"/>
                <w:lang w:eastAsia="es-ES"/>
              </w:rPr>
            </w:pPr>
          </w:p>
          <w:p w14:paraId="5C0E0C1E" w14:textId="77777777" w:rsidR="005822EF" w:rsidRPr="002C6229" w:rsidRDefault="005822EF" w:rsidP="00E36F7F">
            <w:pPr>
              <w:rPr>
                <w:rFonts w:eastAsia="Times New Roman" w:cstheme="minorHAnsi"/>
                <w:sz w:val="24"/>
                <w:szCs w:val="24"/>
                <w:lang w:eastAsia="es-ES"/>
              </w:rPr>
            </w:pPr>
          </w:p>
          <w:p w14:paraId="21F3B3C4" w14:textId="77777777" w:rsidR="005822EF" w:rsidRPr="002C6229" w:rsidRDefault="005822EF" w:rsidP="00E36F7F">
            <w:pPr>
              <w:rPr>
                <w:rFonts w:eastAsia="Times New Roman" w:cstheme="minorHAnsi"/>
                <w:sz w:val="24"/>
                <w:szCs w:val="24"/>
                <w:lang w:eastAsia="es-ES"/>
              </w:rPr>
            </w:pPr>
          </w:p>
          <w:p w14:paraId="1D442A04" w14:textId="77777777" w:rsidR="005822EF" w:rsidRPr="002C6229" w:rsidRDefault="005822EF" w:rsidP="00E36F7F">
            <w:pPr>
              <w:rPr>
                <w:rFonts w:eastAsia="Times New Roman" w:cstheme="minorHAnsi"/>
                <w:sz w:val="24"/>
                <w:szCs w:val="24"/>
                <w:lang w:eastAsia="es-ES"/>
              </w:rPr>
            </w:pPr>
          </w:p>
          <w:p w14:paraId="5B0C9DB0" w14:textId="77777777" w:rsidR="005822EF" w:rsidRPr="002C6229" w:rsidRDefault="005822EF" w:rsidP="00E36F7F">
            <w:pPr>
              <w:rPr>
                <w:rFonts w:eastAsia="Times New Roman" w:cstheme="minorHAnsi"/>
                <w:sz w:val="24"/>
                <w:szCs w:val="24"/>
                <w:lang w:eastAsia="es-ES"/>
              </w:rPr>
            </w:pPr>
          </w:p>
          <w:p w14:paraId="0E0A58A9" w14:textId="77777777" w:rsidR="005822EF" w:rsidRDefault="005822EF" w:rsidP="00E36F7F">
            <w:pPr>
              <w:rPr>
                <w:rFonts w:eastAsia="Times New Roman" w:cstheme="minorHAnsi"/>
                <w:sz w:val="24"/>
                <w:szCs w:val="24"/>
                <w:lang w:eastAsia="es-ES"/>
              </w:rPr>
            </w:pPr>
          </w:p>
          <w:p w14:paraId="3DF7F834" w14:textId="77777777" w:rsidR="00217E60" w:rsidRPr="002C6229" w:rsidRDefault="00217E60" w:rsidP="00E36F7F">
            <w:pPr>
              <w:rPr>
                <w:rFonts w:eastAsia="Times New Roman" w:cstheme="minorHAnsi"/>
                <w:sz w:val="24"/>
                <w:szCs w:val="24"/>
                <w:lang w:eastAsia="es-ES"/>
              </w:rPr>
            </w:pPr>
          </w:p>
          <w:p w14:paraId="6CF9AE31" w14:textId="77777777" w:rsidR="005822EF" w:rsidRDefault="005822EF" w:rsidP="00E36F7F">
            <w:pPr>
              <w:rPr>
                <w:rFonts w:eastAsia="Times New Roman" w:cstheme="minorHAnsi"/>
                <w:sz w:val="24"/>
                <w:szCs w:val="24"/>
                <w:lang w:eastAsia="es-ES"/>
              </w:rPr>
            </w:pPr>
          </w:p>
          <w:p w14:paraId="419C7CB2" w14:textId="77777777" w:rsidR="005822EF" w:rsidRDefault="005822EF" w:rsidP="00E36F7F">
            <w:pPr>
              <w:rPr>
                <w:rFonts w:eastAsia="Times New Roman" w:cstheme="minorHAnsi"/>
                <w:sz w:val="24"/>
                <w:szCs w:val="24"/>
                <w:lang w:eastAsia="es-ES"/>
              </w:rPr>
            </w:pPr>
          </w:p>
          <w:p w14:paraId="2B688BE9"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85216" behindDoc="0" locked="0" layoutInCell="1" allowOverlap="1" wp14:anchorId="743A7897" wp14:editId="02311E03">
                      <wp:simplePos x="0" y="0"/>
                      <wp:positionH relativeFrom="column">
                        <wp:posOffset>-74930</wp:posOffset>
                      </wp:positionH>
                      <wp:positionV relativeFrom="paragraph">
                        <wp:posOffset>172085</wp:posOffset>
                      </wp:positionV>
                      <wp:extent cx="8877300" cy="38100"/>
                      <wp:effectExtent l="0" t="0" r="19050" b="19050"/>
                      <wp:wrapNone/>
                      <wp:docPr id="46" name="Conector recto 4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12B69" id="Conector recto 4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5.9pt,13.55pt" to="69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rTtwEAAMUDAAAOAAAAZHJzL2Uyb0RvYy54bWysU9uO0zAQfUfiHyy/0yS7aLeK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" strokecolor="#5b9bd5 [3204]" strokeweight=".5pt">
                      <v:stroke joinstyle="miter"/>
                    </v:line>
                  </w:pict>
                </mc:Fallback>
              </mc:AlternateContent>
            </w:r>
          </w:p>
          <w:p w14:paraId="64CC3BEA" w14:textId="77777777" w:rsidR="005822EF" w:rsidRDefault="005822EF" w:rsidP="00E36F7F">
            <w:pPr>
              <w:rPr>
                <w:rFonts w:cstheme="minorHAnsi"/>
                <w:sz w:val="24"/>
                <w:szCs w:val="24"/>
              </w:rPr>
            </w:pPr>
            <w:r w:rsidRPr="002C6229">
              <w:rPr>
                <w:rFonts w:eastAsia="Times New Roman" w:cstheme="minorHAnsi"/>
                <w:sz w:val="24"/>
                <w:szCs w:val="24"/>
                <w:lang w:eastAsia="es-ES"/>
              </w:rPr>
              <w:t xml:space="preserve">- </w:t>
            </w:r>
            <w:r w:rsidRPr="002C6229">
              <w:rPr>
                <w:rFonts w:cstheme="minorHAnsi"/>
                <w:sz w:val="24"/>
                <w:szCs w:val="24"/>
              </w:rPr>
              <w:t>Conocimientos, destrezas y actitudes que permitan detectar y colaborar en actividades de mediación en situaciones cotidianas.</w:t>
            </w:r>
          </w:p>
          <w:p w14:paraId="0A236AC9" w14:textId="77777777" w:rsidR="005836EE" w:rsidRDefault="005836EE"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88288" behindDoc="0" locked="0" layoutInCell="1" allowOverlap="1" wp14:anchorId="315914F5" wp14:editId="4185D9DE">
                      <wp:simplePos x="0" y="0"/>
                      <wp:positionH relativeFrom="column">
                        <wp:posOffset>-74930</wp:posOffset>
                      </wp:positionH>
                      <wp:positionV relativeFrom="paragraph">
                        <wp:posOffset>169545</wp:posOffset>
                      </wp:positionV>
                      <wp:extent cx="8877300" cy="38100"/>
                      <wp:effectExtent l="0" t="0" r="19050" b="19050"/>
                      <wp:wrapNone/>
                      <wp:docPr id="47" name="Conector recto 47"/>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464C0" id="Conector recto 4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5.9pt,13.35pt" to="69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xytwEAAMUDAAAOAAAAZHJzL2Uyb0RvYy54bWysU9uO0zAQfUfiHyy/0yS7iF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" strokecolor="#5b9bd5 [3204]" strokeweight=".5pt">
                      <v:stroke joinstyle="miter"/>
                    </v:line>
                  </w:pict>
                </mc:Fallback>
              </mc:AlternateContent>
            </w:r>
          </w:p>
          <w:p w14:paraId="0BC44E48" w14:textId="77777777" w:rsidR="00476C55" w:rsidRDefault="005822EF" w:rsidP="00E36F7F">
            <w:pPr>
              <w:rPr>
                <w:rFonts w:eastAsia="Times New Roman" w:cstheme="minorHAnsi"/>
                <w:noProof/>
                <w:sz w:val="24"/>
                <w:szCs w:val="24"/>
                <w:lang w:eastAsia="es-ES"/>
              </w:rPr>
            </w:pPr>
            <w:r w:rsidRPr="002C6229">
              <w:rPr>
                <w:rFonts w:eastAsia="Times New Roman" w:cstheme="minorHAnsi"/>
                <w:sz w:val="24"/>
                <w:szCs w:val="24"/>
                <w:lang w:eastAsia="es-ES"/>
              </w:rPr>
              <w:t>-  Funciones comunicativas básicas adecuadas al ámbito y al contexto comunicativo.</w:t>
            </w:r>
            <w:r w:rsidRPr="002C6229">
              <w:rPr>
                <w:rFonts w:eastAsia="Times New Roman" w:cstheme="minorHAnsi"/>
                <w:noProof/>
                <w:sz w:val="24"/>
                <w:szCs w:val="24"/>
                <w:lang w:eastAsia="es-ES"/>
              </w:rPr>
              <w:t xml:space="preserve"> </w:t>
            </w:r>
          </w:p>
          <w:p w14:paraId="04FBC88C" w14:textId="77777777" w:rsidR="005822EF" w:rsidRDefault="005822EF" w:rsidP="00E36F7F">
            <w:pPr>
              <w:rPr>
                <w:rFonts w:eastAsia="Times New Roman" w:cstheme="minorHAnsi"/>
                <w:sz w:val="24"/>
                <w:szCs w:val="24"/>
                <w:lang w:eastAsia="es-ES"/>
              </w:rPr>
            </w:pPr>
            <w:r w:rsidRPr="002C6229">
              <w:rPr>
                <w:rFonts w:eastAsia="Times New Roman" w:cstheme="minorHAnsi"/>
                <w:sz w:val="24"/>
                <w:szCs w:val="24"/>
                <w:lang w:eastAsia="es-ES"/>
              </w:rPr>
              <w:lastRenderedPageBreak/>
              <w:t>- Modelos contextuales y géneros discursivos básicos en la comprensión, producción y coproducción de textos orales, escritos y multimodales, breves y sencillos, literarios y no literarios.</w:t>
            </w:r>
          </w:p>
          <w:p w14:paraId="4A4952AA" w14:textId="77777777" w:rsidR="002D7A80" w:rsidRPr="002C6229" w:rsidRDefault="002D7A80" w:rsidP="00E36F7F">
            <w:pPr>
              <w:rPr>
                <w:rFonts w:eastAsia="Times New Roman" w:cstheme="minorHAnsi"/>
                <w:color w:val="000000"/>
                <w:sz w:val="24"/>
                <w:szCs w:val="24"/>
                <w:lang w:eastAsia="es-ES"/>
              </w:rPr>
            </w:pPr>
          </w:p>
          <w:p w14:paraId="79F5193F" w14:textId="77777777" w:rsidR="005822EF" w:rsidRPr="002C6229" w:rsidRDefault="005822EF" w:rsidP="00E36F7F">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86240" behindDoc="0" locked="0" layoutInCell="1" allowOverlap="1" wp14:anchorId="4703E27B" wp14:editId="7B145170">
                      <wp:simplePos x="0" y="0"/>
                      <wp:positionH relativeFrom="column">
                        <wp:posOffset>-74930</wp:posOffset>
                      </wp:positionH>
                      <wp:positionV relativeFrom="paragraph">
                        <wp:posOffset>5080</wp:posOffset>
                      </wp:positionV>
                      <wp:extent cx="8877300" cy="38100"/>
                      <wp:effectExtent l="0" t="0" r="19050" b="19050"/>
                      <wp:wrapNone/>
                      <wp:docPr id="49" name="Conector recto 49"/>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4EBC7" id="Conector recto 49"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5.9pt,.4pt" to="6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" strokecolor="#5b9bd5 [3204]" strokeweight=".5pt">
                      <v:stroke joinstyle="miter"/>
                    </v:line>
                  </w:pict>
                </mc:Fallback>
              </mc:AlternateContent>
            </w:r>
            <w:r w:rsidRPr="002C6229">
              <w:rPr>
                <w:rFonts w:eastAsia="Times New Roman" w:cstheme="minorHAnsi"/>
                <w:color w:val="000000"/>
                <w:sz w:val="24"/>
                <w:szCs w:val="24"/>
                <w:lang w:eastAsia="es-ES"/>
              </w:rPr>
              <w:t>-  Léxico de uso común y de interés para el alumnado.</w:t>
            </w:r>
          </w:p>
          <w:p w14:paraId="4AD68FC1" w14:textId="77777777" w:rsidR="005822EF" w:rsidRDefault="005822EF" w:rsidP="00E36F7F">
            <w:pPr>
              <w:rPr>
                <w:rFonts w:eastAsia="Times New Roman" w:cstheme="minorHAnsi"/>
                <w:sz w:val="24"/>
                <w:szCs w:val="24"/>
                <w:lang w:eastAsia="es-ES"/>
              </w:rPr>
            </w:pPr>
          </w:p>
          <w:p w14:paraId="2455C159" w14:textId="77777777" w:rsidR="00B84F1E" w:rsidRDefault="00B84F1E" w:rsidP="00E36F7F">
            <w:pPr>
              <w:rPr>
                <w:rFonts w:eastAsia="Times New Roman" w:cstheme="minorHAnsi"/>
                <w:sz w:val="24"/>
                <w:szCs w:val="24"/>
                <w:lang w:eastAsia="es-ES"/>
              </w:rPr>
            </w:pPr>
          </w:p>
          <w:p w14:paraId="08E72BD5" w14:textId="77777777" w:rsidR="00B84F1E" w:rsidRDefault="00B84F1E" w:rsidP="00E36F7F">
            <w:pPr>
              <w:rPr>
                <w:rFonts w:eastAsia="Times New Roman" w:cstheme="minorHAnsi"/>
                <w:sz w:val="24"/>
                <w:szCs w:val="24"/>
                <w:lang w:eastAsia="es-ES"/>
              </w:rPr>
            </w:pPr>
          </w:p>
          <w:p w14:paraId="27893C35"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87264" behindDoc="0" locked="0" layoutInCell="1" allowOverlap="1" wp14:anchorId="55851DD6" wp14:editId="6ED68729">
                      <wp:simplePos x="0" y="0"/>
                      <wp:positionH relativeFrom="column">
                        <wp:posOffset>-74930</wp:posOffset>
                      </wp:positionH>
                      <wp:positionV relativeFrom="paragraph">
                        <wp:posOffset>165100</wp:posOffset>
                      </wp:positionV>
                      <wp:extent cx="8877300" cy="38100"/>
                      <wp:effectExtent l="0" t="0" r="19050" b="19050"/>
                      <wp:wrapNone/>
                      <wp:docPr id="50" name="Conector recto 5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7808B" id="Conector recto 50"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5.9pt,13pt" to="69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" strokecolor="#5b9bd5 [3204]" strokeweight=".5pt">
                      <v:stroke joinstyle="miter"/>
                    </v:line>
                  </w:pict>
                </mc:Fallback>
              </mc:AlternateContent>
            </w:r>
          </w:p>
          <w:p w14:paraId="56D78F13"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Patrones sonoros, acentuales, rítmicos y de entonación básicos, y funciones comunicativas generales asociadas a dichos patrones.</w:t>
            </w:r>
          </w:p>
          <w:p w14:paraId="2698B33B" w14:textId="77777777" w:rsidR="005822EF" w:rsidRDefault="005822EF" w:rsidP="00E36F7F">
            <w:pPr>
              <w:rPr>
                <w:rFonts w:cstheme="minorHAnsi"/>
                <w:color w:val="000000"/>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789312" behindDoc="0" locked="0" layoutInCell="1" allowOverlap="1" wp14:anchorId="370C29BB" wp14:editId="68A9ABE5">
                      <wp:simplePos x="0" y="0"/>
                      <wp:positionH relativeFrom="column">
                        <wp:posOffset>-74930</wp:posOffset>
                      </wp:positionH>
                      <wp:positionV relativeFrom="paragraph">
                        <wp:posOffset>0</wp:posOffset>
                      </wp:positionV>
                      <wp:extent cx="8877300" cy="38100"/>
                      <wp:effectExtent l="0" t="0" r="19050" b="19050"/>
                      <wp:wrapNone/>
                      <wp:docPr id="63" name="Conector recto 6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5B5F4" id="Conector recto 63"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5.9pt,0" to="6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" strokecolor="#5b9bd5 [3204]" strokeweight=".5pt">
                      <v:stroke joinstyle="miter"/>
                    </v:line>
                  </w:pict>
                </mc:Fallback>
              </mc:AlternateContent>
            </w:r>
            <w:r w:rsidRPr="002C6229">
              <w:rPr>
                <w:rFonts w:eastAsia="Times New Roman" w:cstheme="minorHAnsi"/>
                <w:color w:val="000000"/>
                <w:sz w:val="24"/>
                <w:szCs w:val="24"/>
                <w:lang w:eastAsia="es-ES"/>
              </w:rPr>
              <w:t xml:space="preserve">-  </w:t>
            </w:r>
            <w:r w:rsidRPr="00745E30">
              <w:rPr>
                <w:rFonts w:cstheme="minorHAnsi"/>
                <w:color w:val="000000"/>
                <w:sz w:val="24"/>
                <w:szCs w:val="24"/>
              </w:rPr>
              <w:t>Convenciones y estrategias conversacionales básicas</w:t>
            </w:r>
          </w:p>
          <w:p w14:paraId="4B20A46B" w14:textId="77777777" w:rsidR="007D547F" w:rsidRDefault="007D547F" w:rsidP="00E36F7F">
            <w:pPr>
              <w:rPr>
                <w:rFonts w:cstheme="minorHAnsi"/>
                <w:color w:val="000000"/>
                <w:sz w:val="24"/>
                <w:szCs w:val="24"/>
              </w:rPr>
            </w:pPr>
          </w:p>
          <w:p w14:paraId="3E506960" w14:textId="77777777" w:rsidR="007D547F" w:rsidRDefault="007D547F" w:rsidP="00E36F7F">
            <w:pPr>
              <w:rPr>
                <w:rFonts w:cstheme="minorHAnsi"/>
                <w:color w:val="000000"/>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790336" behindDoc="0" locked="0" layoutInCell="1" allowOverlap="1" wp14:anchorId="50345C89" wp14:editId="03CEE6A3">
                      <wp:simplePos x="0" y="0"/>
                      <wp:positionH relativeFrom="column">
                        <wp:posOffset>-74930</wp:posOffset>
                      </wp:positionH>
                      <wp:positionV relativeFrom="paragraph">
                        <wp:posOffset>179705</wp:posOffset>
                      </wp:positionV>
                      <wp:extent cx="8877300" cy="38100"/>
                      <wp:effectExtent l="0" t="0" r="19050" b="19050"/>
                      <wp:wrapNone/>
                      <wp:docPr id="61" name="Conector recto 6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CFDFC" id="Conector recto 61"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5.9pt,14.15pt" to="693.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" strokecolor="#5b9bd5 [3204]" strokeweight=".5pt">
                      <v:stroke joinstyle="miter"/>
                    </v:line>
                  </w:pict>
                </mc:Fallback>
              </mc:AlternateContent>
            </w:r>
          </w:p>
          <w:p w14:paraId="2DE74CCF" w14:textId="77777777" w:rsidR="005822EF" w:rsidRPr="002C6229" w:rsidRDefault="005822EF" w:rsidP="00E36F7F">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91360" behindDoc="0" locked="0" layoutInCell="1" allowOverlap="1" wp14:anchorId="3372C026" wp14:editId="54424FD7">
                      <wp:simplePos x="0" y="0"/>
                      <wp:positionH relativeFrom="column">
                        <wp:posOffset>-74930</wp:posOffset>
                      </wp:positionH>
                      <wp:positionV relativeFrom="paragraph">
                        <wp:posOffset>361315</wp:posOffset>
                      </wp:positionV>
                      <wp:extent cx="8877300" cy="38100"/>
                      <wp:effectExtent l="0" t="0" r="19050" b="19050"/>
                      <wp:wrapNone/>
                      <wp:docPr id="71" name="Conector recto 7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CA629" id="Conector recto 71"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5.9pt,28.45pt" to="69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" strokecolor="#5b9bd5 [3204]" strokeweight=".5pt">
                      <v:stroke joinstyle="miter"/>
                    </v:line>
                  </w:pict>
                </mc:Fallback>
              </mc:AlternateContent>
            </w:r>
            <w:r w:rsidRPr="002C6229">
              <w:rPr>
                <w:rFonts w:eastAsia="Times New Roman" w:cstheme="minorHAnsi"/>
                <w:color w:val="000000"/>
                <w:sz w:val="24"/>
                <w:szCs w:val="24"/>
                <w:lang w:eastAsia="es-ES"/>
              </w:rPr>
              <w:t>-  Recursos para el aprendizaje y estrategias para la búsqueda guiada de información en medios analógicos y digitales.</w:t>
            </w:r>
          </w:p>
          <w:p w14:paraId="1D7A7F3D"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cooperación y colaboración educativa.</w:t>
            </w:r>
          </w:p>
          <w:p w14:paraId="7F6FF90F" w14:textId="77777777" w:rsidR="005822EF" w:rsidRPr="002C6229" w:rsidRDefault="005822EF" w:rsidP="00E36F7F">
            <w:pPr>
              <w:rPr>
                <w:rFonts w:eastAsia="Times New Roman" w:cstheme="minorHAnsi"/>
                <w:sz w:val="24"/>
                <w:szCs w:val="24"/>
                <w:lang w:eastAsia="es-ES"/>
              </w:rPr>
            </w:pPr>
          </w:p>
          <w:p w14:paraId="05B2B39B"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B. Plurilingüismo.</w:t>
            </w:r>
          </w:p>
          <w:p w14:paraId="33A0FE3A" w14:textId="77777777" w:rsidR="005822EF" w:rsidRPr="002D381A" w:rsidRDefault="005822EF" w:rsidP="00E36F7F">
            <w:pPr>
              <w:numPr>
                <w:ilvl w:val="0"/>
                <w:numId w:val="41"/>
              </w:numPr>
              <w:ind w:left="0" w:right="192"/>
              <w:rPr>
                <w:rFonts w:eastAsia="Times New Roman" w:cstheme="minorHAnsi"/>
                <w:sz w:val="24"/>
                <w:szCs w:val="24"/>
                <w:lang w:eastAsia="es-ES"/>
              </w:rPr>
            </w:pPr>
            <w:r w:rsidRPr="002D381A">
              <w:rPr>
                <w:rFonts w:eastAsia="Times New Roman" w:cstheme="minorHAnsi"/>
                <w:color w:val="000000"/>
                <w:sz w:val="24"/>
                <w:szCs w:val="24"/>
                <w:lang w:eastAsia="es-ES"/>
              </w:rPr>
              <w:t>- </w:t>
            </w:r>
            <w:r w:rsidRPr="002C6229">
              <w:rPr>
                <w:rFonts w:eastAsia="Times New Roman" w:cstheme="minorHAnsi"/>
                <w:noProof/>
                <w:sz w:val="24"/>
                <w:szCs w:val="24"/>
                <w:lang w:eastAsia="es-ES"/>
              </w:rPr>
              <mc:AlternateContent>
                <mc:Choice Requires="wps">
                  <w:drawing>
                    <wp:anchor distT="0" distB="0" distL="114300" distR="114300" simplePos="0" relativeHeight="251792384" behindDoc="0" locked="0" layoutInCell="1" allowOverlap="1" wp14:anchorId="0EFDC360" wp14:editId="383CEC4D">
                      <wp:simplePos x="0" y="0"/>
                      <wp:positionH relativeFrom="column">
                        <wp:posOffset>-74930</wp:posOffset>
                      </wp:positionH>
                      <wp:positionV relativeFrom="paragraph">
                        <wp:posOffset>919480</wp:posOffset>
                      </wp:positionV>
                      <wp:extent cx="8877300" cy="38100"/>
                      <wp:effectExtent l="0" t="0" r="19050" b="19050"/>
                      <wp:wrapNone/>
                      <wp:docPr id="72" name="Conector recto 7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F5520" id="Conector recto 7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9pt,72.4pt" to="693.1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" strokecolor="#5b9bd5 [3204]" strokeweight=".5pt">
                      <v:stroke joinstyle="miter"/>
                    </v:line>
                  </w:pict>
                </mc:Fallback>
              </mc:AlternateContent>
            </w:r>
            <w:r w:rsidRPr="002D381A">
              <w:rPr>
                <w:rFonts w:eastAsia="Times New Roman" w:cstheme="minorHAnsi"/>
                <w:color w:val="000000"/>
                <w:sz w:val="24"/>
                <w:szCs w:val="24"/>
                <w:lang w:eastAsia="es-ES"/>
              </w:rPr>
              <w:t>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4245C466"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Iniciación en estrategias y herramientas básicas de autoevaluación y coevaluación, analógicas y digitales, individuales y cooperativas.</w:t>
            </w:r>
          </w:p>
          <w:p w14:paraId="098C41EB" w14:textId="77777777" w:rsidR="005822EF" w:rsidRPr="002C6229" w:rsidRDefault="005822EF" w:rsidP="00E36F7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lastRenderedPageBreak/>
              <w:t>C. Interculturalidad.</w:t>
            </w:r>
          </w:p>
          <w:p w14:paraId="64C98513" w14:textId="77777777" w:rsidR="005822EF" w:rsidRPr="0063065D" w:rsidRDefault="005822E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w:t>
            </w:r>
            <w:r>
              <w:rPr>
                <w:rFonts w:eastAsia="Times New Roman" w:cstheme="minorHAnsi"/>
                <w:color w:val="000000"/>
                <w:sz w:val="24"/>
                <w:szCs w:val="24"/>
                <w:lang w:eastAsia="es-ES"/>
              </w:rPr>
              <w:t xml:space="preserve"> se habla la lengua extranjera.</w:t>
            </w:r>
          </w:p>
        </w:tc>
        <w:tc>
          <w:tcPr>
            <w:tcW w:w="6997" w:type="dxa"/>
          </w:tcPr>
          <w:p w14:paraId="2203064B" w14:textId="77777777" w:rsidR="005822EF" w:rsidRPr="00980D46" w:rsidRDefault="005822EF" w:rsidP="00E36F7F">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69151D4C" w14:textId="77777777" w:rsidR="005822EF" w:rsidRPr="00980D46" w:rsidRDefault="005822EF" w:rsidP="00E36F7F">
            <w:pPr>
              <w:rPr>
                <w:rFonts w:cstheme="minorHAnsi"/>
                <w:sz w:val="24"/>
                <w:szCs w:val="24"/>
              </w:rPr>
            </w:pPr>
          </w:p>
          <w:p w14:paraId="6A11D355" w14:textId="77777777" w:rsidR="005822EF" w:rsidRPr="00980D46" w:rsidRDefault="005822EF" w:rsidP="00E36F7F">
            <w:pPr>
              <w:rPr>
                <w:rFonts w:cstheme="minorHAnsi"/>
                <w:sz w:val="24"/>
                <w:szCs w:val="24"/>
              </w:rPr>
            </w:pPr>
          </w:p>
          <w:p w14:paraId="48E56534" w14:textId="77777777" w:rsidR="005822EF" w:rsidRDefault="00217E60" w:rsidP="00E36F7F">
            <w:pPr>
              <w:rPr>
                <w:rFonts w:cstheme="minorHAnsi"/>
                <w:sz w:val="24"/>
                <w:szCs w:val="24"/>
              </w:rPr>
            </w:pPr>
            <w:r>
              <w:rPr>
                <w:rFonts w:cstheme="minorHAnsi"/>
                <w:sz w:val="24"/>
                <w:szCs w:val="24"/>
              </w:rPr>
              <w:t>- Test 11-12</w:t>
            </w:r>
            <w:r w:rsidR="005822EF">
              <w:rPr>
                <w:rFonts w:cstheme="minorHAnsi"/>
                <w:sz w:val="24"/>
                <w:szCs w:val="24"/>
              </w:rPr>
              <w:t>, páginas</w:t>
            </w:r>
            <w:r>
              <w:rPr>
                <w:rFonts w:cstheme="minorHAnsi"/>
                <w:sz w:val="24"/>
                <w:szCs w:val="24"/>
              </w:rPr>
              <w:t xml:space="preserve"> 84 y 85</w:t>
            </w:r>
            <w:r w:rsidR="005822EF">
              <w:rPr>
                <w:rFonts w:cstheme="minorHAnsi"/>
                <w:sz w:val="24"/>
                <w:szCs w:val="24"/>
              </w:rPr>
              <w:t xml:space="preserve"> del libro de ejercicios</w:t>
            </w:r>
          </w:p>
          <w:p w14:paraId="2368695D" w14:textId="77777777" w:rsidR="005822EF" w:rsidRDefault="005822EF" w:rsidP="00217E60">
            <w:pPr>
              <w:rPr>
                <w:rFonts w:cstheme="minorHAnsi"/>
                <w:sz w:val="24"/>
                <w:szCs w:val="24"/>
              </w:rPr>
            </w:pPr>
            <w:r>
              <w:rPr>
                <w:rFonts w:cstheme="minorHAnsi"/>
                <w:sz w:val="24"/>
                <w:szCs w:val="24"/>
              </w:rPr>
              <w:t xml:space="preserve">- </w:t>
            </w:r>
            <w:r w:rsidR="00217E60">
              <w:rPr>
                <w:rFonts w:cstheme="minorHAnsi"/>
                <w:sz w:val="24"/>
                <w:szCs w:val="24"/>
              </w:rPr>
              <w:t xml:space="preserve">El </w:t>
            </w:r>
            <w:proofErr w:type="spellStart"/>
            <w:r w:rsidR="00217E60">
              <w:rPr>
                <w:rFonts w:cstheme="minorHAnsi"/>
                <w:i/>
                <w:sz w:val="24"/>
                <w:szCs w:val="24"/>
              </w:rPr>
              <w:t>Perfekt</w:t>
            </w:r>
            <w:proofErr w:type="spellEnd"/>
            <w:r w:rsidR="00217E60">
              <w:rPr>
                <w:rFonts w:cstheme="minorHAnsi"/>
                <w:sz w:val="24"/>
                <w:szCs w:val="24"/>
              </w:rPr>
              <w:t xml:space="preserve"> con </w:t>
            </w:r>
            <w:proofErr w:type="spellStart"/>
            <w:r w:rsidR="00217E60">
              <w:rPr>
                <w:rFonts w:cstheme="minorHAnsi"/>
                <w:i/>
                <w:sz w:val="24"/>
                <w:szCs w:val="24"/>
              </w:rPr>
              <w:t>sein</w:t>
            </w:r>
            <w:proofErr w:type="spellEnd"/>
            <w:r w:rsidR="00217E60">
              <w:rPr>
                <w:rFonts w:cstheme="minorHAnsi"/>
                <w:sz w:val="24"/>
                <w:szCs w:val="24"/>
              </w:rPr>
              <w:t xml:space="preserve"> y </w:t>
            </w:r>
            <w:proofErr w:type="spellStart"/>
            <w:r w:rsidR="00217E60">
              <w:rPr>
                <w:rFonts w:cstheme="minorHAnsi"/>
                <w:i/>
                <w:sz w:val="24"/>
                <w:szCs w:val="24"/>
              </w:rPr>
              <w:t>haben</w:t>
            </w:r>
            <w:proofErr w:type="spellEnd"/>
          </w:p>
          <w:p w14:paraId="779ED6B8" w14:textId="77777777" w:rsidR="00217E60" w:rsidRPr="00217E60" w:rsidRDefault="00217E60" w:rsidP="00217E60">
            <w:pPr>
              <w:rPr>
                <w:rFonts w:cstheme="minorHAnsi"/>
                <w:sz w:val="24"/>
                <w:szCs w:val="24"/>
              </w:rPr>
            </w:pPr>
            <w:r>
              <w:rPr>
                <w:rFonts w:cstheme="minorHAnsi"/>
                <w:sz w:val="24"/>
                <w:szCs w:val="24"/>
              </w:rPr>
              <w:t>- Los artículos posesivos en nominativo plural</w:t>
            </w:r>
          </w:p>
          <w:p w14:paraId="23A04B0E" w14:textId="77777777" w:rsidR="005822EF" w:rsidRDefault="005822EF" w:rsidP="00E36F7F">
            <w:pPr>
              <w:rPr>
                <w:rFonts w:cstheme="minorHAnsi"/>
                <w:sz w:val="24"/>
                <w:szCs w:val="24"/>
              </w:rPr>
            </w:pPr>
          </w:p>
          <w:p w14:paraId="576C1573" w14:textId="77777777" w:rsidR="005822EF" w:rsidRPr="00AB27F6" w:rsidRDefault="005822EF" w:rsidP="00E36F7F">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687FD3E9" w14:textId="77777777" w:rsidR="005822EF" w:rsidRDefault="005822EF"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A</w:t>
            </w:r>
            <w:r w:rsidR="00217E60">
              <w:rPr>
                <w:rFonts w:ascii="Calibri" w:eastAsia="Times New Roman" w:hAnsi="Calibri" w:cs="Calibri"/>
                <w:sz w:val="24"/>
                <w:szCs w:val="24"/>
                <w:lang w:eastAsia="es-ES"/>
              </w:rPr>
              <w:t>2</w:t>
            </w:r>
            <w:r>
              <w:rPr>
                <w:rFonts w:ascii="Calibri" w:eastAsia="Times New Roman" w:hAnsi="Calibri" w:cs="Calibri"/>
                <w:sz w:val="24"/>
                <w:szCs w:val="24"/>
                <w:lang w:eastAsia="es-ES"/>
              </w:rPr>
              <w:t xml:space="preserve"> y P</w:t>
            </w:r>
            <w:r w:rsidR="00217E60">
              <w:rPr>
                <w:rFonts w:ascii="Calibri" w:eastAsia="Times New Roman" w:hAnsi="Calibri" w:cs="Calibri"/>
                <w:sz w:val="24"/>
                <w:szCs w:val="24"/>
                <w:lang w:eastAsia="es-ES"/>
              </w:rPr>
              <w:t>lus 11</w:t>
            </w:r>
            <w:r>
              <w:rPr>
                <w:rFonts w:ascii="Calibri" w:eastAsia="Times New Roman" w:hAnsi="Calibri" w:cs="Calibri"/>
                <w:sz w:val="24"/>
                <w:szCs w:val="24"/>
                <w:lang w:eastAsia="es-ES"/>
              </w:rPr>
              <w:t>: preguntas de comprensión de un texto</w:t>
            </w:r>
          </w:p>
          <w:p w14:paraId="0AF18A82" w14:textId="77777777" w:rsidR="005822EF" w:rsidRDefault="00217E60"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B4</w:t>
            </w:r>
            <w:r w:rsidR="005822EF">
              <w:rPr>
                <w:rFonts w:ascii="Calibri" w:eastAsia="Times New Roman" w:hAnsi="Calibri" w:cs="Calibri"/>
                <w:sz w:val="24"/>
                <w:szCs w:val="24"/>
                <w:lang w:eastAsia="es-ES"/>
              </w:rPr>
              <w:t xml:space="preserve">, </w:t>
            </w:r>
            <w:r>
              <w:rPr>
                <w:rFonts w:ascii="Calibri" w:eastAsia="Times New Roman" w:hAnsi="Calibri" w:cs="Calibri"/>
                <w:sz w:val="24"/>
                <w:szCs w:val="24"/>
                <w:lang w:eastAsia="es-ES"/>
              </w:rPr>
              <w:t>D1</w:t>
            </w:r>
            <w:r w:rsidR="005822EF">
              <w:rPr>
                <w:rFonts w:ascii="Calibri" w:eastAsia="Times New Roman" w:hAnsi="Calibri" w:cs="Calibri"/>
                <w:sz w:val="24"/>
                <w:szCs w:val="24"/>
                <w:lang w:eastAsia="es-ES"/>
              </w:rPr>
              <w:t>…: ejercicios de comprensión oral</w:t>
            </w:r>
          </w:p>
          <w:p w14:paraId="6F5B502D" w14:textId="77777777" w:rsidR="005822EF" w:rsidRPr="00707C3E" w:rsidRDefault="005822EF" w:rsidP="00E36F7F">
            <w:pPr>
              <w:rPr>
                <w:rFonts w:ascii="Times New Roman" w:eastAsia="Times New Roman" w:hAnsi="Times New Roman" w:cs="Times New Roman"/>
                <w:sz w:val="24"/>
                <w:szCs w:val="24"/>
                <w:lang w:eastAsia="es-ES"/>
              </w:rPr>
            </w:pPr>
          </w:p>
          <w:p w14:paraId="1D1FBBF8" w14:textId="77777777" w:rsidR="005822EF" w:rsidRPr="00AB27F6" w:rsidRDefault="005822EF" w:rsidP="00E36F7F">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657AE90A" w14:textId="77777777" w:rsidR="00217E60" w:rsidRDefault="00217E60"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E2a</w:t>
            </w:r>
            <w:r w:rsidR="005822EF">
              <w:rPr>
                <w:rFonts w:ascii="Calibri" w:eastAsia="Times New Roman" w:hAnsi="Calibri" w:cs="Calibri"/>
                <w:sz w:val="24"/>
                <w:szCs w:val="24"/>
                <w:lang w:eastAsia="es-ES"/>
              </w:rPr>
              <w:t xml:space="preserve">: </w:t>
            </w:r>
            <w:r>
              <w:rPr>
                <w:rFonts w:ascii="Calibri" w:eastAsia="Times New Roman" w:hAnsi="Calibri" w:cs="Calibri"/>
                <w:sz w:val="24"/>
                <w:szCs w:val="24"/>
                <w:lang w:eastAsia="es-ES"/>
              </w:rPr>
              <w:t>encontrar el error</w:t>
            </w:r>
          </w:p>
          <w:p w14:paraId="374B1D91" w14:textId="77777777" w:rsidR="005822EF" w:rsidRDefault="00217E60"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LL2: hablar sobre las mascotas</w:t>
            </w:r>
          </w:p>
          <w:p w14:paraId="57BA23F5" w14:textId="77777777" w:rsidR="00217E60" w:rsidRDefault="00217E60"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P2: presentar un poster</w:t>
            </w:r>
          </w:p>
          <w:p w14:paraId="1B025781" w14:textId="77777777" w:rsidR="005822EF" w:rsidRPr="00707C3E" w:rsidRDefault="005822EF" w:rsidP="00E36F7F">
            <w:pPr>
              <w:rPr>
                <w:rFonts w:ascii="Times New Roman" w:eastAsia="Times New Roman" w:hAnsi="Times New Roman" w:cs="Times New Roman"/>
                <w:sz w:val="24"/>
                <w:szCs w:val="24"/>
                <w:lang w:eastAsia="es-ES"/>
              </w:rPr>
            </w:pPr>
          </w:p>
          <w:p w14:paraId="43E3C01D" w14:textId="77777777" w:rsidR="005822EF" w:rsidRDefault="005822EF" w:rsidP="00E36F7F">
            <w:pPr>
              <w:rPr>
                <w:rFonts w:ascii="Calibri" w:eastAsia="Times New Roman" w:hAnsi="Calibri" w:cs="Calibri"/>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134DE09F" w14:textId="77777777" w:rsidR="005822EF" w:rsidRDefault="00217E60"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11</w:t>
            </w:r>
            <w:r w:rsidR="005822EF">
              <w:rPr>
                <w:rFonts w:ascii="Calibri" w:eastAsia="Times New Roman" w:hAnsi="Calibri" w:cs="Calibri"/>
                <w:sz w:val="24"/>
                <w:szCs w:val="24"/>
                <w:lang w:eastAsia="es-ES"/>
              </w:rPr>
              <w:t>: escribir un texto siguiendo un modelo</w:t>
            </w:r>
          </w:p>
          <w:p w14:paraId="2DAEDD33" w14:textId="77777777" w:rsidR="00217E60" w:rsidRPr="00217E60" w:rsidRDefault="00217E60" w:rsidP="00E36F7F">
            <w:pPr>
              <w:rPr>
                <w:rFonts w:cstheme="minorHAnsi"/>
                <w:sz w:val="24"/>
                <w:szCs w:val="24"/>
              </w:rPr>
            </w:pPr>
            <w:proofErr w:type="spellStart"/>
            <w:r w:rsidRPr="00217E60">
              <w:rPr>
                <w:rFonts w:ascii="Calibri" w:eastAsia="Times New Roman" w:hAnsi="Calibri" w:cs="Calibri"/>
                <w:i/>
                <w:sz w:val="24"/>
                <w:szCs w:val="24"/>
                <w:lang w:eastAsia="es-ES"/>
              </w:rPr>
              <w:t>Fertigkeitentraining</w:t>
            </w:r>
            <w:proofErr w:type="spellEnd"/>
            <w:r w:rsidRPr="00217E60">
              <w:rPr>
                <w:rFonts w:ascii="Calibri" w:eastAsia="Times New Roman" w:hAnsi="Calibri" w:cs="Calibri"/>
                <w:sz w:val="24"/>
                <w:szCs w:val="24"/>
                <w:lang w:eastAsia="es-ES"/>
              </w:rPr>
              <w:t xml:space="preserve"> (</w:t>
            </w:r>
            <w:proofErr w:type="spellStart"/>
            <w:r w:rsidRPr="00217E60">
              <w:rPr>
                <w:rFonts w:ascii="Calibri" w:eastAsia="Times New Roman" w:hAnsi="Calibri" w:cs="Calibri"/>
                <w:sz w:val="24"/>
                <w:szCs w:val="24"/>
                <w:lang w:eastAsia="es-ES"/>
              </w:rPr>
              <w:t>ejecicio</w:t>
            </w:r>
            <w:proofErr w:type="spellEnd"/>
            <w:r w:rsidRPr="00217E60">
              <w:rPr>
                <w:rFonts w:ascii="Calibri" w:eastAsia="Times New Roman" w:hAnsi="Calibri" w:cs="Calibri"/>
                <w:sz w:val="24"/>
                <w:szCs w:val="24"/>
                <w:lang w:eastAsia="es-ES"/>
              </w:rPr>
              <w:t xml:space="preserve"> 34 de la página 55 del libro de ejercicios</w:t>
            </w:r>
            <w:r>
              <w:rPr>
                <w:rFonts w:ascii="Calibri" w:eastAsia="Times New Roman" w:hAnsi="Calibri" w:cs="Calibri"/>
                <w:sz w:val="24"/>
                <w:szCs w:val="24"/>
                <w:lang w:eastAsia="es-ES"/>
              </w:rPr>
              <w:t>)</w:t>
            </w:r>
          </w:p>
          <w:p w14:paraId="2868B22A" w14:textId="77777777" w:rsidR="005822EF" w:rsidRPr="007A74F5" w:rsidRDefault="005822EF" w:rsidP="00E36F7F">
            <w:pPr>
              <w:rPr>
                <w:rFonts w:cstheme="minorHAnsi"/>
                <w:sz w:val="24"/>
                <w:szCs w:val="24"/>
                <w:lang w:val="de-DE"/>
              </w:rPr>
            </w:pPr>
            <w:r w:rsidRPr="007A74F5">
              <w:rPr>
                <w:rFonts w:cstheme="minorHAnsi"/>
                <w:sz w:val="24"/>
                <w:szCs w:val="24"/>
                <w:lang w:val="de-DE"/>
              </w:rPr>
              <w:t>- A</w:t>
            </w:r>
            <w:r w:rsidR="00217E60" w:rsidRPr="007A74F5">
              <w:rPr>
                <w:rFonts w:cstheme="minorHAnsi"/>
                <w:sz w:val="24"/>
                <w:szCs w:val="24"/>
                <w:lang w:val="de-DE"/>
              </w:rPr>
              <w:t>1</w:t>
            </w:r>
            <w:r w:rsidRPr="007A74F5">
              <w:rPr>
                <w:rFonts w:cstheme="minorHAnsi"/>
                <w:sz w:val="24"/>
                <w:szCs w:val="24"/>
                <w:lang w:val="de-DE"/>
              </w:rPr>
              <w:t xml:space="preserve">: </w:t>
            </w:r>
            <w:r w:rsidRPr="007A74F5">
              <w:rPr>
                <w:rFonts w:cstheme="minorHAnsi"/>
                <w:i/>
                <w:sz w:val="24"/>
                <w:szCs w:val="24"/>
                <w:lang w:val="de-DE"/>
              </w:rPr>
              <w:t>Was meinst du?</w:t>
            </w:r>
          </w:p>
          <w:p w14:paraId="5387B76B" w14:textId="77777777" w:rsidR="00217E60" w:rsidRPr="007A74F5" w:rsidRDefault="00217E60" w:rsidP="00E36F7F">
            <w:pPr>
              <w:rPr>
                <w:rFonts w:cstheme="minorHAnsi"/>
                <w:sz w:val="24"/>
                <w:szCs w:val="24"/>
                <w:lang w:val="de-DE"/>
              </w:rPr>
            </w:pPr>
            <w:r w:rsidRPr="007A74F5">
              <w:rPr>
                <w:rFonts w:cstheme="minorHAnsi"/>
                <w:sz w:val="24"/>
                <w:szCs w:val="24"/>
                <w:lang w:val="de-DE"/>
              </w:rPr>
              <w:t xml:space="preserve">- C1a: </w:t>
            </w:r>
            <w:r w:rsidRPr="007A74F5">
              <w:rPr>
                <w:rFonts w:cstheme="minorHAnsi"/>
                <w:i/>
                <w:sz w:val="24"/>
                <w:szCs w:val="24"/>
                <w:lang w:val="de-DE"/>
              </w:rPr>
              <w:t>Was denkst du?</w:t>
            </w:r>
          </w:p>
          <w:p w14:paraId="18946CA0" w14:textId="77777777" w:rsidR="005836EE" w:rsidRPr="005836EE" w:rsidRDefault="005836EE" w:rsidP="00E36F7F">
            <w:pPr>
              <w:rPr>
                <w:rFonts w:cstheme="minorHAnsi"/>
                <w:i/>
                <w:sz w:val="24"/>
                <w:szCs w:val="24"/>
              </w:rPr>
            </w:pPr>
            <w:r>
              <w:rPr>
                <w:rFonts w:cstheme="minorHAnsi"/>
                <w:sz w:val="24"/>
                <w:szCs w:val="24"/>
              </w:rPr>
              <w:t xml:space="preserve">- C2: </w:t>
            </w:r>
            <w:proofErr w:type="spellStart"/>
            <w:proofErr w:type="gramStart"/>
            <w:r>
              <w:rPr>
                <w:rFonts w:cstheme="minorHAnsi"/>
                <w:i/>
                <w:sz w:val="24"/>
                <w:szCs w:val="24"/>
              </w:rPr>
              <w:t>Was</w:t>
            </w:r>
            <w:proofErr w:type="spellEnd"/>
            <w:r>
              <w:rPr>
                <w:rFonts w:cstheme="minorHAnsi"/>
                <w:i/>
                <w:sz w:val="24"/>
                <w:szCs w:val="24"/>
              </w:rPr>
              <w:t xml:space="preserve"> </w:t>
            </w:r>
            <w:proofErr w:type="spellStart"/>
            <w:r>
              <w:rPr>
                <w:rFonts w:cstheme="minorHAnsi"/>
                <w:i/>
                <w:sz w:val="24"/>
                <w:szCs w:val="24"/>
              </w:rPr>
              <w:t>ist</w:t>
            </w:r>
            <w:proofErr w:type="spellEnd"/>
            <w:r>
              <w:rPr>
                <w:rFonts w:cstheme="minorHAnsi"/>
                <w:i/>
                <w:sz w:val="24"/>
                <w:szCs w:val="24"/>
              </w:rPr>
              <w:t xml:space="preserve"> das?</w:t>
            </w:r>
            <w:proofErr w:type="gramEnd"/>
          </w:p>
          <w:p w14:paraId="1117E70E" w14:textId="77777777" w:rsidR="005822EF" w:rsidRDefault="005822EF" w:rsidP="00217E60">
            <w:pPr>
              <w:rPr>
                <w:rFonts w:cstheme="minorHAnsi"/>
                <w:sz w:val="24"/>
                <w:szCs w:val="24"/>
              </w:rPr>
            </w:pPr>
            <w:r>
              <w:rPr>
                <w:rFonts w:cstheme="minorHAnsi"/>
                <w:sz w:val="24"/>
                <w:szCs w:val="24"/>
              </w:rPr>
              <w:t xml:space="preserve">- </w:t>
            </w:r>
            <w:r w:rsidR="00217E60">
              <w:rPr>
                <w:rFonts w:cstheme="minorHAnsi"/>
                <w:sz w:val="24"/>
                <w:szCs w:val="24"/>
              </w:rPr>
              <w:t>Hablar sobre acontecimientos en el pasado</w:t>
            </w:r>
          </w:p>
          <w:p w14:paraId="5D07CF03" w14:textId="77777777" w:rsidR="005822EF" w:rsidRDefault="005822EF" w:rsidP="00217E60">
            <w:pPr>
              <w:rPr>
                <w:rFonts w:cstheme="minorHAnsi"/>
                <w:sz w:val="24"/>
                <w:szCs w:val="24"/>
              </w:rPr>
            </w:pPr>
          </w:p>
          <w:p w14:paraId="0F9D9882" w14:textId="77777777" w:rsidR="00476C55" w:rsidRDefault="00476C55" w:rsidP="00217E60">
            <w:pPr>
              <w:rPr>
                <w:rFonts w:cstheme="minorHAnsi"/>
                <w:sz w:val="24"/>
                <w:szCs w:val="24"/>
              </w:rPr>
            </w:pPr>
          </w:p>
          <w:p w14:paraId="2BF074B7" w14:textId="77777777" w:rsidR="00476C55" w:rsidRDefault="00476C55" w:rsidP="00217E60">
            <w:pPr>
              <w:rPr>
                <w:rFonts w:cstheme="minorHAnsi"/>
                <w:sz w:val="24"/>
                <w:szCs w:val="24"/>
              </w:rPr>
            </w:pPr>
          </w:p>
          <w:p w14:paraId="42BA60E1" w14:textId="77777777" w:rsidR="005822EF" w:rsidRDefault="005822EF" w:rsidP="00E36F7F">
            <w:pPr>
              <w:rPr>
                <w:rFonts w:cstheme="minorHAnsi"/>
                <w:sz w:val="24"/>
                <w:szCs w:val="24"/>
              </w:rPr>
            </w:pPr>
            <w:r>
              <w:rPr>
                <w:rFonts w:cstheme="minorHAnsi"/>
                <w:sz w:val="24"/>
                <w:szCs w:val="24"/>
              </w:rPr>
              <w:lastRenderedPageBreak/>
              <w:t xml:space="preserve">- </w:t>
            </w:r>
            <w:r w:rsidR="00476C55">
              <w:rPr>
                <w:rFonts w:cstheme="minorHAnsi"/>
                <w:sz w:val="24"/>
                <w:szCs w:val="24"/>
              </w:rPr>
              <w:t>Página web</w:t>
            </w:r>
          </w:p>
          <w:p w14:paraId="03236DC3" w14:textId="77777777" w:rsidR="00476C55" w:rsidRDefault="00476C55" w:rsidP="00E36F7F">
            <w:pPr>
              <w:rPr>
                <w:rFonts w:cstheme="minorHAnsi"/>
                <w:sz w:val="24"/>
                <w:szCs w:val="24"/>
              </w:rPr>
            </w:pPr>
            <w:r>
              <w:rPr>
                <w:rFonts w:cstheme="minorHAnsi"/>
                <w:sz w:val="24"/>
                <w:szCs w:val="24"/>
              </w:rPr>
              <w:t>- Página Plus 11: responder a un mensaje</w:t>
            </w:r>
          </w:p>
          <w:p w14:paraId="0136730A" w14:textId="77777777" w:rsidR="00476C55" w:rsidRPr="00217E60" w:rsidRDefault="00476C55" w:rsidP="00476C55">
            <w:pPr>
              <w:rPr>
                <w:rFonts w:cstheme="minorHAnsi"/>
                <w:sz w:val="24"/>
                <w:szCs w:val="24"/>
              </w:rPr>
            </w:pPr>
            <w:r>
              <w:rPr>
                <w:rFonts w:ascii="Calibri" w:eastAsia="Times New Roman" w:hAnsi="Calibri" w:cs="Calibri"/>
                <w:i/>
                <w:sz w:val="24"/>
                <w:szCs w:val="24"/>
                <w:lang w:eastAsia="es-ES"/>
              </w:rPr>
              <w:t xml:space="preserve">- </w:t>
            </w:r>
            <w:proofErr w:type="spellStart"/>
            <w:r w:rsidRPr="00217E60">
              <w:rPr>
                <w:rFonts w:ascii="Calibri" w:eastAsia="Times New Roman" w:hAnsi="Calibri" w:cs="Calibri"/>
                <w:i/>
                <w:sz w:val="24"/>
                <w:szCs w:val="24"/>
                <w:lang w:eastAsia="es-ES"/>
              </w:rPr>
              <w:t>Fertigkeitentraining</w:t>
            </w:r>
            <w:proofErr w:type="spellEnd"/>
            <w:r w:rsidRPr="00217E60">
              <w:rPr>
                <w:rFonts w:ascii="Calibri" w:eastAsia="Times New Roman" w:hAnsi="Calibri" w:cs="Calibri"/>
                <w:sz w:val="24"/>
                <w:szCs w:val="24"/>
                <w:lang w:eastAsia="es-ES"/>
              </w:rPr>
              <w:t xml:space="preserve"> (</w:t>
            </w:r>
            <w:r w:rsidR="002D7A80">
              <w:rPr>
                <w:rFonts w:ascii="Calibri" w:eastAsia="Times New Roman" w:hAnsi="Calibri" w:cs="Calibri"/>
                <w:sz w:val="24"/>
                <w:szCs w:val="24"/>
                <w:lang w:eastAsia="es-ES"/>
              </w:rPr>
              <w:t>eje</w:t>
            </w:r>
            <w:r w:rsidR="0014069D">
              <w:rPr>
                <w:rFonts w:ascii="Calibri" w:eastAsia="Times New Roman" w:hAnsi="Calibri" w:cs="Calibri"/>
                <w:sz w:val="24"/>
                <w:szCs w:val="24"/>
                <w:lang w:eastAsia="es-ES"/>
              </w:rPr>
              <w:t>r</w:t>
            </w:r>
            <w:r w:rsidR="002D7A80">
              <w:rPr>
                <w:rFonts w:ascii="Calibri" w:eastAsia="Times New Roman" w:hAnsi="Calibri" w:cs="Calibri"/>
                <w:sz w:val="24"/>
                <w:szCs w:val="24"/>
                <w:lang w:eastAsia="es-ES"/>
              </w:rPr>
              <w:t>cicio 28</w:t>
            </w:r>
            <w:r w:rsidRPr="00217E60">
              <w:rPr>
                <w:rFonts w:ascii="Calibri" w:eastAsia="Times New Roman" w:hAnsi="Calibri" w:cs="Calibri"/>
                <w:sz w:val="24"/>
                <w:szCs w:val="24"/>
                <w:lang w:eastAsia="es-ES"/>
              </w:rPr>
              <w:t xml:space="preserve"> de la p</w:t>
            </w:r>
            <w:r w:rsidR="002D7A80">
              <w:rPr>
                <w:rFonts w:ascii="Calibri" w:eastAsia="Times New Roman" w:hAnsi="Calibri" w:cs="Calibri"/>
                <w:sz w:val="24"/>
                <w:szCs w:val="24"/>
                <w:lang w:eastAsia="es-ES"/>
              </w:rPr>
              <w:t>ágina 69</w:t>
            </w:r>
            <w:r w:rsidRPr="00217E60">
              <w:rPr>
                <w:rFonts w:ascii="Calibri" w:eastAsia="Times New Roman" w:hAnsi="Calibri" w:cs="Calibri"/>
                <w:sz w:val="24"/>
                <w:szCs w:val="24"/>
                <w:lang w:eastAsia="es-ES"/>
              </w:rPr>
              <w:t xml:space="preserve"> del libro de ejercicios</w:t>
            </w:r>
            <w:r>
              <w:rPr>
                <w:rFonts w:ascii="Calibri" w:eastAsia="Times New Roman" w:hAnsi="Calibri" w:cs="Calibri"/>
                <w:sz w:val="24"/>
                <w:szCs w:val="24"/>
                <w:lang w:eastAsia="es-ES"/>
              </w:rPr>
              <w:t>)</w:t>
            </w:r>
          </w:p>
          <w:p w14:paraId="20E7E5A8" w14:textId="77777777" w:rsidR="005822EF" w:rsidRDefault="005822EF" w:rsidP="00E36F7F">
            <w:pPr>
              <w:rPr>
                <w:rFonts w:cstheme="minorHAnsi"/>
                <w:sz w:val="24"/>
                <w:szCs w:val="24"/>
              </w:rPr>
            </w:pPr>
            <w:r>
              <w:rPr>
                <w:rFonts w:cstheme="minorHAnsi"/>
                <w:sz w:val="24"/>
                <w:szCs w:val="24"/>
              </w:rPr>
              <w:t xml:space="preserve">- </w:t>
            </w:r>
            <w:r w:rsidR="004704C7">
              <w:rPr>
                <w:rFonts w:cstheme="minorHAnsi"/>
                <w:sz w:val="24"/>
                <w:szCs w:val="24"/>
              </w:rPr>
              <w:t>Paisajes</w:t>
            </w:r>
          </w:p>
          <w:p w14:paraId="7B623025" w14:textId="77777777" w:rsidR="005822EF" w:rsidRDefault="005822EF" w:rsidP="00E36F7F">
            <w:pPr>
              <w:rPr>
                <w:rFonts w:cstheme="minorHAnsi"/>
                <w:sz w:val="24"/>
                <w:szCs w:val="24"/>
              </w:rPr>
            </w:pPr>
            <w:r>
              <w:rPr>
                <w:rFonts w:cstheme="minorHAnsi"/>
                <w:sz w:val="24"/>
                <w:szCs w:val="24"/>
              </w:rPr>
              <w:t>- L</w:t>
            </w:r>
            <w:r w:rsidR="00B84F1E">
              <w:rPr>
                <w:rFonts w:cstheme="minorHAnsi"/>
                <w:sz w:val="24"/>
                <w:szCs w:val="24"/>
              </w:rPr>
              <w:t>as plantas</w:t>
            </w:r>
          </w:p>
          <w:p w14:paraId="00DDEB80" w14:textId="77777777" w:rsidR="005822EF" w:rsidRDefault="005822EF" w:rsidP="00E36F7F">
            <w:pPr>
              <w:rPr>
                <w:rFonts w:cstheme="minorHAnsi"/>
                <w:sz w:val="24"/>
                <w:szCs w:val="24"/>
              </w:rPr>
            </w:pPr>
            <w:r>
              <w:rPr>
                <w:rFonts w:cstheme="minorHAnsi"/>
                <w:sz w:val="24"/>
                <w:szCs w:val="24"/>
              </w:rPr>
              <w:t>- L</w:t>
            </w:r>
            <w:r w:rsidR="00B84F1E">
              <w:rPr>
                <w:rFonts w:cstheme="minorHAnsi"/>
                <w:sz w:val="24"/>
                <w:szCs w:val="24"/>
              </w:rPr>
              <w:t>os animales</w:t>
            </w:r>
          </w:p>
          <w:p w14:paraId="5CA04685" w14:textId="77777777" w:rsidR="00B84F1E" w:rsidRDefault="00B84F1E" w:rsidP="00E36F7F">
            <w:pPr>
              <w:rPr>
                <w:rFonts w:cstheme="minorHAnsi"/>
                <w:sz w:val="24"/>
                <w:szCs w:val="24"/>
              </w:rPr>
            </w:pPr>
            <w:r>
              <w:rPr>
                <w:rFonts w:cstheme="minorHAnsi"/>
                <w:sz w:val="24"/>
                <w:szCs w:val="24"/>
              </w:rPr>
              <w:t>- El tiempo atmosférico</w:t>
            </w:r>
          </w:p>
          <w:p w14:paraId="0BBE3EED" w14:textId="77777777" w:rsidR="00B84F1E" w:rsidRDefault="00B84F1E" w:rsidP="00E36F7F">
            <w:pPr>
              <w:rPr>
                <w:rFonts w:cstheme="minorHAnsi"/>
                <w:sz w:val="24"/>
                <w:szCs w:val="24"/>
              </w:rPr>
            </w:pPr>
            <w:r>
              <w:rPr>
                <w:rFonts w:cstheme="minorHAnsi"/>
                <w:sz w:val="24"/>
                <w:szCs w:val="24"/>
              </w:rPr>
              <w:t>- Señales del cielo</w:t>
            </w:r>
          </w:p>
          <w:p w14:paraId="1C80CA8A" w14:textId="77777777" w:rsidR="005822EF" w:rsidRPr="00A67CF1" w:rsidRDefault="005822EF" w:rsidP="00E36F7F">
            <w:pPr>
              <w:rPr>
                <w:rFonts w:cstheme="minorHAnsi"/>
                <w:i/>
                <w:sz w:val="24"/>
                <w:szCs w:val="24"/>
              </w:rPr>
            </w:pPr>
            <w:r>
              <w:rPr>
                <w:rFonts w:cstheme="minorHAnsi"/>
                <w:sz w:val="24"/>
                <w:szCs w:val="24"/>
              </w:rPr>
              <w:t xml:space="preserve">- </w:t>
            </w:r>
            <w:proofErr w:type="spellStart"/>
            <w:r w:rsidR="00B84F1E">
              <w:rPr>
                <w:rFonts w:cstheme="minorHAnsi"/>
                <w:sz w:val="24"/>
                <w:szCs w:val="24"/>
              </w:rPr>
              <w:t>Aussprache</w:t>
            </w:r>
            <w:proofErr w:type="spellEnd"/>
            <w:r w:rsidR="00B84F1E">
              <w:rPr>
                <w:rFonts w:cstheme="minorHAnsi"/>
                <w:sz w:val="24"/>
                <w:szCs w:val="24"/>
              </w:rPr>
              <w:t>: página 68</w:t>
            </w:r>
            <w:r>
              <w:rPr>
                <w:rFonts w:cstheme="minorHAnsi"/>
                <w:sz w:val="24"/>
                <w:szCs w:val="24"/>
              </w:rPr>
              <w:t xml:space="preserve"> del libro de ejercicios. </w:t>
            </w:r>
            <w:r w:rsidR="00A67CF1">
              <w:rPr>
                <w:rFonts w:cstheme="minorHAnsi"/>
                <w:sz w:val="24"/>
                <w:szCs w:val="24"/>
              </w:rPr>
              <w:t xml:space="preserve">La entonación en las oraciones con </w:t>
            </w:r>
            <w:proofErr w:type="spellStart"/>
            <w:r w:rsidR="00A67CF1">
              <w:rPr>
                <w:rFonts w:cstheme="minorHAnsi"/>
                <w:i/>
                <w:sz w:val="24"/>
                <w:szCs w:val="24"/>
              </w:rPr>
              <w:t>Perfekt</w:t>
            </w:r>
            <w:proofErr w:type="spellEnd"/>
          </w:p>
          <w:p w14:paraId="13E6CBB4" w14:textId="77777777" w:rsidR="005822EF" w:rsidRDefault="00A67CF1" w:rsidP="00E36F7F">
            <w:pPr>
              <w:rPr>
                <w:rFonts w:cstheme="minorHAnsi"/>
                <w:sz w:val="24"/>
                <w:szCs w:val="24"/>
              </w:rPr>
            </w:pPr>
            <w:r>
              <w:rPr>
                <w:rFonts w:cstheme="minorHAnsi"/>
                <w:sz w:val="24"/>
                <w:szCs w:val="24"/>
              </w:rPr>
              <w:t xml:space="preserve">- </w:t>
            </w:r>
            <w:r w:rsidR="005836EE">
              <w:rPr>
                <w:rFonts w:cstheme="minorHAnsi"/>
                <w:sz w:val="24"/>
                <w:szCs w:val="24"/>
              </w:rPr>
              <w:t>A1b: dar una opinión</w:t>
            </w:r>
          </w:p>
          <w:p w14:paraId="18217B61" w14:textId="77777777" w:rsidR="005836EE" w:rsidRDefault="005836EE" w:rsidP="00E36F7F">
            <w:pPr>
              <w:rPr>
                <w:rFonts w:cstheme="minorHAnsi"/>
                <w:sz w:val="24"/>
                <w:szCs w:val="24"/>
              </w:rPr>
            </w:pPr>
            <w:r>
              <w:rPr>
                <w:rFonts w:cstheme="minorHAnsi"/>
                <w:sz w:val="24"/>
                <w:szCs w:val="24"/>
              </w:rPr>
              <w:t>- B1d: hablar sobre lo que alguien ha hecho</w:t>
            </w:r>
          </w:p>
          <w:p w14:paraId="5786FA8C" w14:textId="77777777" w:rsidR="005822EF" w:rsidRDefault="005822EF" w:rsidP="00E36F7F">
            <w:pPr>
              <w:rPr>
                <w:rFonts w:cstheme="minorHAnsi"/>
                <w:sz w:val="24"/>
                <w:szCs w:val="24"/>
              </w:rPr>
            </w:pPr>
            <w:r>
              <w:rPr>
                <w:rFonts w:cstheme="minorHAnsi"/>
                <w:sz w:val="24"/>
                <w:szCs w:val="24"/>
              </w:rPr>
              <w:t>- D1c</w:t>
            </w:r>
          </w:p>
          <w:p w14:paraId="7046C38B" w14:textId="77777777" w:rsidR="005822EF" w:rsidRPr="006F3900" w:rsidRDefault="005822EF" w:rsidP="00E36F7F">
            <w:pPr>
              <w:rPr>
                <w:rFonts w:cstheme="minorHAnsi"/>
                <w:sz w:val="24"/>
                <w:szCs w:val="24"/>
              </w:rPr>
            </w:pPr>
            <w:r>
              <w:rPr>
                <w:rFonts w:cstheme="minorHAnsi"/>
                <w:sz w:val="24"/>
                <w:szCs w:val="24"/>
              </w:rPr>
              <w:t>- P1: búsqueda de información para la elab</w:t>
            </w:r>
            <w:r w:rsidR="00C3292D">
              <w:rPr>
                <w:rFonts w:cstheme="minorHAnsi"/>
                <w:sz w:val="24"/>
                <w:szCs w:val="24"/>
              </w:rPr>
              <w:t>oración de un juego de ordenador</w:t>
            </w:r>
          </w:p>
          <w:p w14:paraId="65C8A0E8" w14:textId="77777777" w:rsidR="005822EF" w:rsidRPr="00CD1FB5" w:rsidRDefault="005822EF" w:rsidP="00E36F7F">
            <w:pPr>
              <w:rPr>
                <w:rFonts w:cstheme="minorHAns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 xml:space="preserve">Hueber </w:t>
            </w:r>
            <w:proofErr w:type="spellStart"/>
            <w:r w:rsidRPr="0070250B">
              <w:rPr>
                <w:rFonts w:cstheme="minorHAnsi"/>
                <w:i/>
                <w:sz w:val="24"/>
                <w:szCs w:val="24"/>
              </w:rPr>
              <w:t>Interaktiv</w:t>
            </w:r>
            <w:proofErr w:type="spellEnd"/>
            <w:r>
              <w:rPr>
                <w:rFonts w:cstheme="minorHAnsi"/>
                <w:sz w:val="24"/>
                <w:szCs w:val="24"/>
              </w:rPr>
              <w:t>,</w:t>
            </w:r>
            <w:r w:rsidRPr="0070250B">
              <w:rPr>
                <w:rFonts w:cstheme="minorHAnsi"/>
                <w:sz w:val="24"/>
                <w:szCs w:val="24"/>
              </w:rPr>
              <w:t xml:space="preserve"> </w:t>
            </w:r>
            <w:r w:rsidRPr="0070250B">
              <w:rPr>
                <w:rFonts w:cstheme="minorHAnsi"/>
                <w:i/>
                <w:sz w:val="24"/>
                <w:szCs w:val="24"/>
              </w:rPr>
              <w:t>Blinklearning</w:t>
            </w:r>
            <w:r>
              <w:rPr>
                <w:rFonts w:cstheme="minorHAnsi"/>
                <w:sz w:val="24"/>
                <w:szCs w:val="24"/>
              </w:rPr>
              <w:t xml:space="preserve"> y app del módulo</w:t>
            </w:r>
          </w:p>
          <w:p w14:paraId="5CD1D665" w14:textId="77777777" w:rsidR="005822EF" w:rsidRPr="00767271" w:rsidRDefault="005822EF" w:rsidP="00E36F7F">
            <w:pPr>
              <w:rPr>
                <w:rFonts w:cstheme="minorHAnsi"/>
                <w:sz w:val="24"/>
                <w:szCs w:val="24"/>
              </w:rPr>
            </w:pPr>
          </w:p>
          <w:p w14:paraId="791AD307" w14:textId="77777777" w:rsidR="005822EF" w:rsidRPr="008E55EF" w:rsidRDefault="005822EF" w:rsidP="00E36F7F">
            <w:pPr>
              <w:rPr>
                <w:rFonts w:cstheme="minorHAnsi"/>
                <w:sz w:val="24"/>
                <w:szCs w:val="24"/>
              </w:rPr>
            </w:pPr>
          </w:p>
          <w:p w14:paraId="151EBACB" w14:textId="77777777" w:rsidR="005822EF" w:rsidRDefault="005822EF" w:rsidP="00E36F7F">
            <w:pPr>
              <w:rPr>
                <w:rFonts w:cstheme="minorHAnsi"/>
                <w:sz w:val="24"/>
                <w:szCs w:val="24"/>
              </w:rPr>
            </w:pPr>
          </w:p>
          <w:p w14:paraId="56F0ABFA" w14:textId="77777777" w:rsidR="005822EF" w:rsidRDefault="005822EF" w:rsidP="00E36F7F">
            <w:pPr>
              <w:rPr>
                <w:rFonts w:cstheme="minorHAnsi"/>
                <w:sz w:val="24"/>
                <w:szCs w:val="24"/>
              </w:rPr>
            </w:pPr>
            <w:r>
              <w:rPr>
                <w:rFonts w:cstheme="minorHAnsi"/>
                <w:sz w:val="24"/>
                <w:szCs w:val="24"/>
              </w:rPr>
              <w:t>-</w:t>
            </w:r>
            <w:r w:rsidRPr="00DE3313">
              <w:rPr>
                <w:rFonts w:cstheme="minorHAnsi"/>
                <w:sz w:val="24"/>
                <w:szCs w:val="24"/>
              </w:rPr>
              <w:t xml:space="preserve"> </w:t>
            </w:r>
            <w:proofErr w:type="spellStart"/>
            <w:r w:rsidRPr="00DE3313">
              <w:rPr>
                <w:rFonts w:cstheme="minorHAnsi"/>
                <w:sz w:val="24"/>
                <w:szCs w:val="24"/>
              </w:rPr>
              <w:t>Lernwortschatz</w:t>
            </w:r>
            <w:proofErr w:type="spellEnd"/>
            <w:r w:rsidRPr="00DE3313">
              <w:rPr>
                <w:rFonts w:cstheme="minorHAnsi"/>
                <w:sz w:val="24"/>
                <w:szCs w:val="24"/>
              </w:rPr>
              <w:t xml:space="preserve"> (páginas</w:t>
            </w:r>
            <w:r w:rsidR="007D547F">
              <w:rPr>
                <w:rFonts w:cstheme="minorHAnsi"/>
                <w:sz w:val="24"/>
                <w:szCs w:val="24"/>
              </w:rPr>
              <w:t xml:space="preserve"> 70-71</w:t>
            </w:r>
            <w:r w:rsidRPr="00DE3313">
              <w:rPr>
                <w:rFonts w:cstheme="minorHAnsi"/>
                <w:sz w:val="24"/>
                <w:szCs w:val="24"/>
              </w:rPr>
              <w:t xml:space="preserve"> del libro de ejercicios)</w:t>
            </w:r>
          </w:p>
          <w:p w14:paraId="6A02726E" w14:textId="77777777" w:rsidR="005822EF" w:rsidRDefault="00973645" w:rsidP="00E36F7F">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xml:space="preserve"> 11-12</w:t>
            </w:r>
          </w:p>
          <w:p w14:paraId="7AECD347" w14:textId="77777777" w:rsidR="005822EF" w:rsidRDefault="005822EF" w:rsidP="00E36F7F">
            <w:pPr>
              <w:rPr>
                <w:rFonts w:cstheme="minorHAnsi"/>
                <w:sz w:val="24"/>
                <w:szCs w:val="24"/>
              </w:rPr>
            </w:pPr>
          </w:p>
          <w:p w14:paraId="6A724B84" w14:textId="77777777" w:rsidR="005822EF" w:rsidRDefault="005822EF" w:rsidP="00E36F7F">
            <w:pPr>
              <w:rPr>
                <w:rFonts w:cstheme="minorHAnsi"/>
                <w:sz w:val="24"/>
                <w:szCs w:val="24"/>
              </w:rPr>
            </w:pPr>
          </w:p>
          <w:p w14:paraId="3DC8098E" w14:textId="77777777" w:rsidR="005822EF" w:rsidRDefault="005822EF" w:rsidP="00E36F7F">
            <w:pPr>
              <w:rPr>
                <w:rFonts w:cstheme="minorHAnsi"/>
                <w:sz w:val="24"/>
                <w:szCs w:val="24"/>
              </w:rPr>
            </w:pPr>
          </w:p>
          <w:p w14:paraId="3E235711" w14:textId="77777777" w:rsidR="005822EF" w:rsidRDefault="007D547F" w:rsidP="00E36F7F">
            <w:pPr>
              <w:rPr>
                <w:rFonts w:cstheme="minorHAnsi"/>
                <w:sz w:val="24"/>
                <w:szCs w:val="24"/>
              </w:rPr>
            </w:pPr>
            <w:r>
              <w:rPr>
                <w:rFonts w:cstheme="minorHAnsi"/>
                <w:sz w:val="24"/>
                <w:szCs w:val="24"/>
              </w:rPr>
              <w:t>- Test 11-12 (páginas 84-85</w:t>
            </w:r>
            <w:r w:rsidR="005822EF" w:rsidRPr="00DE3313">
              <w:rPr>
                <w:rFonts w:cstheme="minorHAnsi"/>
                <w:sz w:val="24"/>
                <w:szCs w:val="24"/>
              </w:rPr>
              <w:t xml:space="preserve"> del libro de ejercicios)</w:t>
            </w:r>
          </w:p>
          <w:p w14:paraId="6CCFEFC7" w14:textId="77777777" w:rsidR="005822EF" w:rsidRDefault="007D547F" w:rsidP="00E36F7F">
            <w:pPr>
              <w:rPr>
                <w:rFonts w:cstheme="minorHAnsi"/>
                <w:sz w:val="24"/>
                <w:szCs w:val="24"/>
              </w:rPr>
            </w:pPr>
            <w:r>
              <w:rPr>
                <w:rFonts w:cstheme="minorHAnsi"/>
                <w:sz w:val="24"/>
                <w:szCs w:val="24"/>
              </w:rPr>
              <w:t>- P2: presentación de un juego de ordenador</w:t>
            </w:r>
          </w:p>
          <w:p w14:paraId="002EA5E0" w14:textId="77777777" w:rsidR="005822EF" w:rsidRDefault="005822EF" w:rsidP="00E36F7F">
            <w:pPr>
              <w:rPr>
                <w:rFonts w:cstheme="minorHAnsi"/>
                <w:sz w:val="24"/>
                <w:szCs w:val="24"/>
              </w:rPr>
            </w:pPr>
          </w:p>
          <w:p w14:paraId="189E2A2A" w14:textId="77777777" w:rsidR="005822EF" w:rsidRPr="0063065D" w:rsidRDefault="005822EF" w:rsidP="00E36F7F">
            <w:pPr>
              <w:rPr>
                <w:rFonts w:cstheme="minorHAnsi"/>
                <w:sz w:val="24"/>
                <w:szCs w:val="24"/>
              </w:rPr>
            </w:pPr>
            <w:r>
              <w:rPr>
                <w:rFonts w:cstheme="minorHAnsi"/>
                <w:sz w:val="24"/>
                <w:szCs w:val="24"/>
              </w:rPr>
              <w:t>- LL1:</w:t>
            </w:r>
            <w:r w:rsidR="00506385">
              <w:rPr>
                <w:rFonts w:cstheme="minorHAnsi"/>
                <w:sz w:val="24"/>
                <w:szCs w:val="24"/>
              </w:rPr>
              <w:t xml:space="preserve"> Animales salvajes en Alemania</w:t>
            </w:r>
          </w:p>
        </w:tc>
      </w:tr>
    </w:tbl>
    <w:p w14:paraId="348C4E77" w14:textId="77777777" w:rsidR="00B81073"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5822EF" w:rsidRPr="00A525A7" w14:paraId="51781519" w14:textId="77777777" w:rsidTr="00E36F7F">
        <w:tc>
          <w:tcPr>
            <w:tcW w:w="4664" w:type="dxa"/>
          </w:tcPr>
          <w:p w14:paraId="05AAE86F" w14:textId="77777777" w:rsidR="005822EF" w:rsidRPr="00A525A7" w:rsidRDefault="005822EF" w:rsidP="00E36F7F">
            <w:pPr>
              <w:rPr>
                <w:rFonts w:cstheme="minorHAnsi"/>
                <w:b/>
                <w:sz w:val="20"/>
                <w:szCs w:val="20"/>
                <w:u w:val="single"/>
              </w:rPr>
            </w:pPr>
            <w:r w:rsidRPr="00A525A7">
              <w:rPr>
                <w:rFonts w:cstheme="minorHAnsi"/>
                <w:b/>
                <w:sz w:val="20"/>
                <w:szCs w:val="20"/>
                <w:u w:val="single"/>
              </w:rPr>
              <w:t>Criterios de evaluación</w:t>
            </w:r>
          </w:p>
          <w:p w14:paraId="08A38EAB"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05A4ED46"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232F3DEB" w14:textId="77777777" w:rsidR="005822EF" w:rsidRPr="001D5716" w:rsidRDefault="005822EF" w:rsidP="00E36F7F">
            <w:pPr>
              <w:rPr>
                <w:rFonts w:cstheme="minorHAnsi"/>
                <w:color w:val="000000"/>
                <w:sz w:val="20"/>
                <w:szCs w:val="20"/>
                <w:shd w:val="clear" w:color="auto" w:fill="FFFFFF"/>
              </w:rPr>
            </w:pPr>
          </w:p>
          <w:p w14:paraId="66672FA5"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w:t>
            </w:r>
            <w:r w:rsidRPr="001D5716">
              <w:rPr>
                <w:rFonts w:cstheme="minorHAnsi"/>
                <w:color w:val="000000"/>
                <w:sz w:val="20"/>
                <w:szCs w:val="20"/>
                <w:shd w:val="clear" w:color="auto" w:fill="FFFFFF"/>
              </w:rPr>
              <w:lastRenderedPageBreak/>
              <w:t>recursos verbales y no verbales, así como estrategias de planificación y control de la producción.</w:t>
            </w:r>
          </w:p>
          <w:p w14:paraId="1F9BAD87"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325CCCB1"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2D256211" w14:textId="77777777" w:rsidR="005822EF" w:rsidRPr="001D5716" w:rsidRDefault="005822EF" w:rsidP="00E36F7F">
            <w:pPr>
              <w:rPr>
                <w:rFonts w:cstheme="minorHAnsi"/>
                <w:color w:val="000000"/>
                <w:sz w:val="20"/>
                <w:szCs w:val="20"/>
                <w:shd w:val="clear" w:color="auto" w:fill="FFFFFF"/>
              </w:rPr>
            </w:pPr>
          </w:p>
          <w:p w14:paraId="0E2FEFC2"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600DA730"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r>
              <w:rPr>
                <w:rFonts w:cstheme="minorHAnsi"/>
                <w:color w:val="000000"/>
                <w:sz w:val="20"/>
                <w:szCs w:val="20"/>
                <w:shd w:val="clear" w:color="auto" w:fill="FFFFFF"/>
              </w:rPr>
              <w:t>.</w:t>
            </w:r>
          </w:p>
          <w:p w14:paraId="06D3C1BF"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lastRenderedPageBreak/>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04BC5FAF"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49AF5EE4" w14:textId="77777777" w:rsidR="005822EF" w:rsidRPr="001D5716" w:rsidRDefault="005822EF" w:rsidP="00E36F7F">
            <w:pPr>
              <w:rPr>
                <w:rFonts w:cstheme="minorHAnsi"/>
                <w:color w:val="000000"/>
                <w:sz w:val="20"/>
                <w:szCs w:val="20"/>
                <w:shd w:val="clear" w:color="auto" w:fill="FFFFFF"/>
              </w:rPr>
            </w:pPr>
          </w:p>
          <w:p w14:paraId="67D83202"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6C03671E"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5997D56B"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30E35CE3" w14:textId="77777777" w:rsidR="005822EF" w:rsidRPr="001D5716" w:rsidRDefault="005822EF" w:rsidP="00E36F7F">
            <w:pPr>
              <w:rPr>
                <w:rFonts w:cstheme="minorHAnsi"/>
                <w:color w:val="000000"/>
                <w:sz w:val="20"/>
                <w:szCs w:val="20"/>
                <w:shd w:val="clear" w:color="auto" w:fill="FFFFFF"/>
              </w:rPr>
            </w:pPr>
          </w:p>
          <w:p w14:paraId="1D6F4357"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6.1 Actuar de forma empática y respetuosa en situaciones interculturales construyendo vínculos </w:t>
            </w:r>
            <w:r w:rsidRPr="001D5716">
              <w:rPr>
                <w:rFonts w:cstheme="minorHAnsi"/>
                <w:color w:val="000000"/>
                <w:sz w:val="20"/>
                <w:szCs w:val="20"/>
                <w:shd w:val="clear" w:color="auto" w:fill="FFFFFF"/>
              </w:rPr>
              <w:lastRenderedPageBreak/>
              <w:t>entre las diferentes lenguas y culturas y rechazando cualquier tipo de discriminación, prejuicio y estereotipo en contextos comunicativos cotidianos.</w:t>
            </w:r>
          </w:p>
          <w:p w14:paraId="50771009" w14:textId="77777777" w:rsidR="005822EF" w:rsidRPr="001D5716" w:rsidRDefault="005822EF" w:rsidP="00E36F7F">
            <w:pPr>
              <w:rPr>
                <w:rFonts w:cstheme="minorHAnsi"/>
                <w:color w:val="000000"/>
                <w:sz w:val="20"/>
                <w:szCs w:val="20"/>
                <w:shd w:val="clear" w:color="auto" w:fill="FFFFFF"/>
              </w:rPr>
            </w:pPr>
            <w:r w:rsidRPr="001D5716">
              <w:rPr>
                <w:rFonts w:cstheme="minorHAnsi"/>
                <w:color w:val="000000"/>
                <w:sz w:val="20"/>
                <w:szCs w:val="20"/>
                <w:shd w:val="clear" w:color="auto" w:fill="FFFFFF"/>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02AF024A" w14:textId="77777777" w:rsidR="005822EF" w:rsidRPr="00A525A7" w:rsidRDefault="005822EF" w:rsidP="00E36F7F">
            <w:pPr>
              <w:rPr>
                <w:rFonts w:cstheme="minorHAnsi"/>
                <w:sz w:val="20"/>
                <w:szCs w:val="20"/>
              </w:rPr>
            </w:pPr>
            <w:r w:rsidRPr="001D5716">
              <w:rPr>
                <w:rFonts w:cstheme="minorHAnsi"/>
                <w:color w:val="000000"/>
                <w:sz w:val="20"/>
                <w:szCs w:val="20"/>
                <w:shd w:val="clear" w:color="auto" w:fill="FFFFFF"/>
              </w:rPr>
              <w:t xml:space="preserve">6.3 Aplicar, de forma guiada, estrategias para explicar y apreciar la diversidad lingüística, cultural y artística, atendiendo a valores </w:t>
            </w:r>
            <w:proofErr w:type="spellStart"/>
            <w:r w:rsidRPr="001D5716">
              <w:rPr>
                <w:rFonts w:cstheme="minorHAnsi"/>
                <w:color w:val="000000"/>
                <w:sz w:val="20"/>
                <w:szCs w:val="20"/>
                <w:shd w:val="clear" w:color="auto" w:fill="FFFFFF"/>
              </w:rPr>
              <w:t>ecosociales</w:t>
            </w:r>
            <w:proofErr w:type="spellEnd"/>
            <w:r w:rsidRPr="001D5716">
              <w:rPr>
                <w:rFonts w:cstheme="minorHAnsi"/>
                <w:color w:val="000000"/>
                <w:sz w:val="20"/>
                <w:szCs w:val="20"/>
                <w:shd w:val="clear" w:color="auto" w:fill="FFFFFF"/>
              </w:rPr>
              <w:t xml:space="preserve"> y democráticos y respetando los principios de justicia, equidad e igualdad.</w:t>
            </w:r>
          </w:p>
        </w:tc>
        <w:tc>
          <w:tcPr>
            <w:tcW w:w="4664" w:type="dxa"/>
          </w:tcPr>
          <w:p w14:paraId="0EF77C45" w14:textId="77777777" w:rsidR="005822EF" w:rsidRPr="00A525A7" w:rsidRDefault="005822EF" w:rsidP="00E36F7F">
            <w:pPr>
              <w:rPr>
                <w:rFonts w:cstheme="minorHAnsi"/>
                <w:b/>
                <w:sz w:val="20"/>
                <w:szCs w:val="20"/>
                <w:u w:val="single"/>
              </w:rPr>
            </w:pPr>
            <w:r w:rsidRPr="00A525A7">
              <w:rPr>
                <w:rFonts w:cstheme="minorHAnsi"/>
                <w:b/>
                <w:sz w:val="20"/>
                <w:szCs w:val="20"/>
                <w:u w:val="single"/>
              </w:rPr>
              <w:lastRenderedPageBreak/>
              <w:t>Competencias específicas</w:t>
            </w:r>
          </w:p>
          <w:p w14:paraId="47671D10" w14:textId="77777777" w:rsidR="005822EF" w:rsidRPr="00A525A7" w:rsidRDefault="005822EF" w:rsidP="00E36F7F">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9D2CFEB" w14:textId="77777777" w:rsidR="005822EF" w:rsidRPr="00A525A7" w:rsidRDefault="005822EF" w:rsidP="00E36F7F">
            <w:pPr>
              <w:rPr>
                <w:rFonts w:cstheme="minorHAnsi"/>
                <w:color w:val="000000"/>
                <w:sz w:val="20"/>
                <w:szCs w:val="20"/>
                <w:shd w:val="clear" w:color="auto" w:fill="FFFFFF"/>
              </w:rPr>
            </w:pPr>
          </w:p>
          <w:p w14:paraId="077F53CD" w14:textId="77777777" w:rsidR="005822EF" w:rsidRPr="00A525A7" w:rsidRDefault="005822EF" w:rsidP="00E36F7F">
            <w:pPr>
              <w:rPr>
                <w:rFonts w:cstheme="minorHAnsi"/>
                <w:color w:val="000000"/>
                <w:sz w:val="20"/>
                <w:szCs w:val="20"/>
                <w:shd w:val="clear" w:color="auto" w:fill="FFFFFF"/>
              </w:rPr>
            </w:pPr>
          </w:p>
          <w:p w14:paraId="3ABE8264" w14:textId="77777777" w:rsidR="005822EF" w:rsidRPr="00A525A7" w:rsidRDefault="005822EF" w:rsidP="00E36F7F">
            <w:pPr>
              <w:rPr>
                <w:rFonts w:cstheme="minorHAnsi"/>
                <w:color w:val="000000"/>
                <w:sz w:val="20"/>
                <w:szCs w:val="20"/>
                <w:shd w:val="clear" w:color="auto" w:fill="FFFFFF"/>
              </w:rPr>
            </w:pPr>
          </w:p>
          <w:p w14:paraId="399D0288" w14:textId="77777777" w:rsidR="005822EF" w:rsidRDefault="005822EF" w:rsidP="00E36F7F">
            <w:pPr>
              <w:rPr>
                <w:rFonts w:cstheme="minorHAnsi"/>
                <w:color w:val="000000"/>
                <w:sz w:val="20"/>
                <w:szCs w:val="20"/>
                <w:shd w:val="clear" w:color="auto" w:fill="FFFFFF"/>
              </w:rPr>
            </w:pPr>
          </w:p>
          <w:p w14:paraId="5776EAD4" w14:textId="77777777" w:rsidR="005822EF" w:rsidRDefault="005822EF" w:rsidP="00E36F7F">
            <w:pPr>
              <w:rPr>
                <w:rFonts w:cstheme="minorHAnsi"/>
                <w:color w:val="000000"/>
                <w:sz w:val="20"/>
                <w:szCs w:val="20"/>
                <w:shd w:val="clear" w:color="auto" w:fill="FFFFFF"/>
              </w:rPr>
            </w:pPr>
          </w:p>
          <w:p w14:paraId="081BB58A" w14:textId="77777777" w:rsidR="005822EF" w:rsidRDefault="005822EF" w:rsidP="00E36F7F">
            <w:pPr>
              <w:rPr>
                <w:rFonts w:cstheme="minorHAnsi"/>
                <w:color w:val="000000"/>
                <w:sz w:val="20"/>
                <w:szCs w:val="20"/>
                <w:shd w:val="clear" w:color="auto" w:fill="FFFFFF"/>
              </w:rPr>
            </w:pPr>
          </w:p>
          <w:p w14:paraId="2A101F8A" w14:textId="77777777" w:rsidR="005822EF" w:rsidRDefault="005822EF" w:rsidP="00E36F7F">
            <w:pPr>
              <w:rPr>
                <w:rFonts w:cstheme="minorHAnsi"/>
                <w:color w:val="000000"/>
                <w:sz w:val="20"/>
                <w:szCs w:val="20"/>
                <w:shd w:val="clear" w:color="auto" w:fill="FFFFFF"/>
              </w:rPr>
            </w:pPr>
          </w:p>
          <w:p w14:paraId="4796B1A5" w14:textId="77777777" w:rsidR="005822EF" w:rsidRDefault="005822EF" w:rsidP="00E36F7F">
            <w:pPr>
              <w:rPr>
                <w:rFonts w:cstheme="minorHAnsi"/>
                <w:color w:val="000000"/>
                <w:sz w:val="20"/>
                <w:szCs w:val="20"/>
                <w:shd w:val="clear" w:color="auto" w:fill="FFFFFF"/>
              </w:rPr>
            </w:pPr>
          </w:p>
          <w:p w14:paraId="7B29EFD6" w14:textId="77777777" w:rsidR="005822EF" w:rsidRDefault="005822EF" w:rsidP="00E36F7F">
            <w:pPr>
              <w:rPr>
                <w:rFonts w:cstheme="minorHAnsi"/>
                <w:color w:val="000000"/>
                <w:sz w:val="20"/>
                <w:szCs w:val="20"/>
                <w:shd w:val="clear" w:color="auto" w:fill="FFFFFF"/>
              </w:rPr>
            </w:pPr>
          </w:p>
          <w:p w14:paraId="12E2F056" w14:textId="77777777" w:rsidR="005822EF" w:rsidRDefault="005822EF" w:rsidP="00E36F7F">
            <w:pPr>
              <w:rPr>
                <w:rFonts w:cstheme="minorHAnsi"/>
                <w:color w:val="000000"/>
                <w:sz w:val="20"/>
                <w:szCs w:val="20"/>
                <w:shd w:val="clear" w:color="auto" w:fill="FFFFFF"/>
              </w:rPr>
            </w:pPr>
          </w:p>
          <w:p w14:paraId="272AD601" w14:textId="77777777" w:rsidR="005822EF" w:rsidRDefault="005822EF" w:rsidP="00E36F7F">
            <w:pPr>
              <w:rPr>
                <w:rFonts w:cstheme="minorHAnsi"/>
                <w:color w:val="000000"/>
                <w:sz w:val="20"/>
                <w:szCs w:val="20"/>
                <w:shd w:val="clear" w:color="auto" w:fill="FFFFFF"/>
              </w:rPr>
            </w:pPr>
          </w:p>
          <w:p w14:paraId="3160B822" w14:textId="77777777" w:rsidR="005822EF" w:rsidRPr="00E1043F" w:rsidRDefault="005822EF" w:rsidP="00E36F7F">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6684CD09" w14:textId="77777777" w:rsidR="005822EF" w:rsidRPr="00A525A7" w:rsidRDefault="005822EF" w:rsidP="00E36F7F">
            <w:pPr>
              <w:rPr>
                <w:rFonts w:cstheme="minorHAnsi"/>
                <w:color w:val="000000"/>
                <w:sz w:val="20"/>
                <w:szCs w:val="20"/>
                <w:shd w:val="clear" w:color="auto" w:fill="FFFFFF"/>
              </w:rPr>
            </w:pPr>
          </w:p>
          <w:p w14:paraId="0FBAC690" w14:textId="77777777" w:rsidR="005822EF" w:rsidRPr="00A525A7" w:rsidRDefault="005822EF" w:rsidP="00E36F7F">
            <w:pPr>
              <w:rPr>
                <w:rFonts w:cstheme="minorHAnsi"/>
                <w:color w:val="000000"/>
                <w:sz w:val="20"/>
                <w:szCs w:val="20"/>
                <w:shd w:val="clear" w:color="auto" w:fill="FFFFFF"/>
              </w:rPr>
            </w:pPr>
          </w:p>
          <w:p w14:paraId="0B603232" w14:textId="77777777" w:rsidR="005822EF" w:rsidRPr="00A525A7" w:rsidRDefault="005822EF" w:rsidP="00E36F7F">
            <w:pPr>
              <w:rPr>
                <w:rFonts w:cstheme="minorHAnsi"/>
                <w:color w:val="000000"/>
                <w:sz w:val="20"/>
                <w:szCs w:val="20"/>
                <w:shd w:val="clear" w:color="auto" w:fill="FFFFFF"/>
              </w:rPr>
            </w:pPr>
          </w:p>
          <w:p w14:paraId="04725E44" w14:textId="77777777" w:rsidR="005822EF" w:rsidRPr="00A525A7" w:rsidRDefault="005822EF" w:rsidP="00E36F7F">
            <w:pPr>
              <w:rPr>
                <w:rFonts w:cstheme="minorHAnsi"/>
                <w:color w:val="000000"/>
                <w:sz w:val="20"/>
                <w:szCs w:val="20"/>
                <w:shd w:val="clear" w:color="auto" w:fill="FFFFFF"/>
              </w:rPr>
            </w:pPr>
          </w:p>
          <w:p w14:paraId="32970FBA" w14:textId="77777777" w:rsidR="005822EF" w:rsidRPr="00A525A7" w:rsidRDefault="005822EF" w:rsidP="00E36F7F">
            <w:pPr>
              <w:rPr>
                <w:rFonts w:cstheme="minorHAnsi"/>
                <w:color w:val="000000"/>
                <w:sz w:val="20"/>
                <w:szCs w:val="20"/>
                <w:shd w:val="clear" w:color="auto" w:fill="FFFFFF"/>
              </w:rPr>
            </w:pPr>
          </w:p>
          <w:p w14:paraId="68430ECF" w14:textId="77777777" w:rsidR="005822EF" w:rsidRPr="00A525A7" w:rsidRDefault="005822EF" w:rsidP="00E36F7F">
            <w:pPr>
              <w:rPr>
                <w:rFonts w:cstheme="minorHAnsi"/>
                <w:color w:val="000000"/>
                <w:sz w:val="20"/>
                <w:szCs w:val="20"/>
                <w:shd w:val="clear" w:color="auto" w:fill="FFFFFF"/>
              </w:rPr>
            </w:pPr>
          </w:p>
          <w:p w14:paraId="6F9C1CE6" w14:textId="77777777" w:rsidR="005822EF" w:rsidRPr="00A525A7" w:rsidRDefault="005822EF" w:rsidP="00E36F7F">
            <w:pPr>
              <w:rPr>
                <w:rFonts w:cstheme="minorHAnsi"/>
                <w:color w:val="000000"/>
                <w:sz w:val="20"/>
                <w:szCs w:val="20"/>
                <w:shd w:val="clear" w:color="auto" w:fill="FFFFFF"/>
              </w:rPr>
            </w:pPr>
          </w:p>
          <w:p w14:paraId="530D8D81" w14:textId="77777777" w:rsidR="005822EF" w:rsidRPr="00A525A7" w:rsidRDefault="005822EF" w:rsidP="00E36F7F">
            <w:pPr>
              <w:rPr>
                <w:rFonts w:cstheme="minorHAnsi"/>
                <w:color w:val="000000"/>
                <w:sz w:val="20"/>
                <w:szCs w:val="20"/>
                <w:shd w:val="clear" w:color="auto" w:fill="FFFFFF"/>
              </w:rPr>
            </w:pPr>
          </w:p>
          <w:p w14:paraId="49FA61B5" w14:textId="77777777" w:rsidR="005822EF" w:rsidRDefault="005822EF" w:rsidP="00E36F7F">
            <w:pPr>
              <w:rPr>
                <w:rFonts w:cstheme="minorHAnsi"/>
                <w:color w:val="000000"/>
                <w:sz w:val="20"/>
                <w:szCs w:val="20"/>
                <w:shd w:val="clear" w:color="auto" w:fill="FFFFFF"/>
              </w:rPr>
            </w:pPr>
          </w:p>
          <w:p w14:paraId="25834069" w14:textId="77777777" w:rsidR="00702380" w:rsidRDefault="00702380" w:rsidP="00E36F7F">
            <w:pPr>
              <w:rPr>
                <w:rFonts w:cstheme="minorHAnsi"/>
                <w:color w:val="000000"/>
                <w:sz w:val="20"/>
                <w:szCs w:val="20"/>
                <w:shd w:val="clear" w:color="auto" w:fill="FFFFFF"/>
              </w:rPr>
            </w:pPr>
          </w:p>
          <w:p w14:paraId="374AC5F3" w14:textId="77777777" w:rsidR="00702380" w:rsidRDefault="00702380" w:rsidP="00E36F7F">
            <w:pPr>
              <w:rPr>
                <w:rFonts w:cstheme="minorHAnsi"/>
                <w:color w:val="000000"/>
                <w:sz w:val="20"/>
                <w:szCs w:val="20"/>
                <w:shd w:val="clear" w:color="auto" w:fill="FFFFFF"/>
              </w:rPr>
            </w:pPr>
          </w:p>
          <w:p w14:paraId="4A98D1E5" w14:textId="77777777" w:rsidR="005822EF" w:rsidRDefault="005822EF" w:rsidP="00E36F7F">
            <w:pPr>
              <w:rPr>
                <w:rFonts w:cstheme="minorHAnsi"/>
                <w:color w:val="000000"/>
                <w:sz w:val="20"/>
                <w:szCs w:val="20"/>
                <w:shd w:val="clear" w:color="auto" w:fill="FFFFFF"/>
              </w:rPr>
            </w:pPr>
          </w:p>
          <w:p w14:paraId="63B91721" w14:textId="77777777" w:rsidR="005822EF" w:rsidRDefault="005822EF" w:rsidP="00E36F7F">
            <w:pPr>
              <w:rPr>
                <w:rFonts w:cstheme="minorHAnsi"/>
                <w:color w:val="000000"/>
                <w:sz w:val="20"/>
                <w:szCs w:val="20"/>
                <w:shd w:val="clear" w:color="auto" w:fill="FFFFFF"/>
              </w:rPr>
            </w:pPr>
          </w:p>
          <w:p w14:paraId="4EB93E21" w14:textId="77777777" w:rsidR="005822EF" w:rsidRDefault="005822EF" w:rsidP="00E36F7F">
            <w:pPr>
              <w:rPr>
                <w:rFonts w:cstheme="minorHAnsi"/>
                <w:color w:val="000000"/>
                <w:sz w:val="20"/>
                <w:szCs w:val="20"/>
                <w:shd w:val="clear" w:color="auto" w:fill="FFFFFF"/>
              </w:rPr>
            </w:pPr>
          </w:p>
          <w:p w14:paraId="33915C78" w14:textId="77777777" w:rsidR="005822EF" w:rsidRDefault="005822EF" w:rsidP="00E36F7F">
            <w:pPr>
              <w:rPr>
                <w:rFonts w:cstheme="minorHAnsi"/>
                <w:color w:val="000000"/>
                <w:sz w:val="20"/>
                <w:szCs w:val="20"/>
                <w:shd w:val="clear" w:color="auto" w:fill="FFFFFF"/>
              </w:rPr>
            </w:pPr>
          </w:p>
          <w:p w14:paraId="6A953152" w14:textId="77777777" w:rsidR="005822EF" w:rsidRDefault="005822EF" w:rsidP="00E36F7F">
            <w:pPr>
              <w:rPr>
                <w:rFonts w:cstheme="minorHAnsi"/>
                <w:color w:val="000000"/>
                <w:sz w:val="20"/>
                <w:szCs w:val="20"/>
                <w:shd w:val="clear" w:color="auto" w:fill="FFFFFF"/>
              </w:rPr>
            </w:pPr>
          </w:p>
          <w:p w14:paraId="78920CCC" w14:textId="77777777" w:rsidR="005822EF" w:rsidRDefault="005822EF" w:rsidP="00E36F7F">
            <w:pPr>
              <w:rPr>
                <w:rFonts w:cstheme="minorHAnsi"/>
                <w:color w:val="000000"/>
                <w:sz w:val="20"/>
                <w:szCs w:val="20"/>
                <w:shd w:val="clear" w:color="auto" w:fill="FFFFFF"/>
              </w:rPr>
            </w:pPr>
          </w:p>
          <w:p w14:paraId="1601F189" w14:textId="77777777" w:rsidR="005822EF" w:rsidRDefault="005822EF" w:rsidP="00E36F7F">
            <w:pPr>
              <w:rPr>
                <w:rFonts w:cstheme="minorHAnsi"/>
                <w:color w:val="000000"/>
                <w:sz w:val="20"/>
                <w:szCs w:val="20"/>
                <w:shd w:val="clear" w:color="auto" w:fill="FFFFFF"/>
              </w:rPr>
            </w:pPr>
          </w:p>
          <w:p w14:paraId="639BDF52" w14:textId="77777777" w:rsidR="005822EF" w:rsidRDefault="005822EF" w:rsidP="00E36F7F">
            <w:pPr>
              <w:rPr>
                <w:rFonts w:cstheme="minorHAnsi"/>
                <w:color w:val="000000"/>
                <w:sz w:val="20"/>
                <w:szCs w:val="20"/>
                <w:shd w:val="clear" w:color="auto" w:fill="FFFFFF"/>
              </w:rPr>
            </w:pPr>
          </w:p>
          <w:p w14:paraId="6DD342B9" w14:textId="77777777" w:rsidR="005822EF" w:rsidRPr="00A525A7" w:rsidRDefault="005822EF" w:rsidP="00E36F7F">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5CB3AFA9" w14:textId="77777777" w:rsidR="005822EF" w:rsidRPr="00A525A7" w:rsidRDefault="005822EF" w:rsidP="00E36F7F">
            <w:pPr>
              <w:rPr>
                <w:rFonts w:cstheme="minorHAnsi"/>
                <w:color w:val="000000"/>
                <w:sz w:val="20"/>
                <w:szCs w:val="20"/>
                <w:shd w:val="clear" w:color="auto" w:fill="FFFFFF"/>
              </w:rPr>
            </w:pPr>
          </w:p>
          <w:p w14:paraId="7466DB5B" w14:textId="77777777" w:rsidR="005822EF" w:rsidRPr="00A525A7" w:rsidRDefault="005822EF" w:rsidP="00E36F7F">
            <w:pPr>
              <w:rPr>
                <w:rFonts w:cstheme="minorHAnsi"/>
                <w:color w:val="000000"/>
                <w:sz w:val="20"/>
                <w:szCs w:val="20"/>
                <w:shd w:val="clear" w:color="auto" w:fill="FFFFFF"/>
              </w:rPr>
            </w:pPr>
          </w:p>
          <w:p w14:paraId="28FA20A8" w14:textId="77777777" w:rsidR="005822EF" w:rsidRPr="00A525A7" w:rsidRDefault="005822EF" w:rsidP="00E36F7F">
            <w:pPr>
              <w:rPr>
                <w:rFonts w:cstheme="minorHAnsi"/>
                <w:color w:val="000000"/>
                <w:sz w:val="20"/>
                <w:szCs w:val="20"/>
                <w:shd w:val="clear" w:color="auto" w:fill="FFFFFF"/>
              </w:rPr>
            </w:pPr>
          </w:p>
          <w:p w14:paraId="1EC38468" w14:textId="77777777" w:rsidR="005822EF" w:rsidRPr="00A525A7" w:rsidRDefault="005822EF" w:rsidP="00E36F7F">
            <w:pPr>
              <w:rPr>
                <w:rFonts w:cstheme="minorHAnsi"/>
                <w:color w:val="000000"/>
                <w:sz w:val="20"/>
                <w:szCs w:val="20"/>
                <w:shd w:val="clear" w:color="auto" w:fill="FFFFFF"/>
              </w:rPr>
            </w:pPr>
          </w:p>
          <w:p w14:paraId="4DBB462C" w14:textId="77777777" w:rsidR="005822EF" w:rsidRPr="00A525A7" w:rsidRDefault="005822EF" w:rsidP="00E36F7F">
            <w:pPr>
              <w:rPr>
                <w:rFonts w:cstheme="minorHAnsi"/>
                <w:color w:val="000000"/>
                <w:sz w:val="20"/>
                <w:szCs w:val="20"/>
                <w:shd w:val="clear" w:color="auto" w:fill="FFFFFF"/>
              </w:rPr>
            </w:pPr>
          </w:p>
          <w:p w14:paraId="247FEF43" w14:textId="77777777" w:rsidR="005822EF" w:rsidRPr="00A525A7" w:rsidRDefault="005822EF" w:rsidP="00E36F7F">
            <w:pPr>
              <w:rPr>
                <w:rFonts w:cstheme="minorHAnsi"/>
                <w:color w:val="000000"/>
                <w:sz w:val="20"/>
                <w:szCs w:val="20"/>
                <w:shd w:val="clear" w:color="auto" w:fill="FFFFFF"/>
              </w:rPr>
            </w:pPr>
          </w:p>
          <w:p w14:paraId="5B0A98AF" w14:textId="77777777" w:rsidR="005822EF" w:rsidRPr="00A525A7" w:rsidRDefault="005822EF" w:rsidP="00E36F7F">
            <w:pPr>
              <w:rPr>
                <w:rFonts w:cstheme="minorHAnsi"/>
                <w:color w:val="000000"/>
                <w:sz w:val="20"/>
                <w:szCs w:val="20"/>
                <w:shd w:val="clear" w:color="auto" w:fill="FFFFFF"/>
              </w:rPr>
            </w:pPr>
          </w:p>
          <w:p w14:paraId="40904605" w14:textId="77777777" w:rsidR="005822EF" w:rsidRPr="00A525A7" w:rsidRDefault="005822EF" w:rsidP="00E36F7F">
            <w:pPr>
              <w:rPr>
                <w:rFonts w:cstheme="minorHAnsi"/>
                <w:color w:val="000000"/>
                <w:sz w:val="20"/>
                <w:szCs w:val="20"/>
                <w:shd w:val="clear" w:color="auto" w:fill="FFFFFF"/>
              </w:rPr>
            </w:pPr>
          </w:p>
          <w:p w14:paraId="79DAFC7D" w14:textId="77777777" w:rsidR="005822EF" w:rsidRPr="00A525A7" w:rsidRDefault="005822EF" w:rsidP="00E36F7F">
            <w:pPr>
              <w:rPr>
                <w:rFonts w:cstheme="minorHAnsi"/>
                <w:color w:val="000000"/>
                <w:sz w:val="20"/>
                <w:szCs w:val="20"/>
                <w:shd w:val="clear" w:color="auto" w:fill="FFFFFF"/>
              </w:rPr>
            </w:pPr>
          </w:p>
          <w:p w14:paraId="61153CF9" w14:textId="77777777" w:rsidR="005822EF" w:rsidRPr="00A525A7" w:rsidRDefault="005822EF" w:rsidP="00E36F7F">
            <w:pPr>
              <w:rPr>
                <w:rFonts w:cstheme="minorHAnsi"/>
                <w:color w:val="000000"/>
                <w:sz w:val="20"/>
                <w:szCs w:val="20"/>
                <w:shd w:val="clear" w:color="auto" w:fill="FFFFFF"/>
              </w:rPr>
            </w:pPr>
          </w:p>
          <w:p w14:paraId="06D0F626" w14:textId="77777777" w:rsidR="005822EF" w:rsidRPr="00A525A7" w:rsidRDefault="005822EF" w:rsidP="00E36F7F">
            <w:pPr>
              <w:rPr>
                <w:rFonts w:cstheme="minorHAnsi"/>
                <w:color w:val="000000"/>
                <w:sz w:val="20"/>
                <w:szCs w:val="20"/>
                <w:shd w:val="clear" w:color="auto" w:fill="FFFFFF"/>
              </w:rPr>
            </w:pPr>
            <w:r w:rsidRPr="00A525A7">
              <w:rPr>
                <w:rFonts w:cstheme="minorHAnsi"/>
                <w:color w:val="000000"/>
                <w:sz w:val="20"/>
                <w:szCs w:val="20"/>
                <w:shd w:val="clear" w:color="auto" w:fill="FFFFFF"/>
              </w:rPr>
              <w:lastRenderedPageBreak/>
              <w:t>4. Mediar en situaciones cotidianas entre distintas lenguas, usando estrategias y conocimientos sencillos orientados a explicar conceptos o simplificar mensajes, para transmitir información de manera eficaz, clara y responsable.</w:t>
            </w:r>
          </w:p>
          <w:p w14:paraId="197FD38B" w14:textId="77777777" w:rsidR="005822EF" w:rsidRPr="00A525A7" w:rsidRDefault="005822EF" w:rsidP="00E36F7F">
            <w:pPr>
              <w:rPr>
                <w:rFonts w:cstheme="minorHAnsi"/>
                <w:color w:val="000000"/>
                <w:sz w:val="20"/>
                <w:szCs w:val="20"/>
                <w:shd w:val="clear" w:color="auto" w:fill="FFFFFF"/>
              </w:rPr>
            </w:pPr>
          </w:p>
          <w:p w14:paraId="57E336C3" w14:textId="77777777" w:rsidR="005822EF" w:rsidRDefault="005822EF" w:rsidP="00E36F7F">
            <w:pPr>
              <w:rPr>
                <w:rFonts w:cstheme="minorHAnsi"/>
                <w:color w:val="000000"/>
                <w:sz w:val="20"/>
                <w:szCs w:val="20"/>
                <w:shd w:val="clear" w:color="auto" w:fill="FFFFFF"/>
              </w:rPr>
            </w:pPr>
          </w:p>
          <w:p w14:paraId="42B8CAAE" w14:textId="77777777" w:rsidR="005822EF" w:rsidRDefault="005822EF" w:rsidP="00E36F7F">
            <w:pPr>
              <w:rPr>
                <w:rFonts w:cstheme="minorHAnsi"/>
                <w:color w:val="000000"/>
                <w:sz w:val="20"/>
                <w:szCs w:val="20"/>
                <w:shd w:val="clear" w:color="auto" w:fill="FFFFFF"/>
              </w:rPr>
            </w:pPr>
          </w:p>
          <w:p w14:paraId="46444802" w14:textId="77777777" w:rsidR="005822EF" w:rsidRDefault="005822EF" w:rsidP="00E36F7F">
            <w:pPr>
              <w:rPr>
                <w:rFonts w:cstheme="minorHAnsi"/>
                <w:color w:val="000000"/>
                <w:sz w:val="20"/>
                <w:szCs w:val="20"/>
                <w:shd w:val="clear" w:color="auto" w:fill="FFFFFF"/>
              </w:rPr>
            </w:pPr>
          </w:p>
          <w:p w14:paraId="448B438D" w14:textId="77777777" w:rsidR="005822EF" w:rsidRDefault="005822EF" w:rsidP="00E36F7F">
            <w:pPr>
              <w:rPr>
                <w:rFonts w:cstheme="minorHAnsi"/>
                <w:color w:val="000000"/>
                <w:sz w:val="20"/>
                <w:szCs w:val="20"/>
                <w:shd w:val="clear" w:color="auto" w:fill="FFFFFF"/>
              </w:rPr>
            </w:pPr>
          </w:p>
          <w:p w14:paraId="2DAB555C" w14:textId="77777777" w:rsidR="005822EF" w:rsidRDefault="005822EF" w:rsidP="00E36F7F">
            <w:pPr>
              <w:rPr>
                <w:rFonts w:cstheme="minorHAnsi"/>
                <w:color w:val="000000"/>
                <w:sz w:val="20"/>
                <w:szCs w:val="20"/>
                <w:shd w:val="clear" w:color="auto" w:fill="FFFFFF"/>
              </w:rPr>
            </w:pPr>
          </w:p>
          <w:p w14:paraId="20F67BCC" w14:textId="77777777" w:rsidR="005822EF" w:rsidRDefault="005822EF" w:rsidP="00E36F7F">
            <w:pPr>
              <w:rPr>
                <w:rFonts w:cstheme="minorHAnsi"/>
                <w:color w:val="000000"/>
                <w:sz w:val="20"/>
                <w:szCs w:val="20"/>
                <w:shd w:val="clear" w:color="auto" w:fill="FFFFFF"/>
              </w:rPr>
            </w:pPr>
          </w:p>
          <w:p w14:paraId="2AF7FEA1" w14:textId="77777777" w:rsidR="005822EF" w:rsidRDefault="005822EF" w:rsidP="00E36F7F">
            <w:pPr>
              <w:rPr>
                <w:rFonts w:cstheme="minorHAnsi"/>
                <w:color w:val="000000"/>
                <w:sz w:val="20"/>
                <w:szCs w:val="20"/>
                <w:shd w:val="clear" w:color="auto" w:fill="FFFFFF"/>
              </w:rPr>
            </w:pPr>
          </w:p>
          <w:p w14:paraId="06F01ED7" w14:textId="77777777" w:rsidR="005822EF" w:rsidRDefault="005822EF" w:rsidP="00E36F7F">
            <w:pPr>
              <w:rPr>
                <w:rFonts w:cstheme="minorHAnsi"/>
                <w:color w:val="000000"/>
                <w:sz w:val="20"/>
                <w:szCs w:val="20"/>
                <w:shd w:val="clear" w:color="auto" w:fill="FFFFFF"/>
              </w:rPr>
            </w:pPr>
          </w:p>
          <w:p w14:paraId="44DBC1FF" w14:textId="77777777" w:rsidR="005822EF" w:rsidRPr="00A525A7" w:rsidRDefault="005822EF" w:rsidP="00E36F7F">
            <w:pPr>
              <w:rPr>
                <w:rFonts w:cstheme="minorHAnsi"/>
                <w:color w:val="000000"/>
                <w:sz w:val="20"/>
                <w:szCs w:val="20"/>
                <w:shd w:val="clear" w:color="auto" w:fill="FFFFFF"/>
              </w:rPr>
            </w:pPr>
          </w:p>
          <w:p w14:paraId="3DAE2DB3" w14:textId="77777777" w:rsidR="005822EF" w:rsidRPr="00A525A7" w:rsidRDefault="005822EF" w:rsidP="00E36F7F">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E1C129A" w14:textId="77777777" w:rsidR="005822EF" w:rsidRDefault="005822EF" w:rsidP="00E36F7F">
            <w:pPr>
              <w:rPr>
                <w:rFonts w:cstheme="minorHAnsi"/>
                <w:color w:val="000000"/>
                <w:sz w:val="20"/>
                <w:szCs w:val="20"/>
                <w:shd w:val="clear" w:color="auto" w:fill="FFFFFF"/>
              </w:rPr>
            </w:pPr>
          </w:p>
          <w:p w14:paraId="76029155" w14:textId="77777777" w:rsidR="005822EF" w:rsidRDefault="005822EF" w:rsidP="00E36F7F">
            <w:pPr>
              <w:rPr>
                <w:rFonts w:cstheme="minorHAnsi"/>
                <w:color w:val="000000"/>
                <w:sz w:val="20"/>
                <w:szCs w:val="20"/>
                <w:shd w:val="clear" w:color="auto" w:fill="FFFFFF"/>
              </w:rPr>
            </w:pPr>
          </w:p>
          <w:p w14:paraId="5B8E5F97" w14:textId="77777777" w:rsidR="005822EF" w:rsidRDefault="005822EF" w:rsidP="00E36F7F">
            <w:pPr>
              <w:rPr>
                <w:rFonts w:cstheme="minorHAnsi"/>
                <w:color w:val="000000"/>
                <w:sz w:val="20"/>
                <w:szCs w:val="20"/>
                <w:shd w:val="clear" w:color="auto" w:fill="FFFFFF"/>
              </w:rPr>
            </w:pPr>
          </w:p>
          <w:p w14:paraId="7FF60B7A" w14:textId="77777777" w:rsidR="005822EF" w:rsidRDefault="005822EF" w:rsidP="00E36F7F">
            <w:pPr>
              <w:rPr>
                <w:rFonts w:cstheme="minorHAnsi"/>
                <w:color w:val="000000"/>
                <w:sz w:val="20"/>
                <w:szCs w:val="20"/>
                <w:shd w:val="clear" w:color="auto" w:fill="FFFFFF"/>
              </w:rPr>
            </w:pPr>
          </w:p>
          <w:p w14:paraId="1D234F8B" w14:textId="77777777" w:rsidR="005822EF" w:rsidRDefault="005822EF" w:rsidP="00E36F7F">
            <w:pPr>
              <w:rPr>
                <w:rFonts w:cstheme="minorHAnsi"/>
                <w:color w:val="000000"/>
                <w:sz w:val="20"/>
                <w:szCs w:val="20"/>
                <w:shd w:val="clear" w:color="auto" w:fill="FFFFFF"/>
              </w:rPr>
            </w:pPr>
          </w:p>
          <w:p w14:paraId="6EAF43A9" w14:textId="77777777" w:rsidR="005822EF" w:rsidRDefault="005822EF" w:rsidP="00E36F7F">
            <w:pPr>
              <w:rPr>
                <w:rFonts w:cstheme="minorHAnsi"/>
                <w:color w:val="000000"/>
                <w:sz w:val="20"/>
                <w:szCs w:val="20"/>
                <w:shd w:val="clear" w:color="auto" w:fill="FFFFFF"/>
              </w:rPr>
            </w:pPr>
          </w:p>
          <w:p w14:paraId="54C3A520" w14:textId="77777777" w:rsidR="005822EF" w:rsidRDefault="005822EF" w:rsidP="00E36F7F">
            <w:pPr>
              <w:rPr>
                <w:rFonts w:cstheme="minorHAnsi"/>
                <w:color w:val="000000"/>
                <w:sz w:val="20"/>
                <w:szCs w:val="20"/>
                <w:shd w:val="clear" w:color="auto" w:fill="FFFFFF"/>
              </w:rPr>
            </w:pPr>
          </w:p>
          <w:p w14:paraId="70A2AAD8" w14:textId="77777777" w:rsidR="005822EF" w:rsidRDefault="005822EF" w:rsidP="00E36F7F">
            <w:pPr>
              <w:rPr>
                <w:rFonts w:cstheme="minorHAnsi"/>
                <w:color w:val="000000"/>
                <w:sz w:val="20"/>
                <w:szCs w:val="20"/>
                <w:shd w:val="clear" w:color="auto" w:fill="FFFFFF"/>
              </w:rPr>
            </w:pPr>
          </w:p>
          <w:p w14:paraId="2B8101BA" w14:textId="77777777" w:rsidR="005822EF" w:rsidRDefault="005822EF" w:rsidP="00E36F7F">
            <w:pPr>
              <w:rPr>
                <w:rFonts w:cstheme="minorHAnsi"/>
                <w:color w:val="000000"/>
                <w:sz w:val="20"/>
                <w:szCs w:val="20"/>
                <w:shd w:val="clear" w:color="auto" w:fill="FFFFFF"/>
              </w:rPr>
            </w:pPr>
          </w:p>
          <w:p w14:paraId="0F2C0DB9" w14:textId="77777777" w:rsidR="005822EF" w:rsidRPr="00A525A7" w:rsidRDefault="005822EF" w:rsidP="00E36F7F">
            <w:pPr>
              <w:rPr>
                <w:rFonts w:cstheme="minorHAnsi"/>
                <w:color w:val="000000"/>
                <w:sz w:val="20"/>
                <w:szCs w:val="20"/>
                <w:shd w:val="clear" w:color="auto" w:fill="FFFFFF"/>
              </w:rPr>
            </w:pPr>
          </w:p>
          <w:p w14:paraId="28171AD2" w14:textId="77777777" w:rsidR="005822EF" w:rsidRPr="00A525A7" w:rsidRDefault="005822EF" w:rsidP="00E36F7F">
            <w:pPr>
              <w:rPr>
                <w:rFonts w:cstheme="minorHAnsi"/>
                <w:color w:val="000000"/>
                <w:sz w:val="20"/>
                <w:szCs w:val="20"/>
                <w:shd w:val="clear" w:color="auto" w:fill="FFFFFF"/>
              </w:rPr>
            </w:pPr>
          </w:p>
          <w:p w14:paraId="196CAF00" w14:textId="77777777" w:rsidR="005822EF" w:rsidRPr="00A525A7" w:rsidRDefault="005822EF" w:rsidP="00E36F7F">
            <w:pPr>
              <w:rPr>
                <w:rFonts w:cstheme="minorHAnsi"/>
                <w:sz w:val="20"/>
                <w:szCs w:val="20"/>
              </w:rPr>
            </w:pPr>
            <w:r w:rsidRPr="00A525A7">
              <w:rPr>
                <w:rFonts w:cstheme="minorHAnsi"/>
                <w:color w:val="000000"/>
                <w:sz w:val="20"/>
                <w:szCs w:val="20"/>
                <w:shd w:val="clear" w:color="auto" w:fill="FFFFFF"/>
              </w:rPr>
              <w:t xml:space="preserve">6. Valorar críticamente y adecuarse a la diversidad lingüística, cultural y artística a partir de la lengua </w:t>
            </w:r>
            <w:r w:rsidRPr="00A525A7">
              <w:rPr>
                <w:rFonts w:cstheme="minorHAnsi"/>
                <w:color w:val="000000"/>
                <w:sz w:val="20"/>
                <w:szCs w:val="20"/>
                <w:shd w:val="clear" w:color="auto" w:fill="FFFFFF"/>
              </w:rPr>
              <w:lastRenderedPageBreak/>
              <w:t>extranjera, identificando y compartiendo las semejanzas y las diferencias entre lenguas y culturas, para actuar de forma empática y respetuosa en situaciones interculturales</w:t>
            </w:r>
          </w:p>
        </w:tc>
        <w:tc>
          <w:tcPr>
            <w:tcW w:w="4664" w:type="dxa"/>
          </w:tcPr>
          <w:p w14:paraId="79825C20" w14:textId="77777777" w:rsidR="005822EF" w:rsidRPr="00A525A7" w:rsidRDefault="005822EF" w:rsidP="00E36F7F">
            <w:pPr>
              <w:rPr>
                <w:rFonts w:cstheme="minorHAnsi"/>
                <w:b/>
                <w:sz w:val="20"/>
                <w:szCs w:val="20"/>
                <w:u w:val="single"/>
              </w:rPr>
            </w:pPr>
            <w:r w:rsidRPr="00A525A7">
              <w:rPr>
                <w:rFonts w:cstheme="minorHAnsi"/>
                <w:b/>
                <w:sz w:val="20"/>
                <w:szCs w:val="20"/>
                <w:u w:val="single"/>
              </w:rPr>
              <w:lastRenderedPageBreak/>
              <w:t>Descriptores</w:t>
            </w:r>
          </w:p>
          <w:p w14:paraId="1915429F" w14:textId="77777777" w:rsidR="005822EF" w:rsidRPr="00A525A7" w:rsidRDefault="005822EF" w:rsidP="00E36F7F">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5FA97F23" w14:textId="77777777" w:rsidR="005822EF" w:rsidRPr="00A525A7" w:rsidRDefault="005822EF" w:rsidP="00E36F7F">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047F5675" w14:textId="77777777" w:rsidR="005822EF" w:rsidRPr="00A525A7" w:rsidRDefault="005822EF" w:rsidP="00E36F7F">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242479D5" w14:textId="77777777" w:rsidR="005822EF" w:rsidRPr="00A525A7" w:rsidRDefault="005822EF" w:rsidP="00E36F7F">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2662A41E" w14:textId="77777777" w:rsidR="005822EF" w:rsidRPr="00A525A7" w:rsidRDefault="005822EF" w:rsidP="00E36F7F">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313ECE2B" w14:textId="77777777" w:rsidR="005822EF" w:rsidRPr="00A525A7" w:rsidRDefault="005822EF" w:rsidP="00E36F7F">
            <w:pPr>
              <w:rPr>
                <w:rFonts w:cstheme="minorHAnsi"/>
                <w:sz w:val="20"/>
                <w:szCs w:val="20"/>
              </w:rPr>
            </w:pPr>
          </w:p>
        </w:tc>
      </w:tr>
    </w:tbl>
    <w:p w14:paraId="06CE32E2" w14:textId="77777777" w:rsidR="005822EF" w:rsidRDefault="005822EF" w:rsidP="002C21CD">
      <w:pPr>
        <w:rPr>
          <w:sz w:val="24"/>
          <w:szCs w:val="24"/>
        </w:rPr>
      </w:pPr>
    </w:p>
    <w:p w14:paraId="2F82B090" w14:textId="77777777" w:rsidR="00B81073" w:rsidRDefault="00B81073" w:rsidP="002C21CD">
      <w:pPr>
        <w:rPr>
          <w:sz w:val="24"/>
          <w:szCs w:val="24"/>
        </w:rPr>
      </w:pPr>
      <w:r>
        <w:rPr>
          <w:sz w:val="24"/>
          <w:szCs w:val="24"/>
        </w:rPr>
        <w:br w:type="page"/>
      </w:r>
    </w:p>
    <w:p w14:paraId="43BC6173" w14:textId="77777777" w:rsidR="00B81073" w:rsidRPr="002C150F" w:rsidRDefault="002C150F" w:rsidP="002C21CD">
      <w:pPr>
        <w:rPr>
          <w:b/>
          <w:sz w:val="32"/>
          <w:szCs w:val="32"/>
          <w:u w:val="single"/>
        </w:rPr>
      </w:pPr>
      <w:r w:rsidRPr="002C150F">
        <w:rPr>
          <w:rFonts w:ascii="Calibri" w:eastAsia="Times New Roman" w:hAnsi="Calibri" w:cs="Calibri"/>
          <w:b/>
          <w:bCs/>
          <w:color w:val="FF9900"/>
          <w:sz w:val="32"/>
          <w:szCs w:val="32"/>
          <w:lang w:eastAsia="es-ES"/>
        </w:rPr>
        <w:lastRenderedPageBreak/>
        <w:t>LE</w:t>
      </w:r>
      <w:r w:rsidR="00E36F7F">
        <w:rPr>
          <w:rFonts w:ascii="Calibri" w:eastAsia="Times New Roman" w:hAnsi="Calibri" w:cs="Calibri"/>
          <w:b/>
          <w:bCs/>
          <w:color w:val="FF9900"/>
          <w:sz w:val="32"/>
          <w:szCs w:val="32"/>
          <w:lang w:eastAsia="es-ES"/>
        </w:rPr>
        <w:t>KTION 12</w:t>
      </w:r>
    </w:p>
    <w:tbl>
      <w:tblPr>
        <w:tblStyle w:val="Tablaconcuadrcula"/>
        <w:tblW w:w="0" w:type="auto"/>
        <w:tblLook w:val="04A0" w:firstRow="1" w:lastRow="0" w:firstColumn="1" w:lastColumn="0" w:noHBand="0" w:noVBand="1"/>
      </w:tblPr>
      <w:tblGrid>
        <w:gridCol w:w="6996"/>
        <w:gridCol w:w="6996"/>
      </w:tblGrid>
      <w:tr w:rsidR="00E36F7F" w:rsidRPr="00E36F7F" w14:paraId="5151E7F0" w14:textId="77777777" w:rsidTr="00E36F7F">
        <w:tc>
          <w:tcPr>
            <w:tcW w:w="6996" w:type="dxa"/>
          </w:tcPr>
          <w:p w14:paraId="2CF34A27" w14:textId="77777777" w:rsidR="00E36F7F" w:rsidRDefault="00E36F7F" w:rsidP="00E36F7F">
            <w:pPr>
              <w:rPr>
                <w:rFonts w:eastAsia="Times New Roman" w:cstheme="minorHAnsi"/>
                <w:b/>
                <w:bCs/>
                <w:color w:val="000000"/>
                <w:sz w:val="24"/>
                <w:szCs w:val="24"/>
                <w:lang w:eastAsia="es-ES"/>
              </w:rPr>
            </w:pPr>
            <w:r>
              <w:rPr>
                <w:rFonts w:eastAsia="Times New Roman" w:cstheme="minorHAnsi"/>
                <w:b/>
                <w:bCs/>
                <w:color w:val="000000"/>
                <w:sz w:val="24"/>
                <w:szCs w:val="24"/>
                <w:u w:val="single"/>
                <w:lang w:eastAsia="es-ES"/>
              </w:rPr>
              <w:t>Saberes básicos</w:t>
            </w:r>
          </w:p>
          <w:p w14:paraId="0C7077B0" w14:textId="77777777" w:rsidR="00E36F7F" w:rsidRPr="00117341" w:rsidRDefault="00E36F7F" w:rsidP="00E36F7F">
            <w:pPr>
              <w:rPr>
                <w:rFonts w:eastAsia="Times New Roman" w:cstheme="minorHAnsi"/>
                <w:b/>
                <w:bCs/>
                <w:color w:val="000000"/>
                <w:sz w:val="24"/>
                <w:szCs w:val="24"/>
                <w:lang w:eastAsia="es-ES"/>
              </w:rPr>
            </w:pPr>
          </w:p>
          <w:p w14:paraId="51AC5348"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A. Comunicación.</w:t>
            </w:r>
          </w:p>
          <w:p w14:paraId="5B03E1C6"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94432" behindDoc="0" locked="0" layoutInCell="1" allowOverlap="1" wp14:anchorId="1442292E" wp14:editId="49329012">
                      <wp:simplePos x="0" y="0"/>
                      <wp:positionH relativeFrom="column">
                        <wp:posOffset>-67310</wp:posOffset>
                      </wp:positionH>
                      <wp:positionV relativeFrom="paragraph">
                        <wp:posOffset>186690</wp:posOffset>
                      </wp:positionV>
                      <wp:extent cx="8877300" cy="38100"/>
                      <wp:effectExtent l="0" t="0" r="19050" b="19050"/>
                      <wp:wrapNone/>
                      <wp:docPr id="75" name="Conector recto 7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AC978" id="Conector recto 75"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5.3pt,14.7pt" to="69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" strokecolor="#5b9bd5 [3204]" strokeweight=".5pt">
                      <v:stroke joinstyle="miter"/>
                    </v:line>
                  </w:pict>
                </mc:Fallback>
              </mc:AlternateContent>
            </w:r>
            <w:r w:rsidRPr="002C6229">
              <w:rPr>
                <w:rFonts w:eastAsia="Times New Roman" w:cstheme="minorHAnsi"/>
                <w:color w:val="000000"/>
                <w:sz w:val="24"/>
                <w:szCs w:val="24"/>
                <w:lang w:eastAsia="es-ES"/>
              </w:rPr>
              <w:t>-  Autoconfianza. El error como instrumento de mejora.</w:t>
            </w:r>
          </w:p>
          <w:p w14:paraId="3EF942FE" w14:textId="77777777" w:rsidR="00E36F7F" w:rsidRPr="002C6229" w:rsidRDefault="00E36F7F" w:rsidP="00E36F7F">
            <w:pPr>
              <w:rPr>
                <w:rFonts w:eastAsia="Times New Roman" w:cstheme="minorHAnsi"/>
                <w:color w:val="000000"/>
                <w:sz w:val="24"/>
                <w:szCs w:val="24"/>
                <w:lang w:eastAsia="es-ES"/>
              </w:rPr>
            </w:pPr>
            <w:r w:rsidRPr="002C6229">
              <w:rPr>
                <w:rFonts w:eastAsia="Times New Roman" w:cstheme="minorHAnsi"/>
                <w:color w:val="000000"/>
                <w:sz w:val="24"/>
                <w:szCs w:val="24"/>
                <w:lang w:eastAsia="es-ES"/>
              </w:rPr>
              <w:t>-  Estrategias básicas para la comprensión, la planificación y la producción de textos orales, escritos y multimodales breves, sencillos y contextualizados.</w:t>
            </w:r>
          </w:p>
          <w:p w14:paraId="7B8BF0D9" w14:textId="77777777" w:rsidR="00E36F7F" w:rsidRPr="002C6229" w:rsidRDefault="00E36F7F" w:rsidP="00E36F7F">
            <w:pPr>
              <w:rPr>
                <w:rFonts w:eastAsia="Times New Roman" w:cstheme="minorHAnsi"/>
                <w:color w:val="000000"/>
                <w:sz w:val="24"/>
                <w:szCs w:val="24"/>
                <w:lang w:eastAsia="es-ES"/>
              </w:rPr>
            </w:pPr>
          </w:p>
          <w:p w14:paraId="42A3A839" w14:textId="77777777" w:rsidR="00E36F7F" w:rsidRPr="002C6229" w:rsidRDefault="00E36F7F" w:rsidP="00E36F7F">
            <w:pPr>
              <w:rPr>
                <w:rFonts w:eastAsia="Times New Roman" w:cstheme="minorHAnsi"/>
                <w:color w:val="000000"/>
                <w:sz w:val="24"/>
                <w:szCs w:val="24"/>
                <w:lang w:eastAsia="es-ES"/>
              </w:rPr>
            </w:pPr>
          </w:p>
          <w:p w14:paraId="1B79620F" w14:textId="77777777" w:rsidR="00E36F7F" w:rsidRPr="002C6229" w:rsidRDefault="00E36F7F" w:rsidP="00E36F7F">
            <w:pPr>
              <w:rPr>
                <w:rFonts w:eastAsia="Times New Roman" w:cstheme="minorHAnsi"/>
                <w:color w:val="000000"/>
                <w:sz w:val="24"/>
                <w:szCs w:val="24"/>
                <w:lang w:eastAsia="es-ES"/>
              </w:rPr>
            </w:pPr>
          </w:p>
          <w:p w14:paraId="1AB39AA4" w14:textId="77777777" w:rsidR="00E36F7F" w:rsidRPr="002C6229" w:rsidRDefault="00E36F7F" w:rsidP="00E36F7F">
            <w:pPr>
              <w:rPr>
                <w:rFonts w:eastAsia="Times New Roman" w:cstheme="minorHAnsi"/>
                <w:color w:val="000000"/>
                <w:sz w:val="24"/>
                <w:szCs w:val="24"/>
                <w:lang w:eastAsia="es-ES"/>
              </w:rPr>
            </w:pPr>
          </w:p>
          <w:p w14:paraId="77403A1A" w14:textId="77777777" w:rsidR="00E36F7F" w:rsidRPr="002C6229" w:rsidRDefault="00E36F7F" w:rsidP="00E36F7F">
            <w:pPr>
              <w:rPr>
                <w:rFonts w:eastAsia="Times New Roman" w:cstheme="minorHAnsi"/>
                <w:sz w:val="24"/>
                <w:szCs w:val="24"/>
                <w:lang w:eastAsia="es-ES"/>
              </w:rPr>
            </w:pPr>
          </w:p>
          <w:p w14:paraId="7601DDF2" w14:textId="77777777" w:rsidR="00E36F7F" w:rsidRPr="002C6229" w:rsidRDefault="00E36F7F" w:rsidP="00E36F7F">
            <w:pPr>
              <w:rPr>
                <w:rFonts w:eastAsia="Times New Roman" w:cstheme="minorHAnsi"/>
                <w:sz w:val="24"/>
                <w:szCs w:val="24"/>
                <w:lang w:eastAsia="es-ES"/>
              </w:rPr>
            </w:pPr>
          </w:p>
          <w:p w14:paraId="40AC7956" w14:textId="77777777" w:rsidR="00E36F7F" w:rsidRPr="002C6229" w:rsidRDefault="00E36F7F" w:rsidP="00E36F7F">
            <w:pPr>
              <w:rPr>
                <w:rFonts w:eastAsia="Times New Roman" w:cstheme="minorHAnsi"/>
                <w:sz w:val="24"/>
                <w:szCs w:val="24"/>
                <w:lang w:eastAsia="es-ES"/>
              </w:rPr>
            </w:pPr>
          </w:p>
          <w:p w14:paraId="33B7ABCA" w14:textId="77777777" w:rsidR="00E36F7F" w:rsidRPr="002C6229" w:rsidRDefault="00E36F7F" w:rsidP="00E36F7F">
            <w:pPr>
              <w:rPr>
                <w:rFonts w:eastAsia="Times New Roman" w:cstheme="minorHAnsi"/>
                <w:sz w:val="24"/>
                <w:szCs w:val="24"/>
                <w:lang w:eastAsia="es-ES"/>
              </w:rPr>
            </w:pPr>
          </w:p>
          <w:p w14:paraId="28462C2A" w14:textId="77777777" w:rsidR="00E36F7F" w:rsidRDefault="00E36F7F" w:rsidP="00E36F7F">
            <w:pPr>
              <w:rPr>
                <w:rFonts w:eastAsia="Times New Roman" w:cstheme="minorHAnsi"/>
                <w:sz w:val="24"/>
                <w:szCs w:val="24"/>
                <w:lang w:eastAsia="es-ES"/>
              </w:rPr>
            </w:pPr>
          </w:p>
          <w:p w14:paraId="2719218C" w14:textId="77777777" w:rsidR="00E36F7F" w:rsidRPr="002C6229" w:rsidRDefault="00E36F7F" w:rsidP="00E36F7F">
            <w:pPr>
              <w:rPr>
                <w:rFonts w:eastAsia="Times New Roman" w:cstheme="minorHAnsi"/>
                <w:sz w:val="24"/>
                <w:szCs w:val="24"/>
                <w:lang w:eastAsia="es-ES"/>
              </w:rPr>
            </w:pPr>
          </w:p>
          <w:p w14:paraId="0A28CCFB" w14:textId="77777777" w:rsidR="00E36F7F" w:rsidRDefault="00E36F7F" w:rsidP="00E36F7F">
            <w:pPr>
              <w:rPr>
                <w:rFonts w:eastAsia="Times New Roman" w:cstheme="minorHAnsi"/>
                <w:sz w:val="24"/>
                <w:szCs w:val="24"/>
                <w:lang w:eastAsia="es-ES"/>
              </w:rPr>
            </w:pPr>
          </w:p>
          <w:p w14:paraId="5A4C79D8" w14:textId="77777777" w:rsidR="00B12906" w:rsidRDefault="00B12906" w:rsidP="00E36F7F">
            <w:pPr>
              <w:rPr>
                <w:rFonts w:eastAsia="Times New Roman" w:cstheme="minorHAnsi"/>
                <w:sz w:val="24"/>
                <w:szCs w:val="24"/>
                <w:lang w:eastAsia="es-ES"/>
              </w:rPr>
            </w:pPr>
          </w:p>
          <w:p w14:paraId="42EB4A4E" w14:textId="77777777" w:rsidR="00B12906" w:rsidRDefault="00B12906" w:rsidP="00E36F7F">
            <w:pPr>
              <w:rPr>
                <w:rFonts w:eastAsia="Times New Roman" w:cstheme="minorHAnsi"/>
                <w:sz w:val="24"/>
                <w:szCs w:val="24"/>
                <w:lang w:eastAsia="es-ES"/>
              </w:rPr>
            </w:pPr>
          </w:p>
          <w:p w14:paraId="578E6F52" w14:textId="77777777" w:rsidR="00E36F7F" w:rsidRDefault="00E36F7F" w:rsidP="00E36F7F">
            <w:pPr>
              <w:rPr>
                <w:rFonts w:eastAsia="Times New Roman" w:cstheme="minorHAnsi"/>
                <w:sz w:val="24"/>
                <w:szCs w:val="24"/>
                <w:lang w:eastAsia="es-ES"/>
              </w:rPr>
            </w:pPr>
          </w:p>
          <w:p w14:paraId="0E518697"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95456" behindDoc="0" locked="0" layoutInCell="1" allowOverlap="1" wp14:anchorId="33CDCB85" wp14:editId="79058401">
                      <wp:simplePos x="0" y="0"/>
                      <wp:positionH relativeFrom="column">
                        <wp:posOffset>-74930</wp:posOffset>
                      </wp:positionH>
                      <wp:positionV relativeFrom="paragraph">
                        <wp:posOffset>172085</wp:posOffset>
                      </wp:positionV>
                      <wp:extent cx="8877300" cy="38100"/>
                      <wp:effectExtent l="0" t="0" r="19050" b="19050"/>
                      <wp:wrapNone/>
                      <wp:docPr id="76" name="Conector recto 7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B8C86" id="Conector recto 76"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5.9pt,13.55pt" to="69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" strokecolor="#5b9bd5 [3204]" strokeweight=".5pt">
                      <v:stroke joinstyle="miter"/>
                    </v:line>
                  </w:pict>
                </mc:Fallback>
              </mc:AlternateContent>
            </w:r>
          </w:p>
          <w:p w14:paraId="68A5149D" w14:textId="77777777" w:rsidR="00E36F7F" w:rsidRPr="00010511" w:rsidRDefault="00101425" w:rsidP="00E36F7F">
            <w:pPr>
              <w:rPr>
                <w:rFonts w:cstheme="minorHAnsi"/>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04672" behindDoc="0" locked="0" layoutInCell="1" allowOverlap="1" wp14:anchorId="63A620A2" wp14:editId="773ED3DF">
                      <wp:simplePos x="0" y="0"/>
                      <wp:positionH relativeFrom="column">
                        <wp:posOffset>-74930</wp:posOffset>
                      </wp:positionH>
                      <wp:positionV relativeFrom="paragraph">
                        <wp:posOffset>365760</wp:posOffset>
                      </wp:positionV>
                      <wp:extent cx="8877300" cy="38100"/>
                      <wp:effectExtent l="0" t="0" r="19050" b="19050"/>
                      <wp:wrapNone/>
                      <wp:docPr id="96" name="Conector recto 96"/>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4D8CC" id="Conector recto 96"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5.9pt,28.8pt" to="693.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" strokecolor="#5b9bd5 [3204]" strokeweight=".5pt">
                      <v:stroke joinstyle="miter"/>
                    </v:line>
                  </w:pict>
                </mc:Fallback>
              </mc:AlternateContent>
            </w:r>
            <w:r w:rsidR="00E36F7F" w:rsidRPr="002C6229">
              <w:rPr>
                <w:rFonts w:eastAsia="Times New Roman" w:cstheme="minorHAnsi"/>
                <w:sz w:val="24"/>
                <w:szCs w:val="24"/>
                <w:lang w:eastAsia="es-ES"/>
              </w:rPr>
              <w:t xml:space="preserve">- </w:t>
            </w:r>
            <w:r w:rsidR="00E36F7F" w:rsidRPr="002C6229">
              <w:rPr>
                <w:rFonts w:cstheme="minorHAnsi"/>
                <w:sz w:val="24"/>
                <w:szCs w:val="24"/>
              </w:rPr>
              <w:t>Conocimientos, destrezas y actitudes que permitan detectar y colaborar en actividades de mediación en situaciones cotidianas.</w:t>
            </w:r>
          </w:p>
          <w:p w14:paraId="2014A8FF" w14:textId="77777777" w:rsidR="00E36F7F" w:rsidRDefault="00E36F7F" w:rsidP="00E36F7F">
            <w:pPr>
              <w:rPr>
                <w:rFonts w:eastAsia="Times New Roman" w:cstheme="minorHAnsi"/>
                <w:noProof/>
                <w:sz w:val="24"/>
                <w:szCs w:val="24"/>
                <w:lang w:eastAsia="es-ES"/>
              </w:rPr>
            </w:pPr>
            <w:r w:rsidRPr="002C6229">
              <w:rPr>
                <w:rFonts w:eastAsia="Times New Roman" w:cstheme="minorHAnsi"/>
                <w:sz w:val="24"/>
                <w:szCs w:val="24"/>
                <w:lang w:eastAsia="es-ES"/>
              </w:rPr>
              <w:t>-  Funciones comunicativas básicas adecuadas al ámbito y al contexto comunicativo.</w:t>
            </w:r>
            <w:r w:rsidRPr="002C6229">
              <w:rPr>
                <w:rFonts w:eastAsia="Times New Roman" w:cstheme="minorHAnsi"/>
                <w:noProof/>
                <w:sz w:val="24"/>
                <w:szCs w:val="24"/>
                <w:lang w:eastAsia="es-ES"/>
              </w:rPr>
              <w:t xml:space="preserve"> </w:t>
            </w:r>
          </w:p>
          <w:p w14:paraId="53A40FEF" w14:textId="77777777" w:rsidR="00A1193B" w:rsidRDefault="00A1193B" w:rsidP="00E36F7F">
            <w:pPr>
              <w:rPr>
                <w:rFonts w:eastAsia="Times New Roman" w:cstheme="minorHAnsi"/>
                <w:sz w:val="24"/>
                <w:szCs w:val="24"/>
                <w:lang w:eastAsia="es-ES"/>
              </w:rPr>
            </w:pPr>
            <w:r w:rsidRPr="002C6229">
              <w:rPr>
                <w:rFonts w:eastAsia="Times New Roman" w:cstheme="minorHAnsi"/>
                <w:noProof/>
                <w:sz w:val="24"/>
                <w:szCs w:val="24"/>
                <w:lang w:eastAsia="es-ES"/>
              </w:rPr>
              <w:lastRenderedPageBreak/>
              <mc:AlternateContent>
                <mc:Choice Requires="wps">
                  <w:drawing>
                    <wp:anchor distT="0" distB="0" distL="114300" distR="114300" simplePos="0" relativeHeight="251806720" behindDoc="0" locked="0" layoutInCell="1" allowOverlap="1" wp14:anchorId="4052F6DE" wp14:editId="49D56901">
                      <wp:simplePos x="0" y="0"/>
                      <wp:positionH relativeFrom="column">
                        <wp:posOffset>-74930</wp:posOffset>
                      </wp:positionH>
                      <wp:positionV relativeFrom="paragraph">
                        <wp:posOffset>181610</wp:posOffset>
                      </wp:positionV>
                      <wp:extent cx="8877300" cy="38100"/>
                      <wp:effectExtent l="0" t="0" r="19050" b="19050"/>
                      <wp:wrapNone/>
                      <wp:docPr id="98" name="Conector recto 98"/>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C0F6B" id="Conector recto 9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5.9pt,14.3pt" to="693.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" strokecolor="#5b9bd5 [3204]" strokeweight=".5pt">
                      <v:stroke joinstyle="miter"/>
                    </v:line>
                  </w:pict>
                </mc:Fallback>
              </mc:AlternateContent>
            </w:r>
          </w:p>
          <w:p w14:paraId="580420BC" w14:textId="77777777" w:rsidR="00E36F7F" w:rsidRDefault="00E36F7F" w:rsidP="00E36F7F">
            <w:pPr>
              <w:rPr>
                <w:rFonts w:eastAsia="Times New Roman" w:cstheme="minorHAnsi"/>
                <w:sz w:val="24"/>
                <w:szCs w:val="24"/>
                <w:lang w:eastAsia="es-ES"/>
              </w:rPr>
            </w:pPr>
            <w:r w:rsidRPr="002C6229">
              <w:rPr>
                <w:rFonts w:eastAsia="Times New Roman" w:cstheme="minorHAnsi"/>
                <w:sz w:val="24"/>
                <w:szCs w:val="24"/>
                <w:lang w:eastAsia="es-ES"/>
              </w:rPr>
              <w:t>- Modelos contextuales y géneros discursivos básicos en la comprensión, producción y coproducción de textos orales, escritos y multimodales, breves y sencillos, literarios y no literarios.</w:t>
            </w:r>
          </w:p>
          <w:p w14:paraId="3168AF21" w14:textId="77777777" w:rsidR="00E36F7F" w:rsidRPr="002C6229" w:rsidRDefault="00E36F7F" w:rsidP="00E36F7F">
            <w:pPr>
              <w:rPr>
                <w:rFonts w:eastAsia="Times New Roman" w:cstheme="minorHAnsi"/>
                <w:color w:val="000000"/>
                <w:sz w:val="24"/>
                <w:szCs w:val="24"/>
                <w:lang w:eastAsia="es-ES"/>
              </w:rPr>
            </w:pPr>
          </w:p>
          <w:p w14:paraId="18134EDF" w14:textId="77777777" w:rsidR="00E36F7F" w:rsidRDefault="00E36F7F"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96480" behindDoc="0" locked="0" layoutInCell="1" allowOverlap="1" wp14:anchorId="1B2A3AB6" wp14:editId="3E1B0872">
                      <wp:simplePos x="0" y="0"/>
                      <wp:positionH relativeFrom="column">
                        <wp:posOffset>-74930</wp:posOffset>
                      </wp:positionH>
                      <wp:positionV relativeFrom="paragraph">
                        <wp:posOffset>5080</wp:posOffset>
                      </wp:positionV>
                      <wp:extent cx="8877300" cy="38100"/>
                      <wp:effectExtent l="0" t="0" r="19050" b="19050"/>
                      <wp:wrapNone/>
                      <wp:docPr id="90" name="Conector recto 90"/>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5FFF4" id="Conector recto 9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9pt,.4pt" to="6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" strokecolor="#5b9bd5 [3204]" strokeweight=".5pt">
                      <v:stroke joinstyle="miter"/>
                    </v:line>
                  </w:pict>
                </mc:Fallback>
              </mc:AlternateContent>
            </w:r>
            <w:r w:rsidRPr="002C6229">
              <w:rPr>
                <w:rFonts w:eastAsia="Times New Roman" w:cstheme="minorHAnsi"/>
                <w:color w:val="000000"/>
                <w:sz w:val="24"/>
                <w:szCs w:val="24"/>
                <w:lang w:eastAsia="es-ES"/>
              </w:rPr>
              <w:t>-  Léxico de uso común y de interés para el alumnado.</w:t>
            </w:r>
          </w:p>
          <w:p w14:paraId="37C5783C"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797504" behindDoc="0" locked="0" layoutInCell="1" allowOverlap="1" wp14:anchorId="2E1FDD53" wp14:editId="177A7FD0">
                      <wp:simplePos x="0" y="0"/>
                      <wp:positionH relativeFrom="column">
                        <wp:posOffset>-74930</wp:posOffset>
                      </wp:positionH>
                      <wp:positionV relativeFrom="paragraph">
                        <wp:posOffset>165100</wp:posOffset>
                      </wp:positionV>
                      <wp:extent cx="8877300" cy="38100"/>
                      <wp:effectExtent l="0" t="0" r="19050" b="19050"/>
                      <wp:wrapNone/>
                      <wp:docPr id="91" name="Conector recto 91"/>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50BC0" id="Conector recto 91"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9pt,13pt" to="69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" strokecolor="#5b9bd5 [3204]" strokeweight=".5pt">
                      <v:stroke joinstyle="miter"/>
                    </v:line>
                  </w:pict>
                </mc:Fallback>
              </mc:AlternateContent>
            </w:r>
          </w:p>
          <w:p w14:paraId="2DA26A9E"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Patrones sonoros, acentuales, rítmicos y de entonación básicos, y funciones comunicativas generales asociadas a dichos patrones.</w:t>
            </w:r>
          </w:p>
          <w:p w14:paraId="4AE0FA8D" w14:textId="77777777" w:rsidR="00E36F7F" w:rsidRDefault="00E36F7F" w:rsidP="00E36F7F">
            <w:pPr>
              <w:rPr>
                <w:rFonts w:cstheme="minorHAnsi"/>
                <w:color w:val="000000"/>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799552" behindDoc="0" locked="0" layoutInCell="1" allowOverlap="1" wp14:anchorId="51860D0D" wp14:editId="1EAF984C">
                      <wp:simplePos x="0" y="0"/>
                      <wp:positionH relativeFrom="column">
                        <wp:posOffset>-74930</wp:posOffset>
                      </wp:positionH>
                      <wp:positionV relativeFrom="paragraph">
                        <wp:posOffset>0</wp:posOffset>
                      </wp:positionV>
                      <wp:extent cx="8877300" cy="38100"/>
                      <wp:effectExtent l="0" t="0" r="19050" b="19050"/>
                      <wp:wrapNone/>
                      <wp:docPr id="92" name="Conector recto 92"/>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59524" id="Conector recto 9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5.9pt,0" to="6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" strokecolor="#5b9bd5 [3204]" strokeweight=".5pt">
                      <v:stroke joinstyle="miter"/>
                    </v:line>
                  </w:pict>
                </mc:Fallback>
              </mc:AlternateContent>
            </w:r>
            <w:r w:rsidRPr="002C6229">
              <w:rPr>
                <w:rFonts w:eastAsia="Times New Roman" w:cstheme="minorHAnsi"/>
                <w:color w:val="000000"/>
                <w:sz w:val="24"/>
                <w:szCs w:val="24"/>
                <w:lang w:eastAsia="es-ES"/>
              </w:rPr>
              <w:t xml:space="preserve">-  </w:t>
            </w:r>
            <w:r w:rsidRPr="00745E30">
              <w:rPr>
                <w:rFonts w:cstheme="minorHAnsi"/>
                <w:color w:val="000000"/>
                <w:sz w:val="24"/>
                <w:szCs w:val="24"/>
              </w:rPr>
              <w:t>Convenciones y estrategias conversacionales básicas</w:t>
            </w:r>
          </w:p>
          <w:p w14:paraId="33F8D42E" w14:textId="77777777" w:rsidR="00E36F7F" w:rsidRDefault="00E36F7F" w:rsidP="00E36F7F">
            <w:pPr>
              <w:rPr>
                <w:rFonts w:cstheme="minorHAnsi"/>
                <w:color w:val="000000"/>
                <w:sz w:val="24"/>
                <w:szCs w:val="24"/>
              </w:rPr>
            </w:pPr>
            <w:r w:rsidRPr="002C6229">
              <w:rPr>
                <w:rFonts w:eastAsia="Times New Roman" w:cstheme="minorHAnsi"/>
                <w:noProof/>
                <w:sz w:val="24"/>
                <w:szCs w:val="24"/>
                <w:lang w:eastAsia="es-ES"/>
              </w:rPr>
              <mc:AlternateContent>
                <mc:Choice Requires="wps">
                  <w:drawing>
                    <wp:anchor distT="0" distB="0" distL="114300" distR="114300" simplePos="0" relativeHeight="251800576" behindDoc="0" locked="0" layoutInCell="1" allowOverlap="1" wp14:anchorId="517256A7" wp14:editId="2A73239B">
                      <wp:simplePos x="0" y="0"/>
                      <wp:positionH relativeFrom="column">
                        <wp:posOffset>-74930</wp:posOffset>
                      </wp:positionH>
                      <wp:positionV relativeFrom="paragraph">
                        <wp:posOffset>179705</wp:posOffset>
                      </wp:positionV>
                      <wp:extent cx="8877300" cy="38100"/>
                      <wp:effectExtent l="0" t="0" r="19050" b="19050"/>
                      <wp:wrapNone/>
                      <wp:docPr id="93" name="Conector recto 93"/>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27885" id="Conector recto 93"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5.9pt,14.15pt" to="693.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" strokecolor="#5b9bd5 [3204]" strokeweight=".5pt">
                      <v:stroke joinstyle="miter"/>
                    </v:line>
                  </w:pict>
                </mc:Fallback>
              </mc:AlternateContent>
            </w:r>
          </w:p>
          <w:p w14:paraId="6BF0C432" w14:textId="77777777" w:rsidR="00E36F7F" w:rsidRPr="002C6229" w:rsidRDefault="00E36F7F" w:rsidP="00E36F7F">
            <w:pPr>
              <w:rPr>
                <w:rFonts w:eastAsia="Times New Roman" w:cstheme="minorHAnsi"/>
                <w:color w:val="000000"/>
                <w:sz w:val="24"/>
                <w:szCs w:val="24"/>
                <w:lang w:eastAsia="es-ES"/>
              </w:rPr>
            </w:pPr>
            <w:r w:rsidRPr="002C6229">
              <w:rPr>
                <w:rFonts w:eastAsia="Times New Roman" w:cstheme="minorHAnsi"/>
                <w:noProof/>
                <w:sz w:val="24"/>
                <w:szCs w:val="24"/>
                <w:lang w:eastAsia="es-ES"/>
              </w:rPr>
              <mc:AlternateContent>
                <mc:Choice Requires="wps">
                  <w:drawing>
                    <wp:anchor distT="0" distB="0" distL="114300" distR="114300" simplePos="0" relativeHeight="251801600" behindDoc="0" locked="0" layoutInCell="1" allowOverlap="1" wp14:anchorId="1E29AA1B" wp14:editId="3F6F9B82">
                      <wp:simplePos x="0" y="0"/>
                      <wp:positionH relativeFrom="column">
                        <wp:posOffset>-74930</wp:posOffset>
                      </wp:positionH>
                      <wp:positionV relativeFrom="paragraph">
                        <wp:posOffset>361315</wp:posOffset>
                      </wp:positionV>
                      <wp:extent cx="8877300" cy="38100"/>
                      <wp:effectExtent l="0" t="0" r="19050" b="19050"/>
                      <wp:wrapNone/>
                      <wp:docPr id="94" name="Conector recto 94"/>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76C44" id="Conector recto 9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5.9pt,28.45pt" to="69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" strokecolor="#5b9bd5 [3204]" strokeweight=".5pt">
                      <v:stroke joinstyle="miter"/>
                    </v:line>
                  </w:pict>
                </mc:Fallback>
              </mc:AlternateContent>
            </w:r>
            <w:r w:rsidRPr="002C6229">
              <w:rPr>
                <w:rFonts w:eastAsia="Times New Roman" w:cstheme="minorHAnsi"/>
                <w:color w:val="000000"/>
                <w:sz w:val="24"/>
                <w:szCs w:val="24"/>
                <w:lang w:eastAsia="es-ES"/>
              </w:rPr>
              <w:t>-  Recursos para el aprendizaje y estrategias para la búsqueda guiada de información en medios analógicos y digitales.</w:t>
            </w:r>
          </w:p>
          <w:p w14:paraId="0EA3AA0D"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Herramientas analógicas y digitales básicas para la comprensión, producción y coproducción oral, escrita y multimodal; y plataformas virtuales de interacción, cooperación y colaboración educativa.</w:t>
            </w:r>
          </w:p>
          <w:p w14:paraId="37BF802D" w14:textId="77777777" w:rsidR="00E36F7F" w:rsidRPr="002C6229" w:rsidRDefault="00E36F7F" w:rsidP="00E36F7F">
            <w:pPr>
              <w:rPr>
                <w:rFonts w:eastAsia="Times New Roman" w:cstheme="minorHAnsi"/>
                <w:sz w:val="24"/>
                <w:szCs w:val="24"/>
                <w:lang w:eastAsia="es-ES"/>
              </w:rPr>
            </w:pPr>
          </w:p>
          <w:p w14:paraId="48A514D1"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B. Plurilingüismo.</w:t>
            </w:r>
          </w:p>
          <w:p w14:paraId="001C60EF" w14:textId="77777777" w:rsidR="00E36F7F" w:rsidRPr="002D381A" w:rsidRDefault="00E36F7F" w:rsidP="00E36F7F">
            <w:pPr>
              <w:numPr>
                <w:ilvl w:val="0"/>
                <w:numId w:val="41"/>
              </w:numPr>
              <w:ind w:left="0" w:right="192"/>
              <w:rPr>
                <w:rFonts w:eastAsia="Times New Roman" w:cstheme="minorHAnsi"/>
                <w:sz w:val="24"/>
                <w:szCs w:val="24"/>
                <w:lang w:eastAsia="es-ES"/>
              </w:rPr>
            </w:pPr>
            <w:r w:rsidRPr="002D381A">
              <w:rPr>
                <w:rFonts w:eastAsia="Times New Roman" w:cstheme="minorHAnsi"/>
                <w:color w:val="000000"/>
                <w:sz w:val="24"/>
                <w:szCs w:val="24"/>
                <w:lang w:eastAsia="es-ES"/>
              </w:rPr>
              <w:t>- </w:t>
            </w:r>
            <w:r w:rsidRPr="002C6229">
              <w:rPr>
                <w:rFonts w:eastAsia="Times New Roman" w:cstheme="minorHAnsi"/>
                <w:noProof/>
                <w:sz w:val="24"/>
                <w:szCs w:val="24"/>
                <w:lang w:eastAsia="es-ES"/>
              </w:rPr>
              <mc:AlternateContent>
                <mc:Choice Requires="wps">
                  <w:drawing>
                    <wp:anchor distT="0" distB="0" distL="114300" distR="114300" simplePos="0" relativeHeight="251802624" behindDoc="0" locked="0" layoutInCell="1" allowOverlap="1" wp14:anchorId="37ADB1EE" wp14:editId="1D8FB9ED">
                      <wp:simplePos x="0" y="0"/>
                      <wp:positionH relativeFrom="column">
                        <wp:posOffset>-74930</wp:posOffset>
                      </wp:positionH>
                      <wp:positionV relativeFrom="paragraph">
                        <wp:posOffset>919480</wp:posOffset>
                      </wp:positionV>
                      <wp:extent cx="8877300" cy="38100"/>
                      <wp:effectExtent l="0" t="0" r="19050" b="19050"/>
                      <wp:wrapNone/>
                      <wp:docPr id="95" name="Conector recto 95"/>
                      <wp:cNvGraphicFramePr/>
                      <a:graphic xmlns:a="http://schemas.openxmlformats.org/drawingml/2006/main">
                        <a:graphicData uri="http://schemas.microsoft.com/office/word/2010/wordprocessingShape">
                          <wps:wsp>
                            <wps:cNvCnPr/>
                            <wps:spPr>
                              <a:xfrm>
                                <a:off x="0" y="0"/>
                                <a:ext cx="8877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7B001" id="Conector recto 9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5.9pt,72.4pt" to="693.1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" strokecolor="#5b9bd5 [3204]" strokeweight=".5pt">
                      <v:stroke joinstyle="miter"/>
                    </v:line>
                  </w:pict>
                </mc:Fallback>
              </mc:AlternateContent>
            </w:r>
            <w:r w:rsidRPr="002D381A">
              <w:rPr>
                <w:rFonts w:eastAsia="Times New Roman" w:cstheme="minorHAnsi"/>
                <w:color w:val="000000"/>
                <w:sz w:val="24"/>
                <w:szCs w:val="24"/>
                <w:lang w:eastAsia="es-ES"/>
              </w:rPr>
              <w:t>Estrategias básicas de uso común para identificar, organizar, retener, recuperar y utilizar unidades lingüísticas (léxico, morfosintaxis, patrones sonoros, etc.) a partir de la comparación de las lenguas y variedades que conforman el repertorio lingüístico personal.</w:t>
            </w:r>
          </w:p>
          <w:p w14:paraId="5BBF5D7B"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Iniciación en estrategias y herramientas básicas de autoevaluación y coevaluación, analógicas y digitales, individuales y cooperativas.</w:t>
            </w:r>
          </w:p>
          <w:p w14:paraId="57721B6A" w14:textId="77777777" w:rsidR="00E36F7F" w:rsidRPr="002C6229" w:rsidRDefault="00E36F7F" w:rsidP="00E36F7F">
            <w:pPr>
              <w:rPr>
                <w:rFonts w:eastAsia="Times New Roman" w:cstheme="minorHAnsi"/>
                <w:sz w:val="24"/>
                <w:szCs w:val="24"/>
                <w:lang w:eastAsia="es-ES"/>
              </w:rPr>
            </w:pPr>
            <w:r w:rsidRPr="002C6229">
              <w:rPr>
                <w:rFonts w:eastAsia="Times New Roman" w:cstheme="minorHAnsi"/>
                <w:b/>
                <w:bCs/>
                <w:color w:val="000000"/>
                <w:sz w:val="24"/>
                <w:szCs w:val="24"/>
                <w:u w:val="single"/>
                <w:lang w:eastAsia="es-ES"/>
              </w:rPr>
              <w:t>C. Interculturalidad.</w:t>
            </w:r>
          </w:p>
          <w:p w14:paraId="4F9290AB" w14:textId="77777777" w:rsidR="00E36F7F" w:rsidRPr="0063065D" w:rsidRDefault="00E36F7F" w:rsidP="00E36F7F">
            <w:pPr>
              <w:rPr>
                <w:rFonts w:eastAsia="Times New Roman" w:cstheme="minorHAnsi"/>
                <w:sz w:val="24"/>
                <w:szCs w:val="24"/>
                <w:lang w:eastAsia="es-ES"/>
              </w:rPr>
            </w:pPr>
            <w:r w:rsidRPr="002C6229">
              <w:rPr>
                <w:rFonts w:eastAsia="Times New Roman" w:cstheme="minorHAnsi"/>
                <w:color w:val="000000"/>
                <w:sz w:val="24"/>
                <w:szCs w:val="24"/>
                <w:lang w:eastAsia="es-ES"/>
              </w:rPr>
              <w:t xml:space="preserve">-  Aspectos socioculturales y sociolingüísticos básicos y habituales relativos a las costumbres, la vida cotidiana y las relaciones </w:t>
            </w:r>
            <w:r w:rsidRPr="002C6229">
              <w:rPr>
                <w:rFonts w:eastAsia="Times New Roman" w:cstheme="minorHAnsi"/>
                <w:color w:val="000000"/>
                <w:sz w:val="24"/>
                <w:szCs w:val="24"/>
                <w:lang w:eastAsia="es-ES"/>
              </w:rPr>
              <w:lastRenderedPageBreak/>
              <w:t>interpersonales, convenciones sociales básicas de uso común, lenguaje no verbal, cortesía lingüística y etiqueta digital propias de países donde</w:t>
            </w:r>
            <w:r>
              <w:rPr>
                <w:rFonts w:eastAsia="Times New Roman" w:cstheme="minorHAnsi"/>
                <w:color w:val="000000"/>
                <w:sz w:val="24"/>
                <w:szCs w:val="24"/>
                <w:lang w:eastAsia="es-ES"/>
              </w:rPr>
              <w:t xml:space="preserve"> se habla la lengua extranjera.</w:t>
            </w:r>
          </w:p>
        </w:tc>
        <w:tc>
          <w:tcPr>
            <w:tcW w:w="6996" w:type="dxa"/>
          </w:tcPr>
          <w:p w14:paraId="44C4BDD2" w14:textId="77777777" w:rsidR="00E36F7F" w:rsidRPr="00980D46" w:rsidRDefault="00E36F7F" w:rsidP="00E36F7F">
            <w:pPr>
              <w:rPr>
                <w:rFonts w:cstheme="minorHAnsi"/>
                <w:b/>
                <w:sz w:val="24"/>
                <w:szCs w:val="24"/>
                <w:u w:val="single"/>
              </w:rPr>
            </w:pPr>
            <w:r w:rsidRPr="00980D46">
              <w:rPr>
                <w:rFonts w:cstheme="minorHAnsi"/>
                <w:b/>
                <w:sz w:val="24"/>
                <w:szCs w:val="24"/>
                <w:u w:val="single"/>
              </w:rPr>
              <w:lastRenderedPageBreak/>
              <w:t>Concreción de los saberes básicos en esta unidad</w:t>
            </w:r>
          </w:p>
          <w:p w14:paraId="4AB308FD" w14:textId="77777777" w:rsidR="00E36F7F" w:rsidRPr="00980D46" w:rsidRDefault="00E36F7F" w:rsidP="00E36F7F">
            <w:pPr>
              <w:rPr>
                <w:rFonts w:cstheme="minorHAnsi"/>
                <w:sz w:val="24"/>
                <w:szCs w:val="24"/>
              </w:rPr>
            </w:pPr>
          </w:p>
          <w:p w14:paraId="516CBABC" w14:textId="77777777" w:rsidR="00E36F7F" w:rsidRPr="00980D46" w:rsidRDefault="00E36F7F" w:rsidP="00E36F7F">
            <w:pPr>
              <w:rPr>
                <w:rFonts w:cstheme="minorHAnsi"/>
                <w:sz w:val="24"/>
                <w:szCs w:val="24"/>
              </w:rPr>
            </w:pPr>
          </w:p>
          <w:p w14:paraId="53449C8E" w14:textId="77777777" w:rsidR="00E36F7F" w:rsidRDefault="00E36F7F" w:rsidP="00E36F7F">
            <w:pPr>
              <w:rPr>
                <w:rFonts w:cstheme="minorHAnsi"/>
                <w:sz w:val="24"/>
                <w:szCs w:val="24"/>
              </w:rPr>
            </w:pPr>
            <w:r>
              <w:rPr>
                <w:rFonts w:cstheme="minorHAnsi"/>
                <w:sz w:val="24"/>
                <w:szCs w:val="24"/>
              </w:rPr>
              <w:t>- Test 11-12, páginas 84 y 85 del libro de ejercicios</w:t>
            </w:r>
          </w:p>
          <w:p w14:paraId="0A36E0C3" w14:textId="77777777" w:rsidR="00E36F7F" w:rsidRDefault="00E36F7F" w:rsidP="00E36F7F">
            <w:pPr>
              <w:rPr>
                <w:rFonts w:cstheme="minorHAnsi"/>
                <w:sz w:val="24"/>
                <w:szCs w:val="24"/>
              </w:rPr>
            </w:pPr>
            <w:r>
              <w:rPr>
                <w:rFonts w:cstheme="minorHAnsi"/>
                <w:sz w:val="24"/>
                <w:szCs w:val="24"/>
              </w:rPr>
              <w:t xml:space="preserve">- Las preposiciones </w:t>
            </w:r>
            <w:r>
              <w:rPr>
                <w:rFonts w:cstheme="minorHAnsi"/>
                <w:i/>
                <w:sz w:val="24"/>
                <w:szCs w:val="24"/>
              </w:rPr>
              <w:t xml:space="preserve">in, </w:t>
            </w:r>
            <w:proofErr w:type="spellStart"/>
            <w:r>
              <w:rPr>
                <w:rFonts w:cstheme="minorHAnsi"/>
                <w:i/>
                <w:sz w:val="24"/>
                <w:szCs w:val="24"/>
              </w:rPr>
              <w:t>an</w:t>
            </w:r>
            <w:proofErr w:type="spellEnd"/>
            <w:r>
              <w:rPr>
                <w:rFonts w:cstheme="minorHAnsi"/>
                <w:sz w:val="24"/>
                <w:szCs w:val="24"/>
              </w:rPr>
              <w:t xml:space="preserve"> + acusativo</w:t>
            </w:r>
          </w:p>
          <w:p w14:paraId="76593EE7" w14:textId="77777777" w:rsidR="00E36F7F" w:rsidRDefault="00E36F7F" w:rsidP="00E36F7F">
            <w:pPr>
              <w:rPr>
                <w:rFonts w:cstheme="minorHAnsi"/>
                <w:sz w:val="24"/>
                <w:szCs w:val="24"/>
              </w:rPr>
            </w:pPr>
            <w:r>
              <w:rPr>
                <w:rFonts w:cstheme="minorHAnsi"/>
                <w:sz w:val="24"/>
                <w:szCs w:val="24"/>
              </w:rPr>
              <w:t>- Los pronombres en acusativo y dativo</w:t>
            </w:r>
          </w:p>
          <w:p w14:paraId="58CF083F" w14:textId="77777777" w:rsidR="00E36F7F" w:rsidRPr="00E36F7F" w:rsidRDefault="00E36F7F" w:rsidP="00E36F7F">
            <w:pPr>
              <w:rPr>
                <w:rFonts w:cstheme="minorHAnsi"/>
                <w:sz w:val="24"/>
                <w:szCs w:val="24"/>
              </w:rPr>
            </w:pPr>
            <w:r>
              <w:rPr>
                <w:rFonts w:cstheme="minorHAnsi"/>
                <w:sz w:val="24"/>
                <w:szCs w:val="24"/>
              </w:rPr>
              <w:t xml:space="preserve">- El pronombre </w:t>
            </w:r>
            <w:proofErr w:type="spellStart"/>
            <w:r>
              <w:rPr>
                <w:rFonts w:cstheme="minorHAnsi"/>
                <w:i/>
                <w:sz w:val="24"/>
                <w:szCs w:val="24"/>
              </w:rPr>
              <w:t>welch</w:t>
            </w:r>
            <w:proofErr w:type="spellEnd"/>
            <w:r>
              <w:rPr>
                <w:rFonts w:cstheme="minorHAnsi"/>
                <w:sz w:val="24"/>
                <w:szCs w:val="24"/>
              </w:rPr>
              <w:t>- en nominativo y acusativo</w:t>
            </w:r>
          </w:p>
          <w:p w14:paraId="197C3B1F" w14:textId="77777777" w:rsidR="00E36F7F" w:rsidRDefault="00E36F7F" w:rsidP="00E36F7F">
            <w:pPr>
              <w:rPr>
                <w:rFonts w:cstheme="minorHAnsi"/>
                <w:sz w:val="24"/>
                <w:szCs w:val="24"/>
              </w:rPr>
            </w:pPr>
          </w:p>
          <w:p w14:paraId="4DF4CCC2" w14:textId="77777777" w:rsidR="00E36F7F" w:rsidRPr="00AB27F6" w:rsidRDefault="00E36F7F" w:rsidP="00E36F7F">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Comprensión oral y escrita:</w:t>
            </w:r>
          </w:p>
          <w:p w14:paraId="436006AB" w14:textId="77777777" w:rsidR="00E36F7F" w:rsidRDefault="00E36F7F"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A3, C1 y Plus 12: preguntas de comprensión de un texto</w:t>
            </w:r>
          </w:p>
          <w:p w14:paraId="55EC9FF1" w14:textId="77777777" w:rsidR="00E36F7F" w:rsidRDefault="00E36F7F"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B1, D1…: ejercicios de comprensión oral</w:t>
            </w:r>
          </w:p>
          <w:p w14:paraId="71C0C7E0" w14:textId="77777777" w:rsidR="00E36F7F" w:rsidRPr="00707C3E" w:rsidRDefault="00E36F7F" w:rsidP="00E36F7F">
            <w:pPr>
              <w:rPr>
                <w:rFonts w:ascii="Times New Roman" w:eastAsia="Times New Roman" w:hAnsi="Times New Roman" w:cs="Times New Roman"/>
                <w:sz w:val="24"/>
                <w:szCs w:val="24"/>
                <w:lang w:eastAsia="es-ES"/>
              </w:rPr>
            </w:pPr>
          </w:p>
          <w:p w14:paraId="0BC0C8BA" w14:textId="77777777" w:rsidR="00E36F7F" w:rsidRPr="00AB27F6" w:rsidRDefault="00E36F7F" w:rsidP="00E36F7F">
            <w:pPr>
              <w:rPr>
                <w:rFonts w:ascii="Times New Roman" w:eastAsia="Times New Roman" w:hAnsi="Times New Roman" w:cs="Times New Roman"/>
                <w:sz w:val="24"/>
                <w:szCs w:val="24"/>
                <w:u w:val="single"/>
                <w:lang w:eastAsia="es-ES"/>
              </w:rPr>
            </w:pPr>
            <w:r w:rsidRPr="00AB27F6">
              <w:rPr>
                <w:rFonts w:ascii="Calibri" w:eastAsia="Times New Roman" w:hAnsi="Calibri" w:cs="Calibri"/>
                <w:sz w:val="24"/>
                <w:szCs w:val="24"/>
                <w:u w:val="single"/>
                <w:lang w:eastAsia="es-ES"/>
              </w:rPr>
              <w:t>Producción oral:</w:t>
            </w:r>
          </w:p>
          <w:p w14:paraId="7DE12DDB" w14:textId="77777777" w:rsidR="00E36F7F" w:rsidRDefault="00B12906"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A1b</w:t>
            </w:r>
            <w:r w:rsidR="00E36F7F">
              <w:rPr>
                <w:rFonts w:ascii="Calibri" w:eastAsia="Times New Roman" w:hAnsi="Calibri" w:cs="Calibri"/>
                <w:sz w:val="24"/>
                <w:szCs w:val="24"/>
                <w:lang w:eastAsia="es-ES"/>
              </w:rPr>
              <w:t xml:space="preserve">: </w:t>
            </w:r>
            <w:r>
              <w:rPr>
                <w:rFonts w:ascii="Calibri" w:eastAsia="Times New Roman" w:hAnsi="Calibri" w:cs="Calibri"/>
                <w:sz w:val="24"/>
                <w:szCs w:val="24"/>
                <w:lang w:eastAsia="es-ES"/>
              </w:rPr>
              <w:t>contar una historia</w:t>
            </w:r>
          </w:p>
          <w:p w14:paraId="42A923CB" w14:textId="77777777" w:rsidR="00B12906" w:rsidRDefault="00B12906"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B3: hablar sobre tu vivienda</w:t>
            </w:r>
          </w:p>
          <w:p w14:paraId="6DCEF8B0" w14:textId="77777777" w:rsidR="00E36F7F" w:rsidRDefault="00E36F7F"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LL2: hablar sobre las mascotas</w:t>
            </w:r>
          </w:p>
          <w:p w14:paraId="38275EE4" w14:textId="77777777" w:rsidR="00E36F7F" w:rsidRDefault="00E36F7F"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P2: presentar un poster</w:t>
            </w:r>
          </w:p>
          <w:p w14:paraId="59701A7B" w14:textId="77777777" w:rsidR="00E36F7F" w:rsidRPr="00707C3E" w:rsidRDefault="00E36F7F" w:rsidP="00E36F7F">
            <w:pPr>
              <w:rPr>
                <w:rFonts w:ascii="Times New Roman" w:eastAsia="Times New Roman" w:hAnsi="Times New Roman" w:cs="Times New Roman"/>
                <w:sz w:val="24"/>
                <w:szCs w:val="24"/>
                <w:lang w:eastAsia="es-ES"/>
              </w:rPr>
            </w:pPr>
          </w:p>
          <w:p w14:paraId="3CB4CFBA" w14:textId="77777777" w:rsidR="00E36F7F" w:rsidRDefault="00E36F7F" w:rsidP="00E36F7F">
            <w:pPr>
              <w:rPr>
                <w:rFonts w:ascii="Calibri" w:eastAsia="Times New Roman" w:hAnsi="Calibri" w:cs="Calibri"/>
                <w:sz w:val="24"/>
                <w:szCs w:val="24"/>
                <w:lang w:eastAsia="es-ES"/>
              </w:rPr>
            </w:pPr>
            <w:r w:rsidRPr="006E6F13">
              <w:rPr>
                <w:rFonts w:ascii="Calibri" w:eastAsia="Times New Roman" w:hAnsi="Calibri" w:cs="Calibri"/>
                <w:sz w:val="24"/>
                <w:szCs w:val="24"/>
                <w:u w:val="single"/>
                <w:lang w:eastAsia="es-ES"/>
              </w:rPr>
              <w:t>Producción escrita</w:t>
            </w:r>
            <w:r w:rsidRPr="006E6F13">
              <w:rPr>
                <w:rFonts w:ascii="Calibri" w:eastAsia="Times New Roman" w:hAnsi="Calibri" w:cs="Calibri"/>
                <w:sz w:val="24"/>
                <w:szCs w:val="24"/>
                <w:lang w:eastAsia="es-ES"/>
              </w:rPr>
              <w:t>:</w:t>
            </w:r>
          </w:p>
          <w:p w14:paraId="7F91F3C0" w14:textId="77777777" w:rsidR="00E36F7F" w:rsidRDefault="00B12906" w:rsidP="00E36F7F">
            <w:pPr>
              <w:rPr>
                <w:rFonts w:ascii="Calibri" w:eastAsia="Times New Roman" w:hAnsi="Calibri" w:cs="Calibri"/>
                <w:sz w:val="24"/>
                <w:szCs w:val="24"/>
                <w:lang w:eastAsia="es-ES"/>
              </w:rPr>
            </w:pPr>
            <w:r>
              <w:rPr>
                <w:rFonts w:ascii="Calibri" w:eastAsia="Times New Roman" w:hAnsi="Calibri" w:cs="Calibri"/>
                <w:sz w:val="24"/>
                <w:szCs w:val="24"/>
                <w:lang w:eastAsia="es-ES"/>
              </w:rPr>
              <w:t>Página Plus 12</w:t>
            </w:r>
            <w:r w:rsidR="00E36F7F">
              <w:rPr>
                <w:rFonts w:ascii="Calibri" w:eastAsia="Times New Roman" w:hAnsi="Calibri" w:cs="Calibri"/>
                <w:sz w:val="24"/>
                <w:szCs w:val="24"/>
                <w:lang w:eastAsia="es-ES"/>
              </w:rPr>
              <w:t>: escribir un texto siguiendo un modelo</w:t>
            </w:r>
          </w:p>
          <w:p w14:paraId="1D40FD25" w14:textId="77777777" w:rsidR="00E36F7F" w:rsidRPr="00217E60" w:rsidRDefault="00E36F7F" w:rsidP="00E36F7F">
            <w:pPr>
              <w:rPr>
                <w:rFonts w:cstheme="minorHAnsi"/>
                <w:sz w:val="24"/>
                <w:szCs w:val="24"/>
              </w:rPr>
            </w:pPr>
            <w:proofErr w:type="spellStart"/>
            <w:r w:rsidRPr="00217E60">
              <w:rPr>
                <w:rFonts w:ascii="Calibri" w:eastAsia="Times New Roman" w:hAnsi="Calibri" w:cs="Calibri"/>
                <w:i/>
                <w:sz w:val="24"/>
                <w:szCs w:val="24"/>
                <w:lang w:eastAsia="es-ES"/>
              </w:rPr>
              <w:t>Fertigkeitentraining</w:t>
            </w:r>
            <w:proofErr w:type="spellEnd"/>
            <w:r w:rsidR="00B12906">
              <w:rPr>
                <w:rFonts w:ascii="Calibri" w:eastAsia="Times New Roman" w:hAnsi="Calibri" w:cs="Calibri"/>
                <w:sz w:val="24"/>
                <w:szCs w:val="24"/>
                <w:lang w:eastAsia="es-ES"/>
              </w:rPr>
              <w:t xml:space="preserve"> (</w:t>
            </w:r>
            <w:proofErr w:type="spellStart"/>
            <w:r w:rsidR="00B12906">
              <w:rPr>
                <w:rFonts w:ascii="Calibri" w:eastAsia="Times New Roman" w:hAnsi="Calibri" w:cs="Calibri"/>
                <w:sz w:val="24"/>
                <w:szCs w:val="24"/>
                <w:lang w:eastAsia="es-ES"/>
              </w:rPr>
              <w:t>ejecicio</w:t>
            </w:r>
            <w:proofErr w:type="spellEnd"/>
            <w:r w:rsidR="00B12906">
              <w:rPr>
                <w:rFonts w:ascii="Calibri" w:eastAsia="Times New Roman" w:hAnsi="Calibri" w:cs="Calibri"/>
                <w:sz w:val="24"/>
                <w:szCs w:val="24"/>
                <w:lang w:eastAsia="es-ES"/>
              </w:rPr>
              <w:t xml:space="preserve"> 32</w:t>
            </w:r>
            <w:r w:rsidRPr="00217E60">
              <w:rPr>
                <w:rFonts w:ascii="Calibri" w:eastAsia="Times New Roman" w:hAnsi="Calibri" w:cs="Calibri"/>
                <w:sz w:val="24"/>
                <w:szCs w:val="24"/>
                <w:lang w:eastAsia="es-ES"/>
              </w:rPr>
              <w:t xml:space="preserve"> de la pági</w:t>
            </w:r>
            <w:r w:rsidR="00B12906">
              <w:rPr>
                <w:rFonts w:ascii="Calibri" w:eastAsia="Times New Roman" w:hAnsi="Calibri" w:cs="Calibri"/>
                <w:sz w:val="24"/>
                <w:szCs w:val="24"/>
                <w:lang w:eastAsia="es-ES"/>
              </w:rPr>
              <w:t>na 81</w:t>
            </w:r>
            <w:r w:rsidRPr="00217E60">
              <w:rPr>
                <w:rFonts w:ascii="Calibri" w:eastAsia="Times New Roman" w:hAnsi="Calibri" w:cs="Calibri"/>
                <w:sz w:val="24"/>
                <w:szCs w:val="24"/>
                <w:lang w:eastAsia="es-ES"/>
              </w:rPr>
              <w:t xml:space="preserve"> del libro de ejercicios</w:t>
            </w:r>
            <w:r>
              <w:rPr>
                <w:rFonts w:ascii="Calibri" w:eastAsia="Times New Roman" w:hAnsi="Calibri" w:cs="Calibri"/>
                <w:sz w:val="24"/>
                <w:szCs w:val="24"/>
                <w:lang w:eastAsia="es-ES"/>
              </w:rPr>
              <w:t>)</w:t>
            </w:r>
          </w:p>
          <w:p w14:paraId="613C3999" w14:textId="77777777" w:rsidR="00E36F7F" w:rsidRPr="00E36F7F" w:rsidRDefault="00010511" w:rsidP="00E36F7F">
            <w:pPr>
              <w:rPr>
                <w:rFonts w:cstheme="minorHAnsi"/>
                <w:sz w:val="24"/>
                <w:szCs w:val="24"/>
                <w:lang w:val="de-DE"/>
              </w:rPr>
            </w:pPr>
            <w:r>
              <w:rPr>
                <w:rFonts w:cstheme="minorHAnsi"/>
                <w:sz w:val="24"/>
                <w:szCs w:val="24"/>
                <w:lang w:val="de-DE"/>
              </w:rPr>
              <w:t>- A4</w:t>
            </w:r>
            <w:r w:rsidR="00E36F7F" w:rsidRPr="00E36F7F">
              <w:rPr>
                <w:rFonts w:cstheme="minorHAnsi"/>
                <w:sz w:val="24"/>
                <w:szCs w:val="24"/>
                <w:lang w:val="de-DE"/>
              </w:rPr>
              <w:t xml:space="preserve">: </w:t>
            </w:r>
            <w:r>
              <w:rPr>
                <w:rFonts w:cstheme="minorHAnsi"/>
                <w:i/>
                <w:sz w:val="24"/>
                <w:szCs w:val="24"/>
                <w:lang w:val="de-DE"/>
              </w:rPr>
              <w:t>Welche Spiele gefällt ihr</w:t>
            </w:r>
            <w:r w:rsidR="00E36F7F" w:rsidRPr="00E36F7F">
              <w:rPr>
                <w:rFonts w:cstheme="minorHAnsi"/>
                <w:i/>
                <w:sz w:val="24"/>
                <w:szCs w:val="24"/>
                <w:lang w:val="de-DE"/>
              </w:rPr>
              <w:t>?</w:t>
            </w:r>
          </w:p>
          <w:p w14:paraId="5E7A9585" w14:textId="77777777" w:rsidR="00010511" w:rsidRPr="00101425" w:rsidRDefault="00010511" w:rsidP="00E36F7F">
            <w:pPr>
              <w:rPr>
                <w:rFonts w:cstheme="minorHAnsi"/>
                <w:sz w:val="24"/>
                <w:szCs w:val="24"/>
              </w:rPr>
            </w:pPr>
            <w:r w:rsidRPr="00101425">
              <w:rPr>
                <w:rFonts w:cstheme="minorHAnsi"/>
                <w:sz w:val="24"/>
                <w:szCs w:val="24"/>
              </w:rPr>
              <w:t>- LL2: Conversar sobre las mascotas</w:t>
            </w:r>
          </w:p>
          <w:p w14:paraId="1FC70196" w14:textId="77777777" w:rsidR="00E36F7F" w:rsidRDefault="00101425" w:rsidP="00E36F7F">
            <w:pPr>
              <w:rPr>
                <w:rFonts w:cstheme="minorHAnsi"/>
                <w:sz w:val="24"/>
                <w:szCs w:val="24"/>
              </w:rPr>
            </w:pPr>
            <w:r>
              <w:rPr>
                <w:rFonts w:cstheme="minorHAnsi"/>
                <w:sz w:val="24"/>
                <w:szCs w:val="24"/>
              </w:rPr>
              <w:t>- Describir una vivienda o una casa</w:t>
            </w:r>
          </w:p>
          <w:p w14:paraId="30948B0B" w14:textId="77777777" w:rsidR="00101425" w:rsidRDefault="00101425" w:rsidP="00E36F7F">
            <w:pPr>
              <w:rPr>
                <w:rFonts w:cstheme="minorHAnsi"/>
                <w:sz w:val="24"/>
                <w:szCs w:val="24"/>
              </w:rPr>
            </w:pPr>
            <w:r>
              <w:rPr>
                <w:rFonts w:cstheme="minorHAnsi"/>
                <w:sz w:val="24"/>
                <w:szCs w:val="24"/>
              </w:rPr>
              <w:t>- Decir lo que te gusta o no te gusta</w:t>
            </w:r>
          </w:p>
          <w:p w14:paraId="4DA6FDA3" w14:textId="77777777" w:rsidR="00101425" w:rsidRDefault="00101425" w:rsidP="00E36F7F">
            <w:pPr>
              <w:rPr>
                <w:rFonts w:cstheme="minorHAnsi"/>
                <w:sz w:val="24"/>
                <w:szCs w:val="24"/>
              </w:rPr>
            </w:pPr>
            <w:r>
              <w:rPr>
                <w:rFonts w:cstheme="minorHAnsi"/>
                <w:sz w:val="24"/>
                <w:szCs w:val="24"/>
              </w:rPr>
              <w:t>- Hablar sobre las tareas de casa</w:t>
            </w:r>
          </w:p>
          <w:p w14:paraId="1A5D2B7C" w14:textId="77777777" w:rsidR="00101425" w:rsidRDefault="00A1193B" w:rsidP="00E36F7F">
            <w:pPr>
              <w:rPr>
                <w:rFonts w:cstheme="minorHAnsi"/>
                <w:sz w:val="24"/>
                <w:szCs w:val="24"/>
              </w:rPr>
            </w:pPr>
            <w:r>
              <w:rPr>
                <w:rFonts w:cstheme="minorHAnsi"/>
                <w:sz w:val="24"/>
                <w:szCs w:val="24"/>
              </w:rPr>
              <w:lastRenderedPageBreak/>
              <w:t xml:space="preserve">- </w:t>
            </w:r>
            <w:r w:rsidR="00101425">
              <w:rPr>
                <w:rFonts w:cstheme="minorHAnsi"/>
                <w:sz w:val="24"/>
                <w:szCs w:val="24"/>
              </w:rPr>
              <w:t>Insistir</w:t>
            </w:r>
          </w:p>
          <w:p w14:paraId="035A02A7" w14:textId="77777777" w:rsidR="001B560C" w:rsidRDefault="00E36F7F" w:rsidP="00E36F7F">
            <w:pPr>
              <w:rPr>
                <w:rFonts w:cstheme="minorHAnsi"/>
                <w:sz w:val="24"/>
                <w:szCs w:val="24"/>
              </w:rPr>
            </w:pPr>
            <w:r>
              <w:rPr>
                <w:rFonts w:cstheme="minorHAnsi"/>
                <w:sz w:val="24"/>
                <w:szCs w:val="24"/>
              </w:rPr>
              <w:t xml:space="preserve">- </w:t>
            </w:r>
            <w:r w:rsidR="001B560C">
              <w:rPr>
                <w:rFonts w:cstheme="minorHAnsi"/>
                <w:sz w:val="24"/>
                <w:szCs w:val="24"/>
              </w:rPr>
              <w:t>Un texto narrativo</w:t>
            </w:r>
          </w:p>
          <w:p w14:paraId="2F246289" w14:textId="77777777" w:rsidR="00E36F7F" w:rsidRDefault="00FB02F4" w:rsidP="00E36F7F">
            <w:pPr>
              <w:rPr>
                <w:rFonts w:cstheme="minorHAnsi"/>
                <w:sz w:val="24"/>
                <w:szCs w:val="24"/>
              </w:rPr>
            </w:pPr>
            <w:r>
              <w:rPr>
                <w:rFonts w:cstheme="minorHAnsi"/>
                <w:sz w:val="24"/>
                <w:szCs w:val="24"/>
              </w:rPr>
              <w:t>- Página Plus 12</w:t>
            </w:r>
            <w:r w:rsidR="00E36F7F">
              <w:rPr>
                <w:rFonts w:cstheme="minorHAnsi"/>
                <w:sz w:val="24"/>
                <w:szCs w:val="24"/>
              </w:rPr>
              <w:t>: responder a un mensaje</w:t>
            </w:r>
          </w:p>
          <w:p w14:paraId="21E4FF82" w14:textId="77777777" w:rsidR="00E36F7F" w:rsidRPr="00217E60" w:rsidRDefault="00E36F7F" w:rsidP="00E36F7F">
            <w:pPr>
              <w:rPr>
                <w:rFonts w:cstheme="minorHAnsi"/>
                <w:sz w:val="24"/>
                <w:szCs w:val="24"/>
              </w:rPr>
            </w:pPr>
            <w:r>
              <w:rPr>
                <w:rFonts w:ascii="Calibri" w:eastAsia="Times New Roman" w:hAnsi="Calibri" w:cs="Calibri"/>
                <w:i/>
                <w:sz w:val="24"/>
                <w:szCs w:val="24"/>
                <w:lang w:eastAsia="es-ES"/>
              </w:rPr>
              <w:t xml:space="preserve">- </w:t>
            </w:r>
            <w:proofErr w:type="spellStart"/>
            <w:r w:rsidRPr="00217E60">
              <w:rPr>
                <w:rFonts w:ascii="Calibri" w:eastAsia="Times New Roman" w:hAnsi="Calibri" w:cs="Calibri"/>
                <w:i/>
                <w:sz w:val="24"/>
                <w:szCs w:val="24"/>
                <w:lang w:eastAsia="es-ES"/>
              </w:rPr>
              <w:t>Fertigkeitentraining</w:t>
            </w:r>
            <w:proofErr w:type="spellEnd"/>
            <w:r w:rsidRPr="00217E60">
              <w:rPr>
                <w:rFonts w:ascii="Calibri" w:eastAsia="Times New Roman" w:hAnsi="Calibri" w:cs="Calibri"/>
                <w:sz w:val="24"/>
                <w:szCs w:val="24"/>
                <w:lang w:eastAsia="es-ES"/>
              </w:rPr>
              <w:t xml:space="preserve"> (</w:t>
            </w:r>
            <w:r>
              <w:rPr>
                <w:rFonts w:ascii="Calibri" w:eastAsia="Times New Roman" w:hAnsi="Calibri" w:cs="Calibri"/>
                <w:sz w:val="24"/>
                <w:szCs w:val="24"/>
                <w:lang w:eastAsia="es-ES"/>
              </w:rPr>
              <w:t>eje</w:t>
            </w:r>
            <w:r w:rsidR="00FB02F4">
              <w:rPr>
                <w:rFonts w:ascii="Calibri" w:eastAsia="Times New Roman" w:hAnsi="Calibri" w:cs="Calibri"/>
                <w:sz w:val="24"/>
                <w:szCs w:val="24"/>
                <w:lang w:eastAsia="es-ES"/>
              </w:rPr>
              <w:t>rcicio 32</w:t>
            </w:r>
            <w:r w:rsidRPr="00217E60">
              <w:rPr>
                <w:rFonts w:ascii="Calibri" w:eastAsia="Times New Roman" w:hAnsi="Calibri" w:cs="Calibri"/>
                <w:sz w:val="24"/>
                <w:szCs w:val="24"/>
                <w:lang w:eastAsia="es-ES"/>
              </w:rPr>
              <w:t xml:space="preserve"> de la p</w:t>
            </w:r>
            <w:r w:rsidR="00FB02F4">
              <w:rPr>
                <w:rFonts w:ascii="Calibri" w:eastAsia="Times New Roman" w:hAnsi="Calibri" w:cs="Calibri"/>
                <w:sz w:val="24"/>
                <w:szCs w:val="24"/>
                <w:lang w:eastAsia="es-ES"/>
              </w:rPr>
              <w:t>ágina 81</w:t>
            </w:r>
            <w:r w:rsidRPr="00217E60">
              <w:rPr>
                <w:rFonts w:ascii="Calibri" w:eastAsia="Times New Roman" w:hAnsi="Calibri" w:cs="Calibri"/>
                <w:sz w:val="24"/>
                <w:szCs w:val="24"/>
                <w:lang w:eastAsia="es-ES"/>
              </w:rPr>
              <w:t xml:space="preserve"> del libro de ejercicios</w:t>
            </w:r>
            <w:r>
              <w:rPr>
                <w:rFonts w:ascii="Calibri" w:eastAsia="Times New Roman" w:hAnsi="Calibri" w:cs="Calibri"/>
                <w:sz w:val="24"/>
                <w:szCs w:val="24"/>
                <w:lang w:eastAsia="es-ES"/>
              </w:rPr>
              <w:t>)</w:t>
            </w:r>
          </w:p>
          <w:p w14:paraId="692ADA9E" w14:textId="77777777" w:rsidR="00E36F7F" w:rsidRDefault="0097535F" w:rsidP="00E36F7F">
            <w:pPr>
              <w:rPr>
                <w:rFonts w:cstheme="minorHAnsi"/>
                <w:sz w:val="24"/>
                <w:szCs w:val="24"/>
              </w:rPr>
            </w:pPr>
            <w:r>
              <w:rPr>
                <w:rFonts w:cstheme="minorHAnsi"/>
                <w:sz w:val="24"/>
                <w:szCs w:val="24"/>
              </w:rPr>
              <w:t>- Las habitaciones</w:t>
            </w:r>
          </w:p>
          <w:p w14:paraId="2C11C8AD" w14:textId="77777777" w:rsidR="0097535F" w:rsidRDefault="0097535F" w:rsidP="00E36F7F">
            <w:pPr>
              <w:rPr>
                <w:rFonts w:cstheme="minorHAnsi"/>
                <w:sz w:val="24"/>
                <w:szCs w:val="24"/>
              </w:rPr>
            </w:pPr>
            <w:r>
              <w:rPr>
                <w:rFonts w:cstheme="minorHAnsi"/>
                <w:sz w:val="24"/>
                <w:szCs w:val="24"/>
              </w:rPr>
              <w:t>- Muebles y objetos del hogar</w:t>
            </w:r>
          </w:p>
          <w:p w14:paraId="414C5031" w14:textId="77777777" w:rsidR="00E36F7F" w:rsidRDefault="00570FE3" w:rsidP="00E36F7F">
            <w:pPr>
              <w:rPr>
                <w:rFonts w:cstheme="minorHAnsi"/>
                <w:i/>
                <w:sz w:val="24"/>
                <w:szCs w:val="24"/>
              </w:rPr>
            </w:pPr>
            <w:r>
              <w:rPr>
                <w:rFonts w:cstheme="minorHAnsi"/>
                <w:sz w:val="24"/>
                <w:szCs w:val="24"/>
              </w:rPr>
              <w:t xml:space="preserve">- </w:t>
            </w:r>
            <w:proofErr w:type="spellStart"/>
            <w:r>
              <w:rPr>
                <w:rFonts w:cstheme="minorHAnsi"/>
                <w:sz w:val="24"/>
                <w:szCs w:val="24"/>
              </w:rPr>
              <w:t>Aussprache</w:t>
            </w:r>
            <w:proofErr w:type="spellEnd"/>
            <w:r>
              <w:rPr>
                <w:rFonts w:cstheme="minorHAnsi"/>
                <w:sz w:val="24"/>
                <w:szCs w:val="24"/>
              </w:rPr>
              <w:t>: página 79</w:t>
            </w:r>
            <w:r w:rsidR="00E36F7F">
              <w:rPr>
                <w:rFonts w:cstheme="minorHAnsi"/>
                <w:sz w:val="24"/>
                <w:szCs w:val="24"/>
              </w:rPr>
              <w:t xml:space="preserve"> del libro de ejercicios. La </w:t>
            </w:r>
            <w:r>
              <w:rPr>
                <w:rFonts w:cstheme="minorHAnsi"/>
                <w:sz w:val="24"/>
                <w:szCs w:val="24"/>
              </w:rPr>
              <w:t xml:space="preserve">letra </w:t>
            </w:r>
            <w:r>
              <w:rPr>
                <w:rFonts w:cstheme="minorHAnsi"/>
                <w:i/>
                <w:sz w:val="24"/>
                <w:szCs w:val="24"/>
              </w:rPr>
              <w:t>r</w:t>
            </w:r>
          </w:p>
          <w:p w14:paraId="27AD3C3F" w14:textId="77777777" w:rsidR="00570FE3" w:rsidRPr="00570FE3" w:rsidRDefault="00570FE3" w:rsidP="00E36F7F">
            <w:pPr>
              <w:rPr>
                <w:rFonts w:cstheme="minorHAnsi"/>
                <w:i/>
                <w:sz w:val="24"/>
                <w:szCs w:val="24"/>
              </w:rPr>
            </w:pPr>
          </w:p>
          <w:p w14:paraId="3BED0B90" w14:textId="77777777" w:rsidR="00E36F7F" w:rsidRDefault="000D32CD" w:rsidP="00E36F7F">
            <w:pPr>
              <w:rPr>
                <w:rFonts w:cstheme="minorHAnsi"/>
                <w:sz w:val="24"/>
                <w:szCs w:val="24"/>
              </w:rPr>
            </w:pPr>
            <w:r>
              <w:rPr>
                <w:rFonts w:cstheme="minorHAnsi"/>
                <w:sz w:val="24"/>
                <w:szCs w:val="24"/>
              </w:rPr>
              <w:t>- B3</w:t>
            </w:r>
            <w:r w:rsidR="00E36F7F">
              <w:rPr>
                <w:rFonts w:cstheme="minorHAnsi"/>
                <w:sz w:val="24"/>
                <w:szCs w:val="24"/>
              </w:rPr>
              <w:t xml:space="preserve">: </w:t>
            </w:r>
            <w:r>
              <w:rPr>
                <w:rFonts w:cstheme="minorHAnsi"/>
                <w:sz w:val="24"/>
                <w:szCs w:val="24"/>
              </w:rPr>
              <w:t>describir tu hogar</w:t>
            </w:r>
          </w:p>
          <w:p w14:paraId="0FE16284" w14:textId="77777777" w:rsidR="00E36F7F" w:rsidRDefault="000D32CD" w:rsidP="00E36F7F">
            <w:pPr>
              <w:rPr>
                <w:rFonts w:cstheme="minorHAnsi"/>
                <w:sz w:val="24"/>
                <w:szCs w:val="24"/>
              </w:rPr>
            </w:pPr>
            <w:r>
              <w:rPr>
                <w:rFonts w:cstheme="minorHAnsi"/>
                <w:sz w:val="24"/>
                <w:szCs w:val="24"/>
              </w:rPr>
              <w:t>- C4: expresar gustos</w:t>
            </w:r>
          </w:p>
          <w:p w14:paraId="548D1534" w14:textId="77777777" w:rsidR="00E36F7F" w:rsidRPr="006F3900" w:rsidRDefault="00E36F7F" w:rsidP="00E36F7F">
            <w:pPr>
              <w:rPr>
                <w:rFonts w:cstheme="minorHAnsi"/>
                <w:sz w:val="24"/>
                <w:szCs w:val="24"/>
              </w:rPr>
            </w:pPr>
            <w:r>
              <w:rPr>
                <w:rFonts w:cstheme="minorHAnsi"/>
                <w:sz w:val="24"/>
                <w:szCs w:val="24"/>
              </w:rPr>
              <w:t>- P1: búsqueda de información para la elab</w:t>
            </w:r>
            <w:r w:rsidR="00414983">
              <w:rPr>
                <w:rFonts w:cstheme="minorHAnsi"/>
                <w:sz w:val="24"/>
                <w:szCs w:val="24"/>
              </w:rPr>
              <w:t>oración de un juego de ordenador</w:t>
            </w:r>
          </w:p>
          <w:p w14:paraId="43734F05" w14:textId="77777777" w:rsidR="00E36F7F" w:rsidRPr="00CD1FB5" w:rsidRDefault="00E36F7F" w:rsidP="00E36F7F">
            <w:pPr>
              <w:rPr>
                <w:rFonts w:cstheme="minorHAnsi"/>
                <w:sz w:val="24"/>
                <w:szCs w:val="24"/>
              </w:rPr>
            </w:pPr>
            <w:r w:rsidRPr="0070250B">
              <w:rPr>
                <w:rFonts w:cstheme="minorHAnsi"/>
                <w:sz w:val="24"/>
                <w:szCs w:val="24"/>
              </w:rPr>
              <w:t xml:space="preserve">- </w:t>
            </w:r>
            <w:r>
              <w:rPr>
                <w:rFonts w:cstheme="minorHAnsi"/>
                <w:sz w:val="24"/>
                <w:szCs w:val="24"/>
              </w:rPr>
              <w:t>Libro intera</w:t>
            </w:r>
            <w:r w:rsidRPr="0070250B">
              <w:rPr>
                <w:rFonts w:cstheme="minorHAnsi"/>
                <w:sz w:val="24"/>
                <w:szCs w:val="24"/>
              </w:rPr>
              <w:t xml:space="preserve">ctivo en las plataformas </w:t>
            </w:r>
            <w:r w:rsidRPr="0070250B">
              <w:rPr>
                <w:rFonts w:cstheme="minorHAnsi"/>
                <w:i/>
                <w:sz w:val="24"/>
                <w:szCs w:val="24"/>
              </w:rPr>
              <w:t xml:space="preserve">Hueber </w:t>
            </w:r>
            <w:proofErr w:type="spellStart"/>
            <w:r w:rsidRPr="0070250B">
              <w:rPr>
                <w:rFonts w:cstheme="minorHAnsi"/>
                <w:i/>
                <w:sz w:val="24"/>
                <w:szCs w:val="24"/>
              </w:rPr>
              <w:t>Interaktiv</w:t>
            </w:r>
            <w:proofErr w:type="spellEnd"/>
            <w:r>
              <w:rPr>
                <w:rFonts w:cstheme="minorHAnsi"/>
                <w:sz w:val="24"/>
                <w:szCs w:val="24"/>
              </w:rPr>
              <w:t>,</w:t>
            </w:r>
            <w:r w:rsidRPr="0070250B">
              <w:rPr>
                <w:rFonts w:cstheme="minorHAnsi"/>
                <w:sz w:val="24"/>
                <w:szCs w:val="24"/>
              </w:rPr>
              <w:t xml:space="preserve"> </w:t>
            </w:r>
            <w:r w:rsidRPr="0070250B">
              <w:rPr>
                <w:rFonts w:cstheme="minorHAnsi"/>
                <w:i/>
                <w:sz w:val="24"/>
                <w:szCs w:val="24"/>
              </w:rPr>
              <w:t>Blinklearning</w:t>
            </w:r>
            <w:r>
              <w:rPr>
                <w:rFonts w:cstheme="minorHAnsi"/>
                <w:sz w:val="24"/>
                <w:szCs w:val="24"/>
              </w:rPr>
              <w:t xml:space="preserve"> y app del módulo</w:t>
            </w:r>
          </w:p>
          <w:p w14:paraId="39AB5892" w14:textId="77777777" w:rsidR="00E36F7F" w:rsidRPr="00767271" w:rsidRDefault="00E36F7F" w:rsidP="00E36F7F">
            <w:pPr>
              <w:rPr>
                <w:rFonts w:cstheme="minorHAnsi"/>
                <w:sz w:val="24"/>
                <w:szCs w:val="24"/>
              </w:rPr>
            </w:pPr>
          </w:p>
          <w:p w14:paraId="7D71A623" w14:textId="77777777" w:rsidR="00E36F7F" w:rsidRPr="008E55EF" w:rsidRDefault="00E36F7F" w:rsidP="00E36F7F">
            <w:pPr>
              <w:rPr>
                <w:rFonts w:cstheme="minorHAnsi"/>
                <w:sz w:val="24"/>
                <w:szCs w:val="24"/>
              </w:rPr>
            </w:pPr>
          </w:p>
          <w:p w14:paraId="0BFF8966" w14:textId="77777777" w:rsidR="00E36F7F" w:rsidRDefault="00E36F7F" w:rsidP="00E36F7F">
            <w:pPr>
              <w:rPr>
                <w:rFonts w:cstheme="minorHAnsi"/>
                <w:sz w:val="24"/>
                <w:szCs w:val="24"/>
              </w:rPr>
            </w:pPr>
          </w:p>
          <w:p w14:paraId="6546CB1F" w14:textId="77777777" w:rsidR="00E36F7F" w:rsidRDefault="00E36F7F" w:rsidP="00E36F7F">
            <w:pPr>
              <w:rPr>
                <w:rFonts w:cstheme="minorHAnsi"/>
                <w:sz w:val="24"/>
                <w:szCs w:val="24"/>
              </w:rPr>
            </w:pPr>
            <w:r>
              <w:rPr>
                <w:rFonts w:cstheme="minorHAnsi"/>
                <w:sz w:val="24"/>
                <w:szCs w:val="24"/>
              </w:rPr>
              <w:t>-</w:t>
            </w:r>
            <w:r w:rsidRPr="00DE3313">
              <w:rPr>
                <w:rFonts w:cstheme="minorHAnsi"/>
                <w:sz w:val="24"/>
                <w:szCs w:val="24"/>
              </w:rPr>
              <w:t xml:space="preserve"> </w:t>
            </w:r>
            <w:proofErr w:type="spellStart"/>
            <w:r w:rsidRPr="00DE3313">
              <w:rPr>
                <w:rFonts w:cstheme="minorHAnsi"/>
                <w:sz w:val="24"/>
                <w:szCs w:val="24"/>
              </w:rPr>
              <w:t>Lernwortschatz</w:t>
            </w:r>
            <w:proofErr w:type="spellEnd"/>
            <w:r w:rsidRPr="00DE3313">
              <w:rPr>
                <w:rFonts w:cstheme="minorHAnsi"/>
                <w:sz w:val="24"/>
                <w:szCs w:val="24"/>
              </w:rPr>
              <w:t xml:space="preserve"> (páginas</w:t>
            </w:r>
            <w:r w:rsidR="00DD5423">
              <w:rPr>
                <w:rFonts w:cstheme="minorHAnsi"/>
                <w:sz w:val="24"/>
                <w:szCs w:val="24"/>
              </w:rPr>
              <w:t xml:space="preserve"> 82-83</w:t>
            </w:r>
            <w:r w:rsidRPr="00DE3313">
              <w:rPr>
                <w:rFonts w:cstheme="minorHAnsi"/>
                <w:sz w:val="24"/>
                <w:szCs w:val="24"/>
              </w:rPr>
              <w:t xml:space="preserve"> del libro de ejercicios)</w:t>
            </w:r>
          </w:p>
          <w:p w14:paraId="67EB3F86" w14:textId="77777777" w:rsidR="00E36F7F" w:rsidRDefault="00DD5423" w:rsidP="00E36F7F">
            <w:pPr>
              <w:rPr>
                <w:rFonts w:cstheme="minorHAnsi"/>
                <w:sz w:val="24"/>
                <w:szCs w:val="24"/>
              </w:rPr>
            </w:pPr>
            <w:r>
              <w:rPr>
                <w:rFonts w:cstheme="minorHAnsi"/>
                <w:sz w:val="24"/>
                <w:szCs w:val="24"/>
              </w:rPr>
              <w:t xml:space="preserve">- </w:t>
            </w:r>
            <w:proofErr w:type="spellStart"/>
            <w:r>
              <w:rPr>
                <w:rFonts w:cstheme="minorHAnsi"/>
                <w:sz w:val="24"/>
                <w:szCs w:val="24"/>
              </w:rPr>
              <w:t>Redemittel</w:t>
            </w:r>
            <w:proofErr w:type="spellEnd"/>
            <w:r>
              <w:rPr>
                <w:rFonts w:cstheme="minorHAnsi"/>
                <w:sz w:val="24"/>
                <w:szCs w:val="24"/>
              </w:rPr>
              <w:t xml:space="preserve"> 11-12</w:t>
            </w:r>
          </w:p>
          <w:p w14:paraId="46F0DAA9" w14:textId="77777777" w:rsidR="00E36F7F" w:rsidRDefault="00E36F7F" w:rsidP="00E36F7F">
            <w:pPr>
              <w:rPr>
                <w:rFonts w:cstheme="minorHAnsi"/>
                <w:sz w:val="24"/>
                <w:szCs w:val="24"/>
              </w:rPr>
            </w:pPr>
          </w:p>
          <w:p w14:paraId="21015D36" w14:textId="77777777" w:rsidR="00E36F7F" w:rsidRDefault="00E36F7F" w:rsidP="00E36F7F">
            <w:pPr>
              <w:rPr>
                <w:rFonts w:cstheme="minorHAnsi"/>
                <w:sz w:val="24"/>
                <w:szCs w:val="24"/>
              </w:rPr>
            </w:pPr>
          </w:p>
          <w:p w14:paraId="4C61B5F6" w14:textId="77777777" w:rsidR="00E36F7F" w:rsidRDefault="00E36F7F" w:rsidP="00E36F7F">
            <w:pPr>
              <w:rPr>
                <w:rFonts w:cstheme="minorHAnsi"/>
                <w:sz w:val="24"/>
                <w:szCs w:val="24"/>
              </w:rPr>
            </w:pPr>
          </w:p>
          <w:p w14:paraId="5B8E73EF" w14:textId="77777777" w:rsidR="00E36F7F" w:rsidRDefault="00E36F7F" w:rsidP="00E36F7F">
            <w:pPr>
              <w:rPr>
                <w:rFonts w:cstheme="minorHAnsi"/>
                <w:sz w:val="24"/>
                <w:szCs w:val="24"/>
              </w:rPr>
            </w:pPr>
            <w:r>
              <w:rPr>
                <w:rFonts w:cstheme="minorHAnsi"/>
                <w:sz w:val="24"/>
                <w:szCs w:val="24"/>
              </w:rPr>
              <w:t>- Test 11-12 (páginas 84-85</w:t>
            </w:r>
            <w:r w:rsidRPr="00DE3313">
              <w:rPr>
                <w:rFonts w:cstheme="minorHAnsi"/>
                <w:sz w:val="24"/>
                <w:szCs w:val="24"/>
              </w:rPr>
              <w:t xml:space="preserve"> del libro de ejercicios)</w:t>
            </w:r>
          </w:p>
          <w:p w14:paraId="0302824D" w14:textId="77777777" w:rsidR="00E36F7F" w:rsidRDefault="00E36F7F" w:rsidP="00E36F7F">
            <w:pPr>
              <w:rPr>
                <w:rFonts w:cstheme="minorHAnsi"/>
                <w:sz w:val="24"/>
                <w:szCs w:val="24"/>
              </w:rPr>
            </w:pPr>
            <w:r>
              <w:rPr>
                <w:rFonts w:cstheme="minorHAnsi"/>
                <w:sz w:val="24"/>
                <w:szCs w:val="24"/>
              </w:rPr>
              <w:t>- P2: presentación de un juego de ordenador</w:t>
            </w:r>
          </w:p>
          <w:p w14:paraId="124D7BB9" w14:textId="77777777" w:rsidR="00E36F7F" w:rsidRDefault="00E36F7F" w:rsidP="00E36F7F">
            <w:pPr>
              <w:rPr>
                <w:rFonts w:cstheme="minorHAnsi"/>
                <w:sz w:val="24"/>
                <w:szCs w:val="24"/>
              </w:rPr>
            </w:pPr>
          </w:p>
          <w:p w14:paraId="41902115" w14:textId="77777777" w:rsidR="00E36F7F" w:rsidRPr="0063065D" w:rsidRDefault="00E36F7F" w:rsidP="00E36F7F">
            <w:pPr>
              <w:rPr>
                <w:rFonts w:cstheme="minorHAnsi"/>
                <w:sz w:val="24"/>
                <w:szCs w:val="24"/>
              </w:rPr>
            </w:pPr>
            <w:r>
              <w:rPr>
                <w:rFonts w:cstheme="minorHAnsi"/>
                <w:sz w:val="24"/>
                <w:szCs w:val="24"/>
              </w:rPr>
              <w:t>- LL1: Animales salvajes en Alemania</w:t>
            </w:r>
          </w:p>
        </w:tc>
      </w:tr>
    </w:tbl>
    <w:p w14:paraId="4E3BBCB3" w14:textId="77777777" w:rsidR="00B81073" w:rsidRPr="00E36F7F" w:rsidRDefault="00B81073" w:rsidP="002C21CD">
      <w:pPr>
        <w:rPr>
          <w:sz w:val="24"/>
          <w:szCs w:val="24"/>
        </w:rPr>
      </w:pPr>
    </w:p>
    <w:tbl>
      <w:tblPr>
        <w:tblStyle w:val="Tablaconcuadrcula"/>
        <w:tblW w:w="0" w:type="auto"/>
        <w:tblLook w:val="04A0" w:firstRow="1" w:lastRow="0" w:firstColumn="1" w:lastColumn="0" w:noHBand="0" w:noVBand="1"/>
      </w:tblPr>
      <w:tblGrid>
        <w:gridCol w:w="4664"/>
        <w:gridCol w:w="4664"/>
        <w:gridCol w:w="4664"/>
      </w:tblGrid>
      <w:tr w:rsidR="00D70A47" w:rsidRPr="001D5716" w14:paraId="69793A50" w14:textId="77777777" w:rsidTr="00D70A47">
        <w:tc>
          <w:tcPr>
            <w:tcW w:w="4664" w:type="dxa"/>
          </w:tcPr>
          <w:p w14:paraId="64C3090D" w14:textId="77777777" w:rsidR="00D70A47" w:rsidRPr="00A525A7" w:rsidRDefault="00D70A47" w:rsidP="00D70A47">
            <w:pPr>
              <w:rPr>
                <w:rFonts w:cstheme="minorHAnsi"/>
                <w:b/>
                <w:sz w:val="20"/>
                <w:szCs w:val="20"/>
                <w:u w:val="single"/>
              </w:rPr>
            </w:pPr>
            <w:r w:rsidRPr="00A525A7">
              <w:rPr>
                <w:rFonts w:cstheme="minorHAnsi"/>
                <w:b/>
                <w:sz w:val="20"/>
                <w:szCs w:val="20"/>
                <w:u w:val="single"/>
              </w:rPr>
              <w:t>Criterios de evaluación</w:t>
            </w:r>
          </w:p>
          <w:p w14:paraId="293F1263"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73B1318F"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6FC733BB" w14:textId="77777777" w:rsidR="00D70A47" w:rsidRPr="001D5716" w:rsidRDefault="00D70A47" w:rsidP="00D70A47">
            <w:pPr>
              <w:rPr>
                <w:rFonts w:cstheme="minorHAnsi"/>
                <w:color w:val="000000"/>
                <w:sz w:val="20"/>
                <w:szCs w:val="20"/>
                <w:shd w:val="clear" w:color="auto" w:fill="FFFFFF"/>
              </w:rPr>
            </w:pPr>
          </w:p>
          <w:p w14:paraId="481885A5"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6FCBD664"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2.2 Organizar y redactar textos breves y comprensibles con aceptable claridad, coherencia, cohesión y adecuación a la situación comunicativa </w:t>
            </w:r>
            <w:r w:rsidRPr="001D5716">
              <w:rPr>
                <w:rFonts w:cstheme="minorHAnsi"/>
                <w:color w:val="000000"/>
                <w:sz w:val="20"/>
                <w:szCs w:val="20"/>
                <w:shd w:val="clear" w:color="auto" w:fill="FFFFFF"/>
              </w:rPr>
              <w:lastRenderedPageBreak/>
              <w:t>propuesta, siguiendo pautas establecidas, a través de herramientas analógicas y digitales, sobre asuntos cotidianos y frecuentes de relevancia para el alumnado y próximos a su experiencia.</w:t>
            </w:r>
          </w:p>
          <w:p w14:paraId="79ECB728"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093B6B0D" w14:textId="77777777" w:rsidR="00D70A47" w:rsidRPr="001D5716" w:rsidRDefault="00D70A47" w:rsidP="00D70A47">
            <w:pPr>
              <w:rPr>
                <w:rFonts w:cstheme="minorHAnsi"/>
                <w:color w:val="000000"/>
                <w:sz w:val="20"/>
                <w:szCs w:val="20"/>
                <w:shd w:val="clear" w:color="auto" w:fill="FFFFFF"/>
              </w:rPr>
            </w:pPr>
          </w:p>
          <w:p w14:paraId="47868C64"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0FC4BACA"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3.2 Seleccionar, organizar y utilizar, de forma guiada y en entornos próximos, estrategias adecuadas para iniciar, mantener y terminar la comunicación; tomar y ceder la palabra; y solicitar y formular aclaraciones y explicaciones</w:t>
            </w:r>
            <w:r>
              <w:rPr>
                <w:rFonts w:cstheme="minorHAnsi"/>
                <w:color w:val="000000"/>
                <w:sz w:val="20"/>
                <w:szCs w:val="20"/>
                <w:shd w:val="clear" w:color="auto" w:fill="FFFFFF"/>
              </w:rPr>
              <w:t>.</w:t>
            </w:r>
          </w:p>
          <w:p w14:paraId="093E7E6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4.1 Inferir y explicar textos, conceptos y comunicaciones breves y sencillas en situaciones en las que atender a la diversidad, mostrando respeto y empatía por interlocutores e interlocutoras y por las lenguas empleadas, e interés por participar en la </w:t>
            </w:r>
            <w:r w:rsidRPr="001D5716">
              <w:rPr>
                <w:rFonts w:cstheme="minorHAnsi"/>
                <w:color w:val="000000"/>
                <w:sz w:val="20"/>
                <w:szCs w:val="20"/>
                <w:shd w:val="clear" w:color="auto" w:fill="FFFFFF"/>
              </w:rPr>
              <w:lastRenderedPageBreak/>
              <w:t>solución de problemas de intercomprensión y de entendimiento en el entorno próximo, apoyándose en diversos recursos y soportes.</w:t>
            </w:r>
          </w:p>
          <w:p w14:paraId="3D84C110"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p w14:paraId="28EF55C3" w14:textId="77777777" w:rsidR="00D70A47" w:rsidRPr="001D5716" w:rsidRDefault="00D70A47" w:rsidP="00D70A47">
            <w:pPr>
              <w:rPr>
                <w:rFonts w:cstheme="minorHAnsi"/>
                <w:color w:val="000000"/>
                <w:sz w:val="20"/>
                <w:szCs w:val="20"/>
                <w:shd w:val="clear" w:color="auto" w:fill="FFFFFF"/>
              </w:rPr>
            </w:pPr>
          </w:p>
          <w:p w14:paraId="00B9D03E"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5.1 Comparar y contrastar las semejanzas y diferencias entre distintas lenguas reflexionando de manera progresivamente autónoma sobre su funcionamiento.</w:t>
            </w:r>
          </w:p>
          <w:p w14:paraId="7376890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5.2 Utilizar y diferenciar los conocimientos y estrategias de mejora de la capacidad de comunicar y de aprender la lengua extranjera con apoyo de otros participantes y de soportes analógicos y digitales.</w:t>
            </w:r>
          </w:p>
          <w:p w14:paraId="2574B036"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0898C9A2" w14:textId="77777777" w:rsidR="00D70A47" w:rsidRPr="001D5716" w:rsidRDefault="00D70A47" w:rsidP="00D70A47">
            <w:pPr>
              <w:rPr>
                <w:rFonts w:cstheme="minorHAnsi"/>
                <w:color w:val="000000"/>
                <w:sz w:val="20"/>
                <w:szCs w:val="20"/>
                <w:shd w:val="clear" w:color="auto" w:fill="FFFFFF"/>
              </w:rPr>
            </w:pPr>
          </w:p>
          <w:p w14:paraId="687C004D"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6.1 Actuar de forma empática y respetuosa en situaciones interculturales construyendo vínculos entre las diferentes lenguas y culturas y rechazando cualquier tipo de discriminación, prejuicio y estereotipo en contextos comunicativos cotidianos.</w:t>
            </w:r>
          </w:p>
          <w:p w14:paraId="78246981" w14:textId="77777777" w:rsidR="00D70A47" w:rsidRPr="001D5716" w:rsidRDefault="00D70A47" w:rsidP="00D70A47">
            <w:pPr>
              <w:rPr>
                <w:rFonts w:cstheme="minorHAnsi"/>
                <w:color w:val="000000"/>
                <w:sz w:val="20"/>
                <w:szCs w:val="20"/>
                <w:shd w:val="clear" w:color="auto" w:fill="FFFFFF"/>
              </w:rPr>
            </w:pPr>
            <w:r w:rsidRPr="001D5716">
              <w:rPr>
                <w:rFonts w:cstheme="minorHAnsi"/>
                <w:color w:val="000000"/>
                <w:sz w:val="20"/>
                <w:szCs w:val="20"/>
                <w:shd w:val="clear" w:color="auto" w:fill="FFFFFF"/>
              </w:rPr>
              <w:t xml:space="preserve">6.2 Aceptar y adecuarse a la diversidad lingüística, cultural y artística propia de países donde se habla la </w:t>
            </w:r>
            <w:r w:rsidRPr="001D5716">
              <w:rPr>
                <w:rFonts w:cstheme="minorHAnsi"/>
                <w:color w:val="000000"/>
                <w:sz w:val="20"/>
                <w:szCs w:val="20"/>
                <w:shd w:val="clear" w:color="auto" w:fill="FFFFFF"/>
              </w:rPr>
              <w:lastRenderedPageBreak/>
              <w:t>lengua extranjera, reconociéndola como fuente de enriquecimiento personal y mostrando interés por compartir elementos culturales y lingüísticos que fomenten la sostenibilidad y la democracia</w:t>
            </w:r>
          </w:p>
          <w:p w14:paraId="27F06A68" w14:textId="77777777" w:rsidR="00D70A47" w:rsidRPr="00A525A7" w:rsidRDefault="00D70A47" w:rsidP="00D70A47">
            <w:pPr>
              <w:rPr>
                <w:rFonts w:cstheme="minorHAnsi"/>
                <w:sz w:val="20"/>
                <w:szCs w:val="20"/>
              </w:rPr>
            </w:pPr>
            <w:r w:rsidRPr="001D5716">
              <w:rPr>
                <w:rFonts w:cstheme="minorHAnsi"/>
                <w:color w:val="000000"/>
                <w:sz w:val="20"/>
                <w:szCs w:val="20"/>
                <w:shd w:val="clear" w:color="auto" w:fill="FFFFFF"/>
              </w:rPr>
              <w:t xml:space="preserve">6.3 Aplicar, de forma guiada, estrategias para explicar y apreciar la diversidad lingüística, cultural y artística, atendiendo a valores </w:t>
            </w:r>
            <w:proofErr w:type="spellStart"/>
            <w:r w:rsidRPr="001D5716">
              <w:rPr>
                <w:rFonts w:cstheme="minorHAnsi"/>
                <w:color w:val="000000"/>
                <w:sz w:val="20"/>
                <w:szCs w:val="20"/>
                <w:shd w:val="clear" w:color="auto" w:fill="FFFFFF"/>
              </w:rPr>
              <w:t>ecosociales</w:t>
            </w:r>
            <w:proofErr w:type="spellEnd"/>
            <w:r w:rsidRPr="001D5716">
              <w:rPr>
                <w:rFonts w:cstheme="minorHAnsi"/>
                <w:color w:val="000000"/>
                <w:sz w:val="20"/>
                <w:szCs w:val="20"/>
                <w:shd w:val="clear" w:color="auto" w:fill="FFFFFF"/>
              </w:rPr>
              <w:t xml:space="preserve"> y democráticos y respetando los principios de justicia, equidad e igualdad.</w:t>
            </w:r>
          </w:p>
        </w:tc>
        <w:tc>
          <w:tcPr>
            <w:tcW w:w="4664" w:type="dxa"/>
          </w:tcPr>
          <w:p w14:paraId="4D2EEB07"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Competencias específicas</w:t>
            </w:r>
          </w:p>
          <w:p w14:paraId="1BFB3DD1"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07F3F57" w14:textId="77777777" w:rsidR="00D70A47" w:rsidRPr="00A525A7" w:rsidRDefault="00D70A47" w:rsidP="00D70A47">
            <w:pPr>
              <w:rPr>
                <w:rFonts w:cstheme="minorHAnsi"/>
                <w:color w:val="000000"/>
                <w:sz w:val="20"/>
                <w:szCs w:val="20"/>
                <w:shd w:val="clear" w:color="auto" w:fill="FFFFFF"/>
              </w:rPr>
            </w:pPr>
          </w:p>
          <w:p w14:paraId="7CAD99DC" w14:textId="77777777" w:rsidR="00D70A47" w:rsidRPr="00A525A7" w:rsidRDefault="00D70A47" w:rsidP="00D70A47">
            <w:pPr>
              <w:rPr>
                <w:rFonts w:cstheme="minorHAnsi"/>
                <w:color w:val="000000"/>
                <w:sz w:val="20"/>
                <w:szCs w:val="20"/>
                <w:shd w:val="clear" w:color="auto" w:fill="FFFFFF"/>
              </w:rPr>
            </w:pPr>
          </w:p>
          <w:p w14:paraId="2AF48209" w14:textId="77777777" w:rsidR="00D70A47" w:rsidRPr="00A525A7" w:rsidRDefault="00D70A47" w:rsidP="00D70A47">
            <w:pPr>
              <w:rPr>
                <w:rFonts w:cstheme="minorHAnsi"/>
                <w:color w:val="000000"/>
                <w:sz w:val="20"/>
                <w:szCs w:val="20"/>
                <w:shd w:val="clear" w:color="auto" w:fill="FFFFFF"/>
              </w:rPr>
            </w:pPr>
          </w:p>
          <w:p w14:paraId="012D6984" w14:textId="77777777" w:rsidR="00D70A47" w:rsidRDefault="00D70A47" w:rsidP="00D70A47">
            <w:pPr>
              <w:rPr>
                <w:rFonts w:cstheme="minorHAnsi"/>
                <w:color w:val="000000"/>
                <w:sz w:val="20"/>
                <w:szCs w:val="20"/>
                <w:shd w:val="clear" w:color="auto" w:fill="FFFFFF"/>
              </w:rPr>
            </w:pPr>
          </w:p>
          <w:p w14:paraId="4635A30D" w14:textId="77777777" w:rsidR="00D70A47" w:rsidRDefault="00D70A47" w:rsidP="00D70A47">
            <w:pPr>
              <w:rPr>
                <w:rFonts w:cstheme="minorHAnsi"/>
                <w:color w:val="000000"/>
                <w:sz w:val="20"/>
                <w:szCs w:val="20"/>
                <w:shd w:val="clear" w:color="auto" w:fill="FFFFFF"/>
              </w:rPr>
            </w:pPr>
          </w:p>
          <w:p w14:paraId="12BD091C" w14:textId="77777777" w:rsidR="00D70A47" w:rsidRDefault="00D70A47" w:rsidP="00D70A47">
            <w:pPr>
              <w:rPr>
                <w:rFonts w:cstheme="minorHAnsi"/>
                <w:color w:val="000000"/>
                <w:sz w:val="20"/>
                <w:szCs w:val="20"/>
                <w:shd w:val="clear" w:color="auto" w:fill="FFFFFF"/>
              </w:rPr>
            </w:pPr>
          </w:p>
          <w:p w14:paraId="79133EE0" w14:textId="77777777" w:rsidR="00D70A47" w:rsidRDefault="00D70A47" w:rsidP="00D70A47">
            <w:pPr>
              <w:rPr>
                <w:rFonts w:cstheme="minorHAnsi"/>
                <w:color w:val="000000"/>
                <w:sz w:val="20"/>
                <w:szCs w:val="20"/>
                <w:shd w:val="clear" w:color="auto" w:fill="FFFFFF"/>
              </w:rPr>
            </w:pPr>
          </w:p>
          <w:p w14:paraId="7260110E" w14:textId="77777777" w:rsidR="00D70A47" w:rsidRDefault="00D70A47" w:rsidP="00D70A47">
            <w:pPr>
              <w:rPr>
                <w:rFonts w:cstheme="minorHAnsi"/>
                <w:color w:val="000000"/>
                <w:sz w:val="20"/>
                <w:szCs w:val="20"/>
                <w:shd w:val="clear" w:color="auto" w:fill="FFFFFF"/>
              </w:rPr>
            </w:pPr>
          </w:p>
          <w:p w14:paraId="6A7B45B0" w14:textId="77777777" w:rsidR="00D70A47" w:rsidRDefault="00D70A47" w:rsidP="00D70A47">
            <w:pPr>
              <w:rPr>
                <w:rFonts w:cstheme="minorHAnsi"/>
                <w:color w:val="000000"/>
                <w:sz w:val="20"/>
                <w:szCs w:val="20"/>
                <w:shd w:val="clear" w:color="auto" w:fill="FFFFFF"/>
              </w:rPr>
            </w:pPr>
          </w:p>
          <w:p w14:paraId="162D57AB" w14:textId="77777777" w:rsidR="00D70A47" w:rsidRDefault="00D70A47" w:rsidP="00D70A47">
            <w:pPr>
              <w:rPr>
                <w:rFonts w:cstheme="minorHAnsi"/>
                <w:color w:val="000000"/>
                <w:sz w:val="20"/>
                <w:szCs w:val="20"/>
                <w:shd w:val="clear" w:color="auto" w:fill="FFFFFF"/>
              </w:rPr>
            </w:pPr>
          </w:p>
          <w:p w14:paraId="6488EFB8" w14:textId="77777777" w:rsidR="00D70A47" w:rsidRDefault="00D70A47" w:rsidP="00D70A47">
            <w:pPr>
              <w:rPr>
                <w:rFonts w:cstheme="minorHAnsi"/>
                <w:color w:val="000000"/>
                <w:sz w:val="20"/>
                <w:szCs w:val="20"/>
                <w:shd w:val="clear" w:color="auto" w:fill="FFFFFF"/>
              </w:rPr>
            </w:pPr>
          </w:p>
          <w:p w14:paraId="74615350" w14:textId="77777777" w:rsidR="00D70A47" w:rsidRPr="00E1043F" w:rsidRDefault="00D70A47" w:rsidP="00D70A47">
            <w:pPr>
              <w:rPr>
                <w:rFonts w:cstheme="minorHAnsi"/>
                <w:color w:val="000000"/>
                <w:sz w:val="20"/>
                <w:szCs w:val="20"/>
                <w:shd w:val="clear" w:color="auto" w:fill="FFFFFF"/>
              </w:rPr>
            </w:pPr>
            <w:r w:rsidRPr="00E1043F">
              <w:rPr>
                <w:rFonts w:cstheme="minorHAnsi"/>
                <w:color w:val="000000"/>
                <w:sz w:val="20"/>
                <w:szCs w:val="20"/>
                <w:shd w:val="clear" w:color="auto" w:fill="FFFFFF"/>
              </w:rPr>
              <w:t xml:space="preserve">2. Producir textos originales, de extensión media, sencillos y con una organización clara, usando estrategias tales como la planificación, la compensación o la </w:t>
            </w:r>
            <w:proofErr w:type="spellStart"/>
            <w:r w:rsidRPr="00E1043F">
              <w:rPr>
                <w:rFonts w:cstheme="minorHAnsi"/>
                <w:color w:val="000000"/>
                <w:sz w:val="20"/>
                <w:szCs w:val="20"/>
                <w:shd w:val="clear" w:color="auto" w:fill="FFFFFF"/>
              </w:rPr>
              <w:t>autorreparación</w:t>
            </w:r>
            <w:proofErr w:type="spellEnd"/>
            <w:r w:rsidRPr="00E1043F">
              <w:rPr>
                <w:rFonts w:cstheme="minorHAnsi"/>
                <w:color w:val="000000"/>
                <w:sz w:val="20"/>
                <w:szCs w:val="20"/>
                <w:shd w:val="clear" w:color="auto" w:fill="FFFFFF"/>
              </w:rPr>
              <w:t>, para expresar de forma creativa, adecuada y coherente mensajes relevantes y responder a propósitos comunicativos concretos.</w:t>
            </w:r>
          </w:p>
          <w:p w14:paraId="54C60C5D" w14:textId="77777777" w:rsidR="00D70A47" w:rsidRPr="00A525A7" w:rsidRDefault="00D70A47" w:rsidP="00D70A47">
            <w:pPr>
              <w:rPr>
                <w:rFonts w:cstheme="minorHAnsi"/>
                <w:color w:val="000000"/>
                <w:sz w:val="20"/>
                <w:szCs w:val="20"/>
                <w:shd w:val="clear" w:color="auto" w:fill="FFFFFF"/>
              </w:rPr>
            </w:pPr>
          </w:p>
          <w:p w14:paraId="4CD51FA1" w14:textId="77777777" w:rsidR="00D70A47" w:rsidRPr="00A525A7" w:rsidRDefault="00D70A47" w:rsidP="00D70A47">
            <w:pPr>
              <w:rPr>
                <w:rFonts w:cstheme="minorHAnsi"/>
                <w:color w:val="000000"/>
                <w:sz w:val="20"/>
                <w:szCs w:val="20"/>
                <w:shd w:val="clear" w:color="auto" w:fill="FFFFFF"/>
              </w:rPr>
            </w:pPr>
          </w:p>
          <w:p w14:paraId="272B4725" w14:textId="77777777" w:rsidR="00D70A47" w:rsidRPr="00A525A7" w:rsidRDefault="00D70A47" w:rsidP="00D70A47">
            <w:pPr>
              <w:rPr>
                <w:rFonts w:cstheme="minorHAnsi"/>
                <w:color w:val="000000"/>
                <w:sz w:val="20"/>
                <w:szCs w:val="20"/>
                <w:shd w:val="clear" w:color="auto" w:fill="FFFFFF"/>
              </w:rPr>
            </w:pPr>
          </w:p>
          <w:p w14:paraId="4255203F" w14:textId="77777777" w:rsidR="00D70A47" w:rsidRPr="00A525A7" w:rsidRDefault="00D70A47" w:rsidP="00D70A47">
            <w:pPr>
              <w:rPr>
                <w:rFonts w:cstheme="minorHAnsi"/>
                <w:color w:val="000000"/>
                <w:sz w:val="20"/>
                <w:szCs w:val="20"/>
                <w:shd w:val="clear" w:color="auto" w:fill="FFFFFF"/>
              </w:rPr>
            </w:pPr>
          </w:p>
          <w:p w14:paraId="56C2E781" w14:textId="77777777" w:rsidR="00D70A47" w:rsidRPr="00A525A7" w:rsidRDefault="00D70A47" w:rsidP="00D70A47">
            <w:pPr>
              <w:rPr>
                <w:rFonts w:cstheme="minorHAnsi"/>
                <w:color w:val="000000"/>
                <w:sz w:val="20"/>
                <w:szCs w:val="20"/>
                <w:shd w:val="clear" w:color="auto" w:fill="FFFFFF"/>
              </w:rPr>
            </w:pPr>
          </w:p>
          <w:p w14:paraId="0E3818CE" w14:textId="77777777" w:rsidR="00D70A47" w:rsidRPr="00A525A7" w:rsidRDefault="00D70A47" w:rsidP="00D70A47">
            <w:pPr>
              <w:rPr>
                <w:rFonts w:cstheme="minorHAnsi"/>
                <w:color w:val="000000"/>
                <w:sz w:val="20"/>
                <w:szCs w:val="20"/>
                <w:shd w:val="clear" w:color="auto" w:fill="FFFFFF"/>
              </w:rPr>
            </w:pPr>
          </w:p>
          <w:p w14:paraId="191C619E" w14:textId="77777777" w:rsidR="00D70A47" w:rsidRPr="00A525A7" w:rsidRDefault="00D70A47" w:rsidP="00D70A47">
            <w:pPr>
              <w:rPr>
                <w:rFonts w:cstheme="minorHAnsi"/>
                <w:color w:val="000000"/>
                <w:sz w:val="20"/>
                <w:szCs w:val="20"/>
                <w:shd w:val="clear" w:color="auto" w:fill="FFFFFF"/>
              </w:rPr>
            </w:pPr>
          </w:p>
          <w:p w14:paraId="70D9A883" w14:textId="77777777" w:rsidR="00D70A47" w:rsidRPr="00A525A7" w:rsidRDefault="00D70A47" w:rsidP="00D70A47">
            <w:pPr>
              <w:rPr>
                <w:rFonts w:cstheme="minorHAnsi"/>
                <w:color w:val="000000"/>
                <w:sz w:val="20"/>
                <w:szCs w:val="20"/>
                <w:shd w:val="clear" w:color="auto" w:fill="FFFFFF"/>
              </w:rPr>
            </w:pPr>
          </w:p>
          <w:p w14:paraId="692299AE" w14:textId="77777777" w:rsidR="00D70A47" w:rsidRDefault="00D70A47" w:rsidP="00D70A47">
            <w:pPr>
              <w:rPr>
                <w:rFonts w:cstheme="minorHAnsi"/>
                <w:color w:val="000000"/>
                <w:sz w:val="20"/>
                <w:szCs w:val="20"/>
                <w:shd w:val="clear" w:color="auto" w:fill="FFFFFF"/>
              </w:rPr>
            </w:pPr>
          </w:p>
          <w:p w14:paraId="6F6E9E38" w14:textId="77777777" w:rsidR="00D70A47" w:rsidRDefault="00D70A47" w:rsidP="00D70A47">
            <w:pPr>
              <w:rPr>
                <w:rFonts w:cstheme="minorHAnsi"/>
                <w:color w:val="000000"/>
                <w:sz w:val="20"/>
                <w:szCs w:val="20"/>
                <w:shd w:val="clear" w:color="auto" w:fill="FFFFFF"/>
              </w:rPr>
            </w:pPr>
          </w:p>
          <w:p w14:paraId="01B8CDC6" w14:textId="77777777" w:rsidR="00D70A47" w:rsidRDefault="00D70A47" w:rsidP="00D70A47">
            <w:pPr>
              <w:rPr>
                <w:rFonts w:cstheme="minorHAnsi"/>
                <w:color w:val="000000"/>
                <w:sz w:val="20"/>
                <w:szCs w:val="20"/>
                <w:shd w:val="clear" w:color="auto" w:fill="FFFFFF"/>
              </w:rPr>
            </w:pPr>
          </w:p>
          <w:p w14:paraId="29BAC91F" w14:textId="77777777" w:rsidR="00D70A47" w:rsidRDefault="00D70A47" w:rsidP="00D70A47">
            <w:pPr>
              <w:rPr>
                <w:rFonts w:cstheme="minorHAnsi"/>
                <w:color w:val="000000"/>
                <w:sz w:val="20"/>
                <w:szCs w:val="20"/>
                <w:shd w:val="clear" w:color="auto" w:fill="FFFFFF"/>
              </w:rPr>
            </w:pPr>
          </w:p>
          <w:p w14:paraId="7DC279D6" w14:textId="77777777" w:rsidR="00D70A47" w:rsidRDefault="00D70A47" w:rsidP="00D70A47">
            <w:pPr>
              <w:rPr>
                <w:rFonts w:cstheme="minorHAnsi"/>
                <w:color w:val="000000"/>
                <w:sz w:val="20"/>
                <w:szCs w:val="20"/>
                <w:shd w:val="clear" w:color="auto" w:fill="FFFFFF"/>
              </w:rPr>
            </w:pPr>
          </w:p>
          <w:p w14:paraId="28C8F3D7" w14:textId="77777777" w:rsidR="00702380" w:rsidRDefault="00702380" w:rsidP="00D70A47">
            <w:pPr>
              <w:rPr>
                <w:rFonts w:cstheme="minorHAnsi"/>
                <w:color w:val="000000"/>
                <w:sz w:val="20"/>
                <w:szCs w:val="20"/>
                <w:shd w:val="clear" w:color="auto" w:fill="FFFFFF"/>
              </w:rPr>
            </w:pPr>
          </w:p>
          <w:p w14:paraId="403F4490" w14:textId="77777777" w:rsidR="00D70A47" w:rsidRDefault="00D70A47" w:rsidP="00D70A47">
            <w:pPr>
              <w:rPr>
                <w:rFonts w:cstheme="minorHAnsi"/>
                <w:color w:val="000000"/>
                <w:sz w:val="20"/>
                <w:szCs w:val="20"/>
                <w:shd w:val="clear" w:color="auto" w:fill="FFFFFF"/>
              </w:rPr>
            </w:pPr>
          </w:p>
          <w:p w14:paraId="563630C3" w14:textId="77777777" w:rsidR="00D70A47" w:rsidRDefault="00D70A47" w:rsidP="00D70A47">
            <w:pPr>
              <w:rPr>
                <w:rFonts w:cstheme="minorHAnsi"/>
                <w:color w:val="000000"/>
                <w:sz w:val="20"/>
                <w:szCs w:val="20"/>
                <w:shd w:val="clear" w:color="auto" w:fill="FFFFFF"/>
              </w:rPr>
            </w:pPr>
          </w:p>
          <w:p w14:paraId="77F98A9E" w14:textId="77777777" w:rsidR="00D70A47" w:rsidRDefault="00D70A47" w:rsidP="00D70A47">
            <w:pPr>
              <w:rPr>
                <w:rFonts w:cstheme="minorHAnsi"/>
                <w:color w:val="000000"/>
                <w:sz w:val="20"/>
                <w:szCs w:val="20"/>
                <w:shd w:val="clear" w:color="auto" w:fill="FFFFFF"/>
              </w:rPr>
            </w:pPr>
          </w:p>
          <w:p w14:paraId="3B47D12D" w14:textId="77777777" w:rsidR="00D70A47" w:rsidRDefault="00D70A47" w:rsidP="00D70A47">
            <w:pPr>
              <w:rPr>
                <w:rFonts w:cstheme="minorHAnsi"/>
                <w:color w:val="000000"/>
                <w:sz w:val="20"/>
                <w:szCs w:val="20"/>
                <w:shd w:val="clear" w:color="auto" w:fill="FFFFFF"/>
              </w:rPr>
            </w:pPr>
          </w:p>
          <w:p w14:paraId="4D3075E7"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3. Interactuar con otras personas con creciente autonomía, usando estrategias de cooperación y empleando recursos analógicos y digitales, para responder a propósitos comunicativos concretos en intercambios respetuosos con las normas de cortesía</w:t>
            </w:r>
          </w:p>
          <w:p w14:paraId="5727EE7E" w14:textId="77777777" w:rsidR="00D70A47" w:rsidRPr="00A525A7" w:rsidRDefault="00D70A47" w:rsidP="00D70A47">
            <w:pPr>
              <w:rPr>
                <w:rFonts w:cstheme="minorHAnsi"/>
                <w:color w:val="000000"/>
                <w:sz w:val="20"/>
                <w:szCs w:val="20"/>
                <w:shd w:val="clear" w:color="auto" w:fill="FFFFFF"/>
              </w:rPr>
            </w:pPr>
          </w:p>
          <w:p w14:paraId="31F52DDE" w14:textId="77777777" w:rsidR="00D70A47" w:rsidRPr="00A525A7" w:rsidRDefault="00D70A47" w:rsidP="00D70A47">
            <w:pPr>
              <w:rPr>
                <w:rFonts w:cstheme="minorHAnsi"/>
                <w:color w:val="000000"/>
                <w:sz w:val="20"/>
                <w:szCs w:val="20"/>
                <w:shd w:val="clear" w:color="auto" w:fill="FFFFFF"/>
              </w:rPr>
            </w:pPr>
          </w:p>
          <w:p w14:paraId="25ED6C2D" w14:textId="77777777" w:rsidR="00D70A47" w:rsidRPr="00A525A7" w:rsidRDefault="00D70A47" w:rsidP="00D70A47">
            <w:pPr>
              <w:rPr>
                <w:rFonts w:cstheme="minorHAnsi"/>
                <w:color w:val="000000"/>
                <w:sz w:val="20"/>
                <w:szCs w:val="20"/>
                <w:shd w:val="clear" w:color="auto" w:fill="FFFFFF"/>
              </w:rPr>
            </w:pPr>
          </w:p>
          <w:p w14:paraId="205BBB9D" w14:textId="77777777" w:rsidR="00D70A47" w:rsidRPr="00A525A7" w:rsidRDefault="00D70A47" w:rsidP="00D70A47">
            <w:pPr>
              <w:rPr>
                <w:rFonts w:cstheme="minorHAnsi"/>
                <w:color w:val="000000"/>
                <w:sz w:val="20"/>
                <w:szCs w:val="20"/>
                <w:shd w:val="clear" w:color="auto" w:fill="FFFFFF"/>
              </w:rPr>
            </w:pPr>
          </w:p>
          <w:p w14:paraId="7A393186" w14:textId="77777777" w:rsidR="00D70A47" w:rsidRPr="00A525A7" w:rsidRDefault="00D70A47" w:rsidP="00D70A47">
            <w:pPr>
              <w:rPr>
                <w:rFonts w:cstheme="minorHAnsi"/>
                <w:color w:val="000000"/>
                <w:sz w:val="20"/>
                <w:szCs w:val="20"/>
                <w:shd w:val="clear" w:color="auto" w:fill="FFFFFF"/>
              </w:rPr>
            </w:pPr>
          </w:p>
          <w:p w14:paraId="7F2DEA6C" w14:textId="77777777" w:rsidR="00D70A47" w:rsidRPr="00A525A7" w:rsidRDefault="00D70A47" w:rsidP="00D70A47">
            <w:pPr>
              <w:rPr>
                <w:rFonts w:cstheme="minorHAnsi"/>
                <w:color w:val="000000"/>
                <w:sz w:val="20"/>
                <w:szCs w:val="20"/>
                <w:shd w:val="clear" w:color="auto" w:fill="FFFFFF"/>
              </w:rPr>
            </w:pPr>
          </w:p>
          <w:p w14:paraId="1F871E1C" w14:textId="77777777" w:rsidR="00D70A47" w:rsidRPr="00A525A7" w:rsidRDefault="00D70A47" w:rsidP="00D70A47">
            <w:pPr>
              <w:rPr>
                <w:rFonts w:cstheme="minorHAnsi"/>
                <w:color w:val="000000"/>
                <w:sz w:val="20"/>
                <w:szCs w:val="20"/>
                <w:shd w:val="clear" w:color="auto" w:fill="FFFFFF"/>
              </w:rPr>
            </w:pPr>
          </w:p>
          <w:p w14:paraId="1D9AC8CE" w14:textId="77777777" w:rsidR="00D70A47" w:rsidRPr="00A525A7" w:rsidRDefault="00D70A47" w:rsidP="00D70A47">
            <w:pPr>
              <w:rPr>
                <w:rFonts w:cstheme="minorHAnsi"/>
                <w:color w:val="000000"/>
                <w:sz w:val="20"/>
                <w:szCs w:val="20"/>
                <w:shd w:val="clear" w:color="auto" w:fill="FFFFFF"/>
              </w:rPr>
            </w:pPr>
          </w:p>
          <w:p w14:paraId="561635E4" w14:textId="77777777" w:rsidR="00D70A47" w:rsidRPr="00A525A7" w:rsidRDefault="00D70A47" w:rsidP="00D70A47">
            <w:pPr>
              <w:rPr>
                <w:rFonts w:cstheme="minorHAnsi"/>
                <w:color w:val="000000"/>
                <w:sz w:val="20"/>
                <w:szCs w:val="20"/>
                <w:shd w:val="clear" w:color="auto" w:fill="FFFFFF"/>
              </w:rPr>
            </w:pPr>
          </w:p>
          <w:p w14:paraId="2D1E485E" w14:textId="77777777" w:rsidR="00D70A47" w:rsidRPr="00A525A7" w:rsidRDefault="00D70A47" w:rsidP="00D70A47">
            <w:pPr>
              <w:rPr>
                <w:rFonts w:cstheme="minorHAnsi"/>
                <w:color w:val="000000"/>
                <w:sz w:val="20"/>
                <w:szCs w:val="20"/>
                <w:shd w:val="clear" w:color="auto" w:fill="FFFFFF"/>
              </w:rPr>
            </w:pPr>
          </w:p>
          <w:p w14:paraId="7DCAFE22"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4. Mediar en situaciones cotidianas entre distintas lenguas, usando estrategias y conocimientos sencillos orientados a explicar conceptos o simplificar mensajes, para transmitir información de manera eficaz, clara y responsable.</w:t>
            </w:r>
          </w:p>
          <w:p w14:paraId="6F846332" w14:textId="77777777" w:rsidR="00D70A47" w:rsidRPr="00A525A7" w:rsidRDefault="00D70A47" w:rsidP="00D70A47">
            <w:pPr>
              <w:rPr>
                <w:rFonts w:cstheme="minorHAnsi"/>
                <w:color w:val="000000"/>
                <w:sz w:val="20"/>
                <w:szCs w:val="20"/>
                <w:shd w:val="clear" w:color="auto" w:fill="FFFFFF"/>
              </w:rPr>
            </w:pPr>
          </w:p>
          <w:p w14:paraId="44DE7751" w14:textId="77777777" w:rsidR="00D70A47" w:rsidRDefault="00D70A47" w:rsidP="00D70A47">
            <w:pPr>
              <w:rPr>
                <w:rFonts w:cstheme="minorHAnsi"/>
                <w:color w:val="000000"/>
                <w:sz w:val="20"/>
                <w:szCs w:val="20"/>
                <w:shd w:val="clear" w:color="auto" w:fill="FFFFFF"/>
              </w:rPr>
            </w:pPr>
          </w:p>
          <w:p w14:paraId="25942589" w14:textId="77777777" w:rsidR="00D70A47" w:rsidRDefault="00D70A47" w:rsidP="00D70A47">
            <w:pPr>
              <w:rPr>
                <w:rFonts w:cstheme="minorHAnsi"/>
                <w:color w:val="000000"/>
                <w:sz w:val="20"/>
                <w:szCs w:val="20"/>
                <w:shd w:val="clear" w:color="auto" w:fill="FFFFFF"/>
              </w:rPr>
            </w:pPr>
          </w:p>
          <w:p w14:paraId="3F70BAB5" w14:textId="77777777" w:rsidR="00D70A47" w:rsidRDefault="00D70A47" w:rsidP="00D70A47">
            <w:pPr>
              <w:rPr>
                <w:rFonts w:cstheme="minorHAnsi"/>
                <w:color w:val="000000"/>
                <w:sz w:val="20"/>
                <w:szCs w:val="20"/>
                <w:shd w:val="clear" w:color="auto" w:fill="FFFFFF"/>
              </w:rPr>
            </w:pPr>
          </w:p>
          <w:p w14:paraId="62B78599" w14:textId="77777777" w:rsidR="00D70A47" w:rsidRDefault="00D70A47" w:rsidP="00D70A47">
            <w:pPr>
              <w:rPr>
                <w:rFonts w:cstheme="minorHAnsi"/>
                <w:color w:val="000000"/>
                <w:sz w:val="20"/>
                <w:szCs w:val="20"/>
                <w:shd w:val="clear" w:color="auto" w:fill="FFFFFF"/>
              </w:rPr>
            </w:pPr>
          </w:p>
          <w:p w14:paraId="358D223D" w14:textId="77777777" w:rsidR="00D70A47" w:rsidRDefault="00D70A47" w:rsidP="00D70A47">
            <w:pPr>
              <w:rPr>
                <w:rFonts w:cstheme="minorHAnsi"/>
                <w:color w:val="000000"/>
                <w:sz w:val="20"/>
                <w:szCs w:val="20"/>
                <w:shd w:val="clear" w:color="auto" w:fill="FFFFFF"/>
              </w:rPr>
            </w:pPr>
          </w:p>
          <w:p w14:paraId="026747F8" w14:textId="77777777" w:rsidR="00D70A47" w:rsidRDefault="00D70A47" w:rsidP="00D70A47">
            <w:pPr>
              <w:rPr>
                <w:rFonts w:cstheme="minorHAnsi"/>
                <w:color w:val="000000"/>
                <w:sz w:val="20"/>
                <w:szCs w:val="20"/>
                <w:shd w:val="clear" w:color="auto" w:fill="FFFFFF"/>
              </w:rPr>
            </w:pPr>
          </w:p>
          <w:p w14:paraId="4F40A559" w14:textId="77777777" w:rsidR="00D70A47" w:rsidRDefault="00D70A47" w:rsidP="00D70A47">
            <w:pPr>
              <w:rPr>
                <w:rFonts w:cstheme="minorHAnsi"/>
                <w:color w:val="000000"/>
                <w:sz w:val="20"/>
                <w:szCs w:val="20"/>
                <w:shd w:val="clear" w:color="auto" w:fill="FFFFFF"/>
              </w:rPr>
            </w:pPr>
          </w:p>
          <w:p w14:paraId="7E142045" w14:textId="77777777" w:rsidR="00D70A47" w:rsidRDefault="00D70A47" w:rsidP="00D70A47">
            <w:pPr>
              <w:rPr>
                <w:rFonts w:cstheme="minorHAnsi"/>
                <w:color w:val="000000"/>
                <w:sz w:val="20"/>
                <w:szCs w:val="20"/>
                <w:shd w:val="clear" w:color="auto" w:fill="FFFFFF"/>
              </w:rPr>
            </w:pPr>
          </w:p>
          <w:p w14:paraId="6526FF36" w14:textId="77777777" w:rsidR="00D70A47" w:rsidRPr="00A525A7" w:rsidRDefault="00D70A47" w:rsidP="00D70A47">
            <w:pPr>
              <w:rPr>
                <w:rFonts w:cstheme="minorHAnsi"/>
                <w:color w:val="000000"/>
                <w:sz w:val="20"/>
                <w:szCs w:val="20"/>
                <w:shd w:val="clear" w:color="auto" w:fill="FFFFFF"/>
              </w:rPr>
            </w:pPr>
          </w:p>
          <w:p w14:paraId="2419961B" w14:textId="77777777" w:rsidR="00D70A47" w:rsidRPr="00A525A7" w:rsidRDefault="00D70A47" w:rsidP="00D70A47">
            <w:pPr>
              <w:rPr>
                <w:rFonts w:cstheme="minorHAnsi"/>
                <w:color w:val="000000"/>
                <w:sz w:val="20"/>
                <w:szCs w:val="20"/>
                <w:shd w:val="clear" w:color="auto" w:fill="FFFFFF"/>
              </w:rPr>
            </w:pPr>
            <w:r w:rsidRPr="00A525A7">
              <w:rPr>
                <w:rFonts w:cstheme="minorHAnsi"/>
                <w:color w:val="000000"/>
                <w:sz w:val="20"/>
                <w:szCs w:val="20"/>
                <w:shd w:val="clear" w:color="auto" w:fill="FFFFFF"/>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4A05B56" w14:textId="77777777" w:rsidR="00D70A47" w:rsidRDefault="00D70A47" w:rsidP="00D70A47">
            <w:pPr>
              <w:rPr>
                <w:rFonts w:cstheme="minorHAnsi"/>
                <w:color w:val="000000"/>
                <w:sz w:val="20"/>
                <w:szCs w:val="20"/>
                <w:shd w:val="clear" w:color="auto" w:fill="FFFFFF"/>
              </w:rPr>
            </w:pPr>
          </w:p>
          <w:p w14:paraId="16DC9756" w14:textId="77777777" w:rsidR="00D70A47" w:rsidRDefault="00D70A47" w:rsidP="00D70A47">
            <w:pPr>
              <w:rPr>
                <w:rFonts w:cstheme="minorHAnsi"/>
                <w:color w:val="000000"/>
                <w:sz w:val="20"/>
                <w:szCs w:val="20"/>
                <w:shd w:val="clear" w:color="auto" w:fill="FFFFFF"/>
              </w:rPr>
            </w:pPr>
          </w:p>
          <w:p w14:paraId="27A66E59" w14:textId="77777777" w:rsidR="00D70A47" w:rsidRDefault="00D70A47" w:rsidP="00D70A47">
            <w:pPr>
              <w:rPr>
                <w:rFonts w:cstheme="minorHAnsi"/>
                <w:color w:val="000000"/>
                <w:sz w:val="20"/>
                <w:szCs w:val="20"/>
                <w:shd w:val="clear" w:color="auto" w:fill="FFFFFF"/>
              </w:rPr>
            </w:pPr>
          </w:p>
          <w:p w14:paraId="36E41756" w14:textId="77777777" w:rsidR="00D70A47" w:rsidRDefault="00D70A47" w:rsidP="00D70A47">
            <w:pPr>
              <w:rPr>
                <w:rFonts w:cstheme="minorHAnsi"/>
                <w:color w:val="000000"/>
                <w:sz w:val="20"/>
                <w:szCs w:val="20"/>
                <w:shd w:val="clear" w:color="auto" w:fill="FFFFFF"/>
              </w:rPr>
            </w:pPr>
          </w:p>
          <w:p w14:paraId="67601143" w14:textId="77777777" w:rsidR="00D70A47" w:rsidRDefault="00D70A47" w:rsidP="00D70A47">
            <w:pPr>
              <w:rPr>
                <w:rFonts w:cstheme="minorHAnsi"/>
                <w:color w:val="000000"/>
                <w:sz w:val="20"/>
                <w:szCs w:val="20"/>
                <w:shd w:val="clear" w:color="auto" w:fill="FFFFFF"/>
              </w:rPr>
            </w:pPr>
          </w:p>
          <w:p w14:paraId="6B831B11" w14:textId="77777777" w:rsidR="00D70A47" w:rsidRDefault="00D70A47" w:rsidP="00D70A47">
            <w:pPr>
              <w:rPr>
                <w:rFonts w:cstheme="minorHAnsi"/>
                <w:color w:val="000000"/>
                <w:sz w:val="20"/>
                <w:szCs w:val="20"/>
                <w:shd w:val="clear" w:color="auto" w:fill="FFFFFF"/>
              </w:rPr>
            </w:pPr>
          </w:p>
          <w:p w14:paraId="1FB25250" w14:textId="77777777" w:rsidR="00D70A47" w:rsidRDefault="00D70A47" w:rsidP="00D70A47">
            <w:pPr>
              <w:rPr>
                <w:rFonts w:cstheme="minorHAnsi"/>
                <w:color w:val="000000"/>
                <w:sz w:val="20"/>
                <w:szCs w:val="20"/>
                <w:shd w:val="clear" w:color="auto" w:fill="FFFFFF"/>
              </w:rPr>
            </w:pPr>
          </w:p>
          <w:p w14:paraId="170C99B6" w14:textId="77777777" w:rsidR="00D70A47" w:rsidRDefault="00D70A47" w:rsidP="00D70A47">
            <w:pPr>
              <w:rPr>
                <w:rFonts w:cstheme="minorHAnsi"/>
                <w:color w:val="000000"/>
                <w:sz w:val="20"/>
                <w:szCs w:val="20"/>
                <w:shd w:val="clear" w:color="auto" w:fill="FFFFFF"/>
              </w:rPr>
            </w:pPr>
          </w:p>
          <w:p w14:paraId="59719C01" w14:textId="77777777" w:rsidR="00D70A47" w:rsidRDefault="00D70A47" w:rsidP="00D70A47">
            <w:pPr>
              <w:rPr>
                <w:rFonts w:cstheme="minorHAnsi"/>
                <w:color w:val="000000"/>
                <w:sz w:val="20"/>
                <w:szCs w:val="20"/>
                <w:shd w:val="clear" w:color="auto" w:fill="FFFFFF"/>
              </w:rPr>
            </w:pPr>
          </w:p>
          <w:p w14:paraId="767AB7BD" w14:textId="77777777" w:rsidR="00D70A47" w:rsidRPr="00A525A7" w:rsidRDefault="00D70A47" w:rsidP="00D70A47">
            <w:pPr>
              <w:rPr>
                <w:rFonts w:cstheme="minorHAnsi"/>
                <w:color w:val="000000"/>
                <w:sz w:val="20"/>
                <w:szCs w:val="20"/>
                <w:shd w:val="clear" w:color="auto" w:fill="FFFFFF"/>
              </w:rPr>
            </w:pPr>
          </w:p>
          <w:p w14:paraId="5CE7C4A5" w14:textId="77777777" w:rsidR="00D70A47" w:rsidRPr="00A525A7" w:rsidRDefault="00D70A47" w:rsidP="00D70A47">
            <w:pPr>
              <w:rPr>
                <w:rFonts w:cstheme="minorHAnsi"/>
                <w:color w:val="000000"/>
                <w:sz w:val="20"/>
                <w:szCs w:val="20"/>
                <w:shd w:val="clear" w:color="auto" w:fill="FFFFFF"/>
              </w:rPr>
            </w:pPr>
          </w:p>
          <w:p w14:paraId="426FD8DD" w14:textId="77777777" w:rsidR="00D70A47" w:rsidRPr="00A525A7" w:rsidRDefault="00D70A47" w:rsidP="00D70A47">
            <w:pPr>
              <w:rPr>
                <w:rFonts w:cstheme="minorHAnsi"/>
                <w:sz w:val="20"/>
                <w:szCs w:val="20"/>
              </w:rPr>
            </w:pPr>
            <w:r w:rsidRPr="00A525A7">
              <w:rPr>
                <w:rFonts w:cstheme="minorHAnsi"/>
                <w:color w:val="000000"/>
                <w:sz w:val="20"/>
                <w:szCs w:val="20"/>
                <w:shd w:val="clear" w:color="auto" w:fill="FFFFFF"/>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4664" w:type="dxa"/>
          </w:tcPr>
          <w:p w14:paraId="57DF77D7" w14:textId="77777777" w:rsidR="00D70A47" w:rsidRPr="00A525A7" w:rsidRDefault="00D70A47" w:rsidP="00D70A47">
            <w:pPr>
              <w:rPr>
                <w:rFonts w:cstheme="minorHAnsi"/>
                <w:b/>
                <w:sz w:val="20"/>
                <w:szCs w:val="20"/>
                <w:u w:val="single"/>
              </w:rPr>
            </w:pPr>
            <w:r w:rsidRPr="00A525A7">
              <w:rPr>
                <w:rFonts w:cstheme="minorHAnsi"/>
                <w:b/>
                <w:sz w:val="20"/>
                <w:szCs w:val="20"/>
                <w:u w:val="single"/>
              </w:rPr>
              <w:lastRenderedPageBreak/>
              <w:t>Descriptores</w:t>
            </w:r>
          </w:p>
          <w:p w14:paraId="33055FFA" w14:textId="77777777" w:rsidR="00D70A47" w:rsidRPr="00A525A7" w:rsidRDefault="00D70A47" w:rsidP="00D70A47">
            <w:pPr>
              <w:rPr>
                <w:rFonts w:cstheme="minorHAnsi"/>
                <w:color w:val="000000"/>
                <w:sz w:val="20"/>
                <w:szCs w:val="20"/>
                <w:shd w:val="clear" w:color="auto" w:fill="FFFFFF"/>
              </w:rPr>
            </w:pPr>
            <w:r w:rsidRPr="00A525A7">
              <w:rPr>
                <w:rFonts w:eastAsia="Times New Roman" w:cstheme="minorHAnsi"/>
                <w:color w:val="000000"/>
                <w:sz w:val="20"/>
                <w:szCs w:val="20"/>
                <w:lang w:eastAsia="es-ES"/>
              </w:rPr>
              <w:t xml:space="preserve">CCL2: </w:t>
            </w:r>
            <w:r w:rsidRPr="00A525A7">
              <w:rPr>
                <w:rFonts w:cstheme="minorHAnsi"/>
                <w:color w:val="000000"/>
                <w:sz w:val="20"/>
                <w:szCs w:val="20"/>
                <w:shd w:val="clear" w:color="auto" w:fill="FFFFFF"/>
              </w:rPr>
              <w:t>Comprende e interpreta textos orales y escritos, de ámbitos personal y social, ofreciendo y preguntando por información para participar en diferentes contextos de manera activa e informada y para construir conocimiento.</w:t>
            </w:r>
          </w:p>
          <w:p w14:paraId="703FD0BC" w14:textId="77777777" w:rsidR="00D70A47" w:rsidRPr="00A525A7" w:rsidRDefault="00D70A47" w:rsidP="00D70A47">
            <w:pPr>
              <w:rPr>
                <w:rFonts w:cstheme="minorHAnsi"/>
                <w:sz w:val="20"/>
                <w:szCs w:val="20"/>
              </w:rPr>
            </w:pPr>
            <w:r w:rsidRPr="00A525A7">
              <w:rPr>
                <w:rFonts w:cstheme="minorHAnsi"/>
                <w:sz w:val="20"/>
                <w:szCs w:val="20"/>
              </w:rPr>
              <w:t>CP1. Usa eficazmente una o más lenguas, además de la lengua o lenguas familiares, para responder a sus necesidades comunicativas, de manera apropiada y adecuada tanto a su desarrollo e intereses como a diferentes situaciones y contextos de los ámbitos personal y social.</w:t>
            </w:r>
          </w:p>
          <w:p w14:paraId="5B37B11C" w14:textId="77777777" w:rsidR="00D70A47" w:rsidRPr="00A525A7" w:rsidRDefault="00D70A47" w:rsidP="00D70A47">
            <w:pPr>
              <w:rPr>
                <w:rFonts w:cstheme="minorHAnsi"/>
                <w:sz w:val="20"/>
                <w:szCs w:val="20"/>
              </w:rPr>
            </w:pPr>
            <w:r w:rsidRPr="00A525A7">
              <w:rPr>
                <w:rFonts w:cstheme="minorHAnsi"/>
                <w:sz w:val="20"/>
                <w:szCs w:val="20"/>
              </w:rPr>
              <w:t>CP2. A partir de sus experiencias, realiza transferencias entre distintas lenguas como estrategia para comunicarse y ampliar su repertorio lingüístico individual.</w:t>
            </w:r>
          </w:p>
          <w:p w14:paraId="02925FE9" w14:textId="77777777" w:rsidR="00D70A47" w:rsidRPr="00A525A7" w:rsidRDefault="00D70A47" w:rsidP="00D70A47">
            <w:pPr>
              <w:rPr>
                <w:rFonts w:cstheme="minorHAnsi"/>
                <w:sz w:val="20"/>
                <w:szCs w:val="20"/>
              </w:rPr>
            </w:pPr>
            <w:r w:rsidRPr="00A525A7">
              <w:rPr>
                <w:rFonts w:cstheme="minorHAnsi"/>
                <w:sz w:val="20"/>
                <w:szCs w:val="20"/>
              </w:rPr>
              <w:t>CD1. Realiza búsquedas en internet atendiendo a criterios de validez, calidad, actualidad y fiabilidad, seleccionando los resultados de manera crítica y archivándolos, para recuperarlos, referenciarlos y reutilizarlos, respetando la propiedad intelectual.</w:t>
            </w:r>
          </w:p>
          <w:p w14:paraId="44760DDD" w14:textId="77777777" w:rsidR="00D70A47" w:rsidRPr="00A525A7" w:rsidRDefault="00D70A47" w:rsidP="00D70A47">
            <w:pPr>
              <w:rPr>
                <w:rFonts w:eastAsia="Times New Roman" w:cstheme="minorHAnsi"/>
                <w:color w:val="000000"/>
                <w:sz w:val="20"/>
                <w:szCs w:val="20"/>
                <w:lang w:eastAsia="es-ES"/>
              </w:rPr>
            </w:pPr>
            <w:r w:rsidRPr="00A525A7">
              <w:rPr>
                <w:rFonts w:cstheme="minorHAnsi"/>
                <w:sz w:val="20"/>
                <w:szCs w:val="20"/>
              </w:rPr>
              <w:t>CPSAA5. Planea objetivos a medio plazo y desarrolla procesos metacognitivos de retroalimentación para aprender de sus errores en el proceso de construcción del conocimiento.</w:t>
            </w:r>
          </w:p>
          <w:p w14:paraId="7FFEB52B" w14:textId="77777777" w:rsidR="00D70A47" w:rsidRPr="00A525A7" w:rsidRDefault="00D70A47" w:rsidP="00D70A47">
            <w:pPr>
              <w:rPr>
                <w:rFonts w:cstheme="minorHAnsi"/>
                <w:sz w:val="20"/>
                <w:szCs w:val="20"/>
              </w:rPr>
            </w:pPr>
          </w:p>
        </w:tc>
      </w:tr>
    </w:tbl>
    <w:p w14:paraId="6ABF0D77" w14:textId="77777777" w:rsidR="00B81073" w:rsidRPr="001D5716" w:rsidRDefault="00B81073" w:rsidP="002C21CD">
      <w:pPr>
        <w:rPr>
          <w:sz w:val="20"/>
          <w:szCs w:val="20"/>
        </w:rPr>
      </w:pPr>
    </w:p>
    <w:p w14:paraId="3E74787B" w14:textId="77777777" w:rsidR="00D83C04" w:rsidRDefault="00D83C04" w:rsidP="002C21CD"/>
    <w:sectPr w:rsidR="00D83C04" w:rsidSect="00C30D9A">
      <w:pgSz w:w="16838" w:h="11906" w:orient="landscape"/>
      <w:pgMar w:top="1701" w:right="1418" w:bottom="170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ristiane Seuthe" w:date="2023-04-26T10:42:00Z" w:initials="CS">
    <w:p w14:paraId="72958AF3" w14:textId="77777777" w:rsidR="00D944B7" w:rsidRDefault="007A74F5" w:rsidP="00301F50">
      <w:pPr>
        <w:pStyle w:val="Textocomentario"/>
      </w:pPr>
      <w:r>
        <w:rPr>
          <w:rStyle w:val="Refdecomentario"/>
        </w:rPr>
        <w:annotationRef/>
      </w:r>
      <w:r w:rsidR="00D944B7">
        <w:t>Der Band A1.2 beginnt ja nicht ganz bei Null. Könntest du das noch ein bisschen umformulieren? Oder meinst du, das ist nicht nötig??</w:t>
      </w:r>
    </w:p>
  </w:comment>
  <w:comment w:id="2" w:author="Christiane Seuthe" w:date="2023-04-26T10:44:00Z" w:initials="CS">
    <w:p w14:paraId="6111A5EA" w14:textId="77777777" w:rsidR="00D944B7" w:rsidRDefault="007A74F5">
      <w:pPr>
        <w:pStyle w:val="Textocomentario"/>
      </w:pPr>
      <w:r>
        <w:rPr>
          <w:rStyle w:val="Refdecomentario"/>
        </w:rPr>
        <w:annotationRef/>
      </w:r>
      <w:r w:rsidR="00D944B7">
        <w:t xml:space="preserve">- Ab Seite 68 im Kursbuch haben wir auch die Auswahlaufgaben, die eine etwas leichtere Variante zu den vorgeschlagenen Aufgaben im KB sind. </w:t>
      </w:r>
    </w:p>
    <w:p w14:paraId="7D16E103" w14:textId="77777777" w:rsidR="00D944B7" w:rsidRDefault="00D944B7">
      <w:pPr>
        <w:pStyle w:val="Textocomentario"/>
      </w:pPr>
      <w:r>
        <w:t>- Und das Buch stützt sich bei den Aufgaben auch auf die Multiplen Intelligenzen. (Das erwähnst du weiter unten bei den Materialien auch)</w:t>
      </w:r>
    </w:p>
    <w:p w14:paraId="71C33C94" w14:textId="77777777" w:rsidR="00D944B7" w:rsidRDefault="00D944B7">
      <w:pPr>
        <w:pStyle w:val="Textocomentario"/>
      </w:pPr>
    </w:p>
    <w:p w14:paraId="44C4C50F" w14:textId="77777777" w:rsidR="00D944B7" w:rsidRDefault="00D944B7" w:rsidP="00E0420C">
      <w:pPr>
        <w:pStyle w:val="Textocomentario"/>
      </w:pPr>
      <w:r>
        <w:t>Kannst du das in diesem Abschnitt noch mit aufnehmen?</w:t>
      </w:r>
    </w:p>
  </w:comment>
  <w:comment w:id="3" w:author="Christiane Seuthe" w:date="2023-04-26T10:58:00Z" w:initials="CS">
    <w:p w14:paraId="7AB52B64" w14:textId="66D08CC6" w:rsidR="00E07244" w:rsidRDefault="00E07244" w:rsidP="004C67AA">
      <w:pPr>
        <w:pStyle w:val="Textocomentario"/>
      </w:pPr>
      <w:r>
        <w:rPr>
          <w:rStyle w:val="Refdecomentario"/>
        </w:rPr>
        <w:annotationRef/>
      </w:r>
      <w:r>
        <w:t>Und der token ist im Buch. Es ist Print und digital in einem</w:t>
      </w:r>
    </w:p>
  </w:comment>
  <w:comment w:id="4" w:author="Christiane Seuthe" w:date="2023-04-26T10:56:00Z" w:initials="CS">
    <w:p w14:paraId="4A2EC126" w14:textId="42E56326" w:rsidR="00E07244" w:rsidRDefault="00E07244">
      <w:pPr>
        <w:pStyle w:val="Textocomentario"/>
      </w:pPr>
      <w:r>
        <w:rPr>
          <w:rStyle w:val="Refdecomentario"/>
        </w:rPr>
        <w:annotationRef/>
      </w:r>
      <w:r>
        <w:t>Vielleicht besser: los alumnos y las alumnas</w:t>
      </w:r>
    </w:p>
    <w:p w14:paraId="7EB4A771" w14:textId="77777777" w:rsidR="00E07244" w:rsidRDefault="00E07244">
      <w:pPr>
        <w:pStyle w:val="Textocomentario"/>
      </w:pPr>
    </w:p>
    <w:p w14:paraId="7438E369" w14:textId="77777777" w:rsidR="00E07244" w:rsidRDefault="00E07244" w:rsidP="00927B45">
      <w:pPr>
        <w:pStyle w:val="Textocomentario"/>
      </w:pPr>
      <w:r>
        <w:t>Kannst du da bitte nochmal eine Suche machen, damit wir in den Programaciones unbedingt gendern? (= igualdad de género)</w:t>
      </w:r>
    </w:p>
  </w:comment>
  <w:comment w:id="5" w:author="Christiane Seuthe" w:date="2023-04-26T11:07:00Z" w:initials="CS">
    <w:p w14:paraId="7C8D8EB9" w14:textId="77777777" w:rsidR="00D944B7" w:rsidRDefault="00D944B7" w:rsidP="004167D5">
      <w:pPr>
        <w:pStyle w:val="Textocomentario"/>
      </w:pPr>
      <w:r>
        <w:rPr>
          <w:rStyle w:val="Refdecomentario"/>
        </w:rPr>
        <w:annotationRef/>
      </w:r>
      <w:r>
        <w:t>Vielleicht besser: pluricultural</w:t>
      </w:r>
    </w:p>
  </w:comment>
  <w:comment w:id="6" w:author="Christiane Seuthe" w:date="2023-04-26T11:11:00Z" w:initials="CS">
    <w:p w14:paraId="69B57014" w14:textId="77777777" w:rsidR="00D944B7" w:rsidRDefault="00D944B7" w:rsidP="00DF6B45">
      <w:pPr>
        <w:pStyle w:val="Textocomentario"/>
      </w:pPr>
      <w:r>
        <w:rPr>
          <w:rStyle w:val="Refdecomentario"/>
        </w:rPr>
        <w:annotationRef/>
      </w:r>
      <w:r>
        <w:t>Und die Auswahlaufgaben</w:t>
      </w:r>
    </w:p>
  </w:comment>
  <w:comment w:id="7" w:author="Christiane Seuthe" w:date="2023-04-26T11:11:00Z" w:initials="CS">
    <w:p w14:paraId="7B543D24" w14:textId="77777777" w:rsidR="00D944B7" w:rsidRDefault="00D944B7" w:rsidP="00DB1137">
      <w:pPr>
        <w:pStyle w:val="Textocomentario"/>
      </w:pPr>
      <w:r>
        <w:rPr>
          <w:rStyle w:val="Refdecomentario"/>
        </w:rPr>
        <w:annotationRef/>
      </w:r>
      <w:r>
        <w:t>Vielleicht besser: destrezas</w:t>
      </w:r>
    </w:p>
  </w:comment>
  <w:comment w:id="8" w:author="Christiane Seuthe" w:date="2023-04-26T11:13:00Z" w:initials="CS">
    <w:p w14:paraId="69F1A112" w14:textId="77777777" w:rsidR="00D944B7" w:rsidRDefault="00D944B7" w:rsidP="00714506">
      <w:pPr>
        <w:pStyle w:val="Textocomentario"/>
      </w:pPr>
      <w:r>
        <w:rPr>
          <w:rStyle w:val="Refdecomentario"/>
        </w:rPr>
        <w:annotationRef/>
      </w:r>
      <w:r>
        <w:t>Hier fände ich es gut, wenn auch das Thema immer erwähnt würde, ja? Dann hat man eine bessere Vorstellung, wie die Aufgabensequenzen aufgebaut sind.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58AF3" w15:done="0"/>
  <w15:commentEx w15:paraId="44C4C50F" w15:done="0"/>
  <w15:commentEx w15:paraId="7AB52B64" w15:done="0"/>
  <w15:commentEx w15:paraId="7438E369" w15:done="0"/>
  <w15:commentEx w15:paraId="7C8D8EB9" w15:done="0"/>
  <w15:commentEx w15:paraId="69B57014" w15:done="0"/>
  <w15:commentEx w15:paraId="7B543D24" w15:done="0"/>
  <w15:commentEx w15:paraId="69F1A1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EA7" w16cex:dateUtc="2023-04-26T08:42:00Z"/>
  <w16cex:commentExtensible w16cex:durableId="27F37F04" w16cex:dateUtc="2023-04-26T08:44:00Z"/>
  <w16cex:commentExtensible w16cex:durableId="27F3823F" w16cex:dateUtc="2023-04-26T08:58:00Z"/>
  <w16cex:commentExtensible w16cex:durableId="27F381C9" w16cex:dateUtc="2023-04-26T08:56:00Z"/>
  <w16cex:commentExtensible w16cex:durableId="27F38481" w16cex:dateUtc="2023-04-26T09:07:00Z"/>
  <w16cex:commentExtensible w16cex:durableId="27F38546" w16cex:dateUtc="2023-04-26T09:11:00Z"/>
  <w16cex:commentExtensible w16cex:durableId="27F38562" w16cex:dateUtc="2023-04-26T09:11:00Z"/>
  <w16cex:commentExtensible w16cex:durableId="27F385F2" w16cex:dateUtc="2023-04-26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58AF3" w16cid:durableId="27F37EA7"/>
  <w16cid:commentId w16cid:paraId="44C4C50F" w16cid:durableId="27F37F04"/>
  <w16cid:commentId w16cid:paraId="7AB52B64" w16cid:durableId="27F3823F"/>
  <w16cid:commentId w16cid:paraId="7438E369" w16cid:durableId="27F381C9"/>
  <w16cid:commentId w16cid:paraId="7C8D8EB9" w16cid:durableId="27F38481"/>
  <w16cid:commentId w16cid:paraId="69B57014" w16cid:durableId="27F38546"/>
  <w16cid:commentId w16cid:paraId="7B543D24" w16cid:durableId="27F38562"/>
  <w16cid:commentId w16cid:paraId="69F1A112" w16cid:durableId="27F38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BA7A" w14:textId="77777777" w:rsidR="00AB056B" w:rsidRDefault="00AB056B" w:rsidP="00DA7ED2">
      <w:pPr>
        <w:spacing w:after="0" w:line="240" w:lineRule="auto"/>
      </w:pPr>
      <w:r>
        <w:separator/>
      </w:r>
    </w:p>
  </w:endnote>
  <w:endnote w:type="continuationSeparator" w:id="0">
    <w:p w14:paraId="28B85BCA" w14:textId="77777777" w:rsidR="00AB056B" w:rsidRDefault="00AB056B" w:rsidP="00D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4A4A" w14:textId="77777777" w:rsidR="00E36F7F" w:rsidRDefault="00E36F7F" w:rsidP="002C21CD">
    <w:pPr>
      <w:pStyle w:val="Piedepgina"/>
      <w:tabs>
        <w:tab w:val="clear" w:pos="4252"/>
        <w:tab w:val="clear" w:pos="8504"/>
        <w:tab w:val="left" w:pos="5670"/>
        <w:tab w:val="left" w:pos="10206"/>
      </w:tabs>
    </w:pPr>
    <w:r w:rsidRPr="0016050F">
      <w:rPr>
        <w:rFonts w:eastAsia="Century Gothic" w:cstheme="minorHAnsi"/>
        <w:color w:val="C00000"/>
        <w:sz w:val="20"/>
        <w:szCs w:val="20"/>
      </w:rPr>
      <w:t xml:space="preserve">Programación didáctica </w:t>
    </w:r>
    <w:r>
      <w:rPr>
        <w:rFonts w:eastAsia="Century Gothic" w:cstheme="minorHAnsi"/>
        <w:color w:val="C00000"/>
        <w:sz w:val="20"/>
        <w:szCs w:val="20"/>
      </w:rPr>
      <w:t>2º ESO · LOMLOE</w:t>
    </w:r>
    <w:r>
      <w:rPr>
        <w:rFonts w:eastAsia="Century Gothic" w:cstheme="minorHAnsi"/>
        <w:color w:val="C00000"/>
        <w:sz w:val="20"/>
        <w:szCs w:val="20"/>
      </w:rPr>
      <w:tab/>
    </w:r>
    <w:r w:rsidRPr="00CB4E1C">
      <w:rPr>
        <w:rFonts w:eastAsia="Century Gothic" w:cstheme="minorHAnsi"/>
        <w:color w:val="C00000"/>
        <w:sz w:val="20"/>
        <w:szCs w:val="20"/>
      </w:rPr>
      <w:t xml:space="preserve">Hueber </w:t>
    </w:r>
    <w:proofErr w:type="spellStart"/>
    <w:r w:rsidRPr="00CB4E1C">
      <w:rPr>
        <w:rFonts w:eastAsia="Century Gothic" w:cstheme="minorHAnsi"/>
        <w:color w:val="C00000"/>
        <w:sz w:val="20"/>
        <w:szCs w:val="20"/>
      </w:rPr>
      <w:t>Verlag</w:t>
    </w:r>
    <w:proofErr w:type="spellEnd"/>
    <w:r>
      <w:rPr>
        <w:rFonts w:eastAsia="Century Gothic" w:cstheme="minorHAnsi"/>
        <w:color w:val="C00000"/>
        <w:sz w:val="20"/>
        <w:szCs w:val="20"/>
      </w:rPr>
      <w:tab/>
    </w:r>
    <w:r>
      <w:rPr>
        <w:rFonts w:eastAsia="Century Gothic" w:cstheme="minorHAnsi"/>
        <w:color w:val="C00000"/>
        <w:sz w:val="20"/>
        <w:szCs w:val="20"/>
      </w:rPr>
      <w:tab/>
    </w:r>
    <w:proofErr w:type="spellStart"/>
    <w:r w:rsidRPr="00CB4E1C">
      <w:rPr>
        <w:rFonts w:eastAsia="Century Gothic" w:cstheme="minorHAnsi"/>
        <w:color w:val="C00000"/>
        <w:sz w:val="20"/>
        <w:szCs w:val="20"/>
      </w:rPr>
      <w:t>Autorin</w:t>
    </w:r>
    <w:proofErr w:type="spellEnd"/>
    <w:r>
      <w:rPr>
        <w:rFonts w:eastAsia="Century Gothic" w:cstheme="minorHAnsi"/>
        <w:color w:val="C00000"/>
        <w:sz w:val="20"/>
        <w:szCs w:val="20"/>
      </w:rPr>
      <w:t>: Mercedes Marcilla Martínez</w:t>
    </w:r>
  </w:p>
  <w:p w14:paraId="4764EFCB" w14:textId="77777777" w:rsidR="00E36F7F" w:rsidRDefault="00E36F7F" w:rsidP="0009430A">
    <w:pPr>
      <w:pStyle w:val="Piedepgina"/>
      <w:jc w:val="right"/>
    </w:pPr>
    <w:r>
      <w:tab/>
    </w:r>
    <w:r>
      <w:tab/>
    </w:r>
  </w:p>
  <w:p w14:paraId="065022B4" w14:textId="77777777" w:rsidR="00E36F7F" w:rsidRPr="0009430A" w:rsidRDefault="00E36F7F" w:rsidP="0009430A">
    <w:pPr>
      <w:spacing w:after="0" w:line="240" w:lineRule="auto"/>
      <w:rPr>
        <w:rFonts w:ascii="Times New Roman" w:eastAsia="Times New Roman" w:hAnsi="Times New Roman" w:cs="Times New Roman"/>
        <w:sz w:val="24"/>
        <w:szCs w:val="24"/>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70FF" w14:textId="77777777" w:rsidR="00AB056B" w:rsidRDefault="00AB056B" w:rsidP="00DA7ED2">
      <w:pPr>
        <w:spacing w:after="0" w:line="240" w:lineRule="auto"/>
      </w:pPr>
      <w:r>
        <w:separator/>
      </w:r>
    </w:p>
  </w:footnote>
  <w:footnote w:type="continuationSeparator" w:id="0">
    <w:p w14:paraId="5EF5BAD7" w14:textId="77777777" w:rsidR="00AB056B" w:rsidRDefault="00AB056B" w:rsidP="00DA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056" w14:textId="77777777" w:rsidR="00E36F7F" w:rsidRPr="002C21CD" w:rsidRDefault="00A30A31" w:rsidP="002C21CD">
    <w:pPr>
      <w:pStyle w:val="Encabezado"/>
      <w:tabs>
        <w:tab w:val="clear" w:pos="8504"/>
        <w:tab w:val="left" w:pos="10065"/>
      </w:tabs>
      <w:rPr>
        <w:rFonts w:cstheme="minorHAnsi"/>
        <w:sz w:val="36"/>
        <w:szCs w:val="36"/>
      </w:rPr>
    </w:pPr>
    <w:sdt>
      <w:sdtPr>
        <w:rPr>
          <w:rStyle w:val="apple-tab-span"/>
          <w:rFonts w:ascii="Century Gothic" w:hAnsi="Century Gothic"/>
          <w:color w:val="000000"/>
        </w:rPr>
        <w:id w:val="-685207474"/>
        <w:docPartObj>
          <w:docPartGallery w:val="Page Numbers (Margins)"/>
          <w:docPartUnique/>
        </w:docPartObj>
      </w:sdtPr>
      <w:sdtEndPr>
        <w:rPr>
          <w:rStyle w:val="apple-tab-span"/>
        </w:rPr>
      </w:sdtEndPr>
      <w:sdtContent>
        <w:r w:rsidR="00E36F7F" w:rsidRPr="002C21CD">
          <w:rPr>
            <w:rStyle w:val="apple-tab-span"/>
            <w:rFonts w:ascii="Century Gothic" w:hAnsi="Century Gothic"/>
            <w:noProof/>
            <w:color w:val="000000"/>
            <w:lang w:eastAsia="es-ES"/>
          </w:rPr>
          <mc:AlternateContent>
            <mc:Choice Requires="wps">
              <w:drawing>
                <wp:anchor distT="0" distB="0" distL="114300" distR="114300" simplePos="0" relativeHeight="251663360" behindDoc="0" locked="0" layoutInCell="0" allowOverlap="1" wp14:anchorId="7C5F8C33" wp14:editId="78926EDB">
                  <wp:simplePos x="0" y="0"/>
                  <wp:positionH relativeFrom="rightMargin">
                    <wp:align>center</wp:align>
                  </wp:positionH>
                  <wp:positionV relativeFrom="page">
                    <wp:align>center</wp:align>
                  </wp:positionV>
                  <wp:extent cx="762000" cy="895350"/>
                  <wp:effectExtent l="0" t="0" r="0" b="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1807150379"/>
                                <w:docPartObj>
                                  <w:docPartGallery w:val="Page Numbers (Margins)"/>
                                  <w:docPartUnique/>
                                </w:docPartObj>
                              </w:sdtPr>
                              <w:sdtEndPr/>
                              <w:sdtContent>
                                <w:p w14:paraId="2798B433" w14:textId="77777777" w:rsidR="00E36F7F" w:rsidRPr="002C21CD" w:rsidRDefault="00E36F7F">
                                  <w:pPr>
                                    <w:jc w:val="center"/>
                                    <w:rPr>
                                      <w:rFonts w:eastAsiaTheme="majorEastAsia" w:cstheme="minorHAnsi"/>
                                    </w:rPr>
                                  </w:pPr>
                                  <w:r w:rsidRPr="002C21CD">
                                    <w:rPr>
                                      <w:rFonts w:eastAsiaTheme="minorEastAsia" w:cstheme="minorHAnsi"/>
                                    </w:rPr>
                                    <w:fldChar w:fldCharType="begin"/>
                                  </w:r>
                                  <w:r w:rsidRPr="002C21CD">
                                    <w:rPr>
                                      <w:rFonts w:cstheme="minorHAnsi"/>
                                    </w:rPr>
                                    <w:instrText>PAGE  \* MERGEFORMAT</w:instrText>
                                  </w:r>
                                  <w:r w:rsidRPr="002C21CD">
                                    <w:rPr>
                                      <w:rFonts w:eastAsiaTheme="minorEastAsia" w:cstheme="minorHAnsi"/>
                                    </w:rPr>
                                    <w:fldChar w:fldCharType="separate"/>
                                  </w:r>
                                  <w:r w:rsidR="00E05210" w:rsidRPr="00E05210">
                                    <w:rPr>
                                      <w:rFonts w:eastAsiaTheme="majorEastAsia" w:cstheme="minorHAnsi"/>
                                      <w:noProof/>
                                    </w:rPr>
                                    <w:t>53</w:t>
                                  </w:r>
                                  <w:r w:rsidRPr="002C21CD">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8C33" id="Rectángulo 65"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eastAsiaTheme="majorEastAsia" w:cstheme="minorHAnsi"/>
                          </w:rPr>
                          <w:id w:val="-1807150379"/>
                          <w:docPartObj>
                            <w:docPartGallery w:val="Page Numbers (Margins)"/>
                            <w:docPartUnique/>
                          </w:docPartObj>
                        </w:sdtPr>
                        <w:sdtEndPr/>
                        <w:sdtContent>
                          <w:p w14:paraId="2798B433" w14:textId="77777777" w:rsidR="00E36F7F" w:rsidRPr="002C21CD" w:rsidRDefault="00E36F7F">
                            <w:pPr>
                              <w:jc w:val="center"/>
                              <w:rPr>
                                <w:rFonts w:eastAsiaTheme="majorEastAsia" w:cstheme="minorHAnsi"/>
                              </w:rPr>
                            </w:pPr>
                            <w:r w:rsidRPr="002C21CD">
                              <w:rPr>
                                <w:rFonts w:eastAsiaTheme="minorEastAsia" w:cstheme="minorHAnsi"/>
                              </w:rPr>
                              <w:fldChar w:fldCharType="begin"/>
                            </w:r>
                            <w:r w:rsidRPr="002C21CD">
                              <w:rPr>
                                <w:rFonts w:cstheme="minorHAnsi"/>
                              </w:rPr>
                              <w:instrText>PAGE  \* MERGEFORMAT</w:instrText>
                            </w:r>
                            <w:r w:rsidRPr="002C21CD">
                              <w:rPr>
                                <w:rFonts w:eastAsiaTheme="minorEastAsia" w:cstheme="minorHAnsi"/>
                              </w:rPr>
                              <w:fldChar w:fldCharType="separate"/>
                            </w:r>
                            <w:r w:rsidR="00E05210" w:rsidRPr="00E05210">
                              <w:rPr>
                                <w:rFonts w:eastAsiaTheme="majorEastAsia" w:cstheme="minorHAnsi"/>
                                <w:noProof/>
                              </w:rPr>
                              <w:t>53</w:t>
                            </w:r>
                            <w:r w:rsidRPr="002C21CD">
                              <w:rPr>
                                <w:rFonts w:eastAsiaTheme="majorEastAsia" w:cstheme="minorHAnsi"/>
                              </w:rPr>
                              <w:fldChar w:fldCharType="end"/>
                            </w:r>
                          </w:p>
                        </w:sdtContent>
                      </w:sdt>
                    </w:txbxContent>
                  </v:textbox>
                  <w10:wrap anchorx="margin" anchory="page"/>
                </v:rect>
              </w:pict>
            </mc:Fallback>
          </mc:AlternateContent>
        </w:r>
      </w:sdtContent>
    </w:sdt>
    <w:r w:rsidR="00E36F7F" w:rsidRPr="00493283">
      <w:rPr>
        <w:rFonts w:ascii="Century Gothic" w:eastAsia="Century Gothic" w:hAnsi="Century Gothic" w:cs="Century Gothic"/>
        <w:noProof/>
        <w:color w:val="000000"/>
        <w:lang w:eastAsia="es-ES"/>
      </w:rPr>
      <w:drawing>
        <wp:anchor distT="0" distB="0" distL="114300" distR="114300" simplePos="0" relativeHeight="251661312" behindDoc="0" locked="0" layoutInCell="1" allowOverlap="1" wp14:anchorId="24B3C690" wp14:editId="1FD557A8">
          <wp:simplePos x="0" y="0"/>
          <wp:positionH relativeFrom="margin">
            <wp:posOffset>-73152</wp:posOffset>
          </wp:positionH>
          <wp:positionV relativeFrom="paragraph">
            <wp:posOffset>6502</wp:posOffset>
          </wp:positionV>
          <wp:extent cx="1179195" cy="334010"/>
          <wp:effectExtent l="0" t="0" r="1905" b="8890"/>
          <wp:wrapSquare wrapText="bothSides"/>
          <wp:docPr id="73" name="Imagen 73"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F7F" w:rsidRPr="0009430A">
      <w:rPr>
        <w:rStyle w:val="apple-tab-span"/>
        <w:rFonts w:ascii="Century Gothic" w:hAnsi="Century Gothic"/>
        <w:color w:val="000000"/>
      </w:rPr>
      <w:t xml:space="preserve">  </w:t>
    </w:r>
    <w:r w:rsidR="00E36F7F">
      <w:rPr>
        <w:rStyle w:val="apple-tab-span"/>
        <w:rFonts w:ascii="Century Gothic" w:hAnsi="Century Gothic"/>
        <w:color w:val="000000"/>
      </w:rPr>
      <w:tab/>
    </w:r>
    <w:r w:rsidR="00E36F7F">
      <w:rPr>
        <w:rStyle w:val="apple-tab-span"/>
        <w:rFonts w:ascii="Century Gothic" w:hAnsi="Century Gothic"/>
        <w:color w:val="000000"/>
      </w:rPr>
      <w:tab/>
    </w:r>
    <w:r w:rsidR="00E36F7F">
      <w:rPr>
        <w:rStyle w:val="apple-tab-span"/>
        <w:rFonts w:ascii="Century Gothic" w:hAnsi="Century Gothic"/>
        <w:color w:val="000000"/>
      </w:rPr>
      <w:tab/>
    </w:r>
    <w:proofErr w:type="spellStart"/>
    <w:r w:rsidR="00E36F7F" w:rsidRPr="008D5468">
      <w:rPr>
        <w:rFonts w:cstheme="minorHAnsi"/>
        <w:b/>
        <w:bCs/>
        <w:color w:val="7030A0"/>
        <w:sz w:val="36"/>
        <w:szCs w:val="36"/>
      </w:rPr>
      <w:t>Gute</w:t>
    </w:r>
    <w:proofErr w:type="spellEnd"/>
    <w:r w:rsidR="00E36F7F" w:rsidRPr="008D5468">
      <w:rPr>
        <w:rFonts w:cstheme="minorHAnsi"/>
        <w:b/>
        <w:bCs/>
        <w:color w:val="7030A0"/>
        <w:sz w:val="36"/>
        <w:szCs w:val="36"/>
      </w:rPr>
      <w:t xml:space="preserve"> Idee </w:t>
    </w:r>
    <w:r w:rsidR="00E36F7F">
      <w:rPr>
        <w:rFonts w:cstheme="minorHAnsi"/>
        <w:b/>
        <w:bCs/>
        <w:color w:val="FFC000" w:themeColor="accent4"/>
        <w:sz w:val="36"/>
        <w:szCs w:val="36"/>
      </w:rPr>
      <w:t>A1.2</w:t>
    </w:r>
  </w:p>
  <w:p w14:paraId="0F754CE5" w14:textId="77777777" w:rsidR="00E36F7F" w:rsidRPr="0009430A" w:rsidRDefault="00E36F7F" w:rsidP="00C30D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6FE3" w14:textId="77777777" w:rsidR="00E36F7F" w:rsidRDefault="00E36F7F" w:rsidP="00DF5F44">
    <w:pPr>
      <w:pStyle w:val="Encabezado"/>
    </w:pPr>
    <w:r w:rsidRPr="00493283">
      <w:rPr>
        <w:rFonts w:ascii="Century Gothic" w:eastAsia="Century Gothic" w:hAnsi="Century Gothic" w:cs="Century Gothic"/>
        <w:noProof/>
        <w:color w:val="000000"/>
        <w:lang w:eastAsia="es-ES"/>
      </w:rPr>
      <w:drawing>
        <wp:anchor distT="0" distB="0" distL="114300" distR="114300" simplePos="0" relativeHeight="251659264" behindDoc="0" locked="0" layoutInCell="1" allowOverlap="1" wp14:anchorId="56909D99" wp14:editId="04FAE10F">
          <wp:simplePos x="0" y="0"/>
          <wp:positionH relativeFrom="margin">
            <wp:align>left</wp:align>
          </wp:positionH>
          <wp:positionV relativeFrom="paragraph">
            <wp:posOffset>3556</wp:posOffset>
          </wp:positionV>
          <wp:extent cx="1179195" cy="334010"/>
          <wp:effectExtent l="0" t="0" r="1905" b="8890"/>
          <wp:wrapSquare wrapText="bothSides"/>
          <wp:docPr id="74" name="Imagen 74"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331E8" w14:textId="77777777" w:rsidR="00E36F7F" w:rsidRDefault="00E36F7F" w:rsidP="00DF5F44">
    <w:pPr>
      <w:pStyle w:val="Encabezado"/>
    </w:pPr>
  </w:p>
  <w:p w14:paraId="6E2E4DF8" w14:textId="77777777" w:rsidR="00E36F7F" w:rsidRDefault="00E36F7F" w:rsidP="00DF5F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4E2"/>
    <w:multiLevelType w:val="multilevel"/>
    <w:tmpl w:val="8B38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7FF"/>
    <w:multiLevelType w:val="hybridMultilevel"/>
    <w:tmpl w:val="D0C487E4"/>
    <w:lvl w:ilvl="0" w:tplc="8940F8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8A385E"/>
    <w:multiLevelType w:val="multilevel"/>
    <w:tmpl w:val="5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33C44"/>
    <w:multiLevelType w:val="multilevel"/>
    <w:tmpl w:val="54C8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26E45"/>
    <w:multiLevelType w:val="multilevel"/>
    <w:tmpl w:val="207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C2EF5"/>
    <w:multiLevelType w:val="multilevel"/>
    <w:tmpl w:val="4346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A5C0E"/>
    <w:multiLevelType w:val="multilevel"/>
    <w:tmpl w:val="8D86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8793B"/>
    <w:multiLevelType w:val="hybridMultilevel"/>
    <w:tmpl w:val="3AB0F0E4"/>
    <w:lvl w:ilvl="0" w:tplc="0464ABE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F73DBC"/>
    <w:multiLevelType w:val="multilevel"/>
    <w:tmpl w:val="1B1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1365F"/>
    <w:multiLevelType w:val="hybridMultilevel"/>
    <w:tmpl w:val="53020B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B642F3"/>
    <w:multiLevelType w:val="multilevel"/>
    <w:tmpl w:val="289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A6D06"/>
    <w:multiLevelType w:val="multilevel"/>
    <w:tmpl w:val="978E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C092E"/>
    <w:multiLevelType w:val="multilevel"/>
    <w:tmpl w:val="A7D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17C91"/>
    <w:multiLevelType w:val="hybridMultilevel"/>
    <w:tmpl w:val="DF60244E"/>
    <w:lvl w:ilvl="0" w:tplc="FA24C91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A36E13"/>
    <w:multiLevelType w:val="multilevel"/>
    <w:tmpl w:val="2660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22B9"/>
    <w:multiLevelType w:val="hybridMultilevel"/>
    <w:tmpl w:val="031A5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CD5179"/>
    <w:multiLevelType w:val="hybridMultilevel"/>
    <w:tmpl w:val="BE32FC54"/>
    <w:lvl w:ilvl="0" w:tplc="35B850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8A22E9"/>
    <w:multiLevelType w:val="hybridMultilevel"/>
    <w:tmpl w:val="05061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9C43A6"/>
    <w:multiLevelType w:val="hybridMultilevel"/>
    <w:tmpl w:val="EDC43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136580"/>
    <w:multiLevelType w:val="multilevel"/>
    <w:tmpl w:val="737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726AE"/>
    <w:multiLevelType w:val="multilevel"/>
    <w:tmpl w:val="523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06636"/>
    <w:multiLevelType w:val="multilevel"/>
    <w:tmpl w:val="0572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743AE"/>
    <w:multiLevelType w:val="multilevel"/>
    <w:tmpl w:val="459E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9432D"/>
    <w:multiLevelType w:val="hybridMultilevel"/>
    <w:tmpl w:val="8AAEC3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C521A1"/>
    <w:multiLevelType w:val="multilevel"/>
    <w:tmpl w:val="CE5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83D34"/>
    <w:multiLevelType w:val="multilevel"/>
    <w:tmpl w:val="5EB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D6BA0"/>
    <w:multiLevelType w:val="multilevel"/>
    <w:tmpl w:val="5686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E3673"/>
    <w:multiLevelType w:val="hybridMultilevel"/>
    <w:tmpl w:val="F5FEA51C"/>
    <w:lvl w:ilvl="0" w:tplc="960234E8">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5D25A2"/>
    <w:multiLevelType w:val="multilevel"/>
    <w:tmpl w:val="EF5E6C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F0D7A"/>
    <w:multiLevelType w:val="multilevel"/>
    <w:tmpl w:val="649A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16B06"/>
    <w:multiLevelType w:val="multilevel"/>
    <w:tmpl w:val="4CB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5785D"/>
    <w:multiLevelType w:val="multilevel"/>
    <w:tmpl w:val="CD1C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92E76"/>
    <w:multiLevelType w:val="hybridMultilevel"/>
    <w:tmpl w:val="6A420064"/>
    <w:lvl w:ilvl="0" w:tplc="65F0386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E32214"/>
    <w:multiLevelType w:val="hybridMultilevel"/>
    <w:tmpl w:val="5E4ACF76"/>
    <w:lvl w:ilvl="0" w:tplc="D40C550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C72994"/>
    <w:multiLevelType w:val="multilevel"/>
    <w:tmpl w:val="852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45465"/>
    <w:multiLevelType w:val="multilevel"/>
    <w:tmpl w:val="C12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24F82"/>
    <w:multiLevelType w:val="hybridMultilevel"/>
    <w:tmpl w:val="C964A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0354E0"/>
    <w:multiLevelType w:val="multilevel"/>
    <w:tmpl w:val="9CB8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42FA1"/>
    <w:multiLevelType w:val="multilevel"/>
    <w:tmpl w:val="F53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3541CF"/>
    <w:multiLevelType w:val="multilevel"/>
    <w:tmpl w:val="B28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A1512"/>
    <w:multiLevelType w:val="multilevel"/>
    <w:tmpl w:val="1470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D02C6"/>
    <w:multiLevelType w:val="multilevel"/>
    <w:tmpl w:val="104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62C88"/>
    <w:multiLevelType w:val="multilevel"/>
    <w:tmpl w:val="245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326144">
    <w:abstractNumId w:val="8"/>
  </w:num>
  <w:num w:numId="2" w16cid:durableId="960381048">
    <w:abstractNumId w:val="10"/>
  </w:num>
  <w:num w:numId="3" w16cid:durableId="992681640">
    <w:abstractNumId w:val="12"/>
  </w:num>
  <w:num w:numId="4" w16cid:durableId="1934438680">
    <w:abstractNumId w:val="28"/>
  </w:num>
  <w:num w:numId="5" w16cid:durableId="1884557455">
    <w:abstractNumId w:val="5"/>
  </w:num>
  <w:num w:numId="6" w16cid:durableId="1468625958">
    <w:abstractNumId w:val="19"/>
  </w:num>
  <w:num w:numId="7" w16cid:durableId="531772328">
    <w:abstractNumId w:val="26"/>
  </w:num>
  <w:num w:numId="8" w16cid:durableId="1567913066">
    <w:abstractNumId w:val="35"/>
  </w:num>
  <w:num w:numId="9" w16cid:durableId="1246301441">
    <w:abstractNumId w:val="29"/>
  </w:num>
  <w:num w:numId="10" w16cid:durableId="1968856012">
    <w:abstractNumId w:val="25"/>
  </w:num>
  <w:num w:numId="11" w16cid:durableId="542060359">
    <w:abstractNumId w:val="22"/>
  </w:num>
  <w:num w:numId="12" w16cid:durableId="1529759665">
    <w:abstractNumId w:val="40"/>
  </w:num>
  <w:num w:numId="13" w16cid:durableId="1356342010">
    <w:abstractNumId w:val="42"/>
  </w:num>
  <w:num w:numId="14" w16cid:durableId="1704939351">
    <w:abstractNumId w:val="11"/>
  </w:num>
  <w:num w:numId="15" w16cid:durableId="1836795613">
    <w:abstractNumId w:val="34"/>
  </w:num>
  <w:num w:numId="16" w16cid:durableId="1489664784">
    <w:abstractNumId w:val="4"/>
  </w:num>
  <w:num w:numId="17" w16cid:durableId="597716219">
    <w:abstractNumId w:val="39"/>
  </w:num>
  <w:num w:numId="18" w16cid:durableId="1785659702">
    <w:abstractNumId w:val="21"/>
  </w:num>
  <w:num w:numId="19" w16cid:durableId="1928340886">
    <w:abstractNumId w:val="24"/>
  </w:num>
  <w:num w:numId="20" w16cid:durableId="794908641">
    <w:abstractNumId w:val="38"/>
  </w:num>
  <w:num w:numId="21" w16cid:durableId="1525286027">
    <w:abstractNumId w:val="14"/>
  </w:num>
  <w:num w:numId="22" w16cid:durableId="1942178635">
    <w:abstractNumId w:val="2"/>
  </w:num>
  <w:num w:numId="23" w16cid:durableId="2079014949">
    <w:abstractNumId w:val="20"/>
  </w:num>
  <w:num w:numId="24" w16cid:durableId="1741442408">
    <w:abstractNumId w:val="30"/>
  </w:num>
  <w:num w:numId="25" w16cid:durableId="1067456817">
    <w:abstractNumId w:val="6"/>
  </w:num>
  <w:num w:numId="26" w16cid:durableId="313679543">
    <w:abstractNumId w:val="37"/>
  </w:num>
  <w:num w:numId="27" w16cid:durableId="1411387507">
    <w:abstractNumId w:val="17"/>
  </w:num>
  <w:num w:numId="28" w16cid:durableId="165099970">
    <w:abstractNumId w:val="7"/>
  </w:num>
  <w:num w:numId="29" w16cid:durableId="1068189026">
    <w:abstractNumId w:val="15"/>
  </w:num>
  <w:num w:numId="30" w16cid:durableId="437876094">
    <w:abstractNumId w:val="32"/>
  </w:num>
  <w:num w:numId="31" w16cid:durableId="1206722396">
    <w:abstractNumId w:val="33"/>
  </w:num>
  <w:num w:numId="32" w16cid:durableId="453331501">
    <w:abstractNumId w:val="18"/>
  </w:num>
  <w:num w:numId="33" w16cid:durableId="503979748">
    <w:abstractNumId w:val="36"/>
  </w:num>
  <w:num w:numId="34" w16cid:durableId="1917595400">
    <w:abstractNumId w:val="23"/>
  </w:num>
  <w:num w:numId="35" w16cid:durableId="1136799212">
    <w:abstractNumId w:val="9"/>
  </w:num>
  <w:num w:numId="36" w16cid:durableId="1328434567">
    <w:abstractNumId w:val="16"/>
  </w:num>
  <w:num w:numId="37" w16cid:durableId="150560757">
    <w:abstractNumId w:val="13"/>
  </w:num>
  <w:num w:numId="38" w16cid:durableId="728921707">
    <w:abstractNumId w:val="27"/>
  </w:num>
  <w:num w:numId="39" w16cid:durableId="1256674090">
    <w:abstractNumId w:val="1"/>
  </w:num>
  <w:num w:numId="40" w16cid:durableId="681782597">
    <w:abstractNumId w:val="41"/>
  </w:num>
  <w:num w:numId="41" w16cid:durableId="513692991">
    <w:abstractNumId w:val="31"/>
  </w:num>
  <w:num w:numId="42" w16cid:durableId="1504855511">
    <w:abstractNumId w:val="0"/>
  </w:num>
  <w:num w:numId="43" w16cid:durableId="8690283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e Seuthe">
    <w15:presenceInfo w15:providerId="AD" w15:userId="S::cseuthe@springernature.com::a255b9ff-b757-4a92-aedd-7f47fffedc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D2"/>
    <w:rsid w:val="00010511"/>
    <w:rsid w:val="0001369C"/>
    <w:rsid w:val="0009430A"/>
    <w:rsid w:val="000A49F0"/>
    <w:rsid w:val="000A6BC5"/>
    <w:rsid w:val="000C1010"/>
    <w:rsid w:val="000D32CD"/>
    <w:rsid w:val="000E0F35"/>
    <w:rsid w:val="00101425"/>
    <w:rsid w:val="0014069D"/>
    <w:rsid w:val="0019101D"/>
    <w:rsid w:val="001920C6"/>
    <w:rsid w:val="001933BC"/>
    <w:rsid w:val="001B560C"/>
    <w:rsid w:val="00207B91"/>
    <w:rsid w:val="00217E60"/>
    <w:rsid w:val="00231934"/>
    <w:rsid w:val="00241400"/>
    <w:rsid w:val="0024771C"/>
    <w:rsid w:val="002647E2"/>
    <w:rsid w:val="002755AE"/>
    <w:rsid w:val="00276DAF"/>
    <w:rsid w:val="002B6737"/>
    <w:rsid w:val="002C150F"/>
    <w:rsid w:val="002C21CD"/>
    <w:rsid w:val="002C6229"/>
    <w:rsid w:val="002D381A"/>
    <w:rsid w:val="002D5F61"/>
    <w:rsid w:val="002D7A80"/>
    <w:rsid w:val="002F5BE7"/>
    <w:rsid w:val="003145DA"/>
    <w:rsid w:val="00320091"/>
    <w:rsid w:val="00324432"/>
    <w:rsid w:val="00330C1E"/>
    <w:rsid w:val="00336CCA"/>
    <w:rsid w:val="003568C3"/>
    <w:rsid w:val="00377727"/>
    <w:rsid w:val="003B1CBB"/>
    <w:rsid w:val="003B54AF"/>
    <w:rsid w:val="003E5643"/>
    <w:rsid w:val="003F0496"/>
    <w:rsid w:val="00414983"/>
    <w:rsid w:val="00414FCD"/>
    <w:rsid w:val="0041724F"/>
    <w:rsid w:val="004222CC"/>
    <w:rsid w:val="00425F75"/>
    <w:rsid w:val="00435BA0"/>
    <w:rsid w:val="00464966"/>
    <w:rsid w:val="004704C7"/>
    <w:rsid w:val="00476C55"/>
    <w:rsid w:val="00491BF5"/>
    <w:rsid w:val="004A4EC0"/>
    <w:rsid w:val="004E5497"/>
    <w:rsid w:val="004E574F"/>
    <w:rsid w:val="004F31A7"/>
    <w:rsid w:val="004F7615"/>
    <w:rsid w:val="00504A2F"/>
    <w:rsid w:val="00506385"/>
    <w:rsid w:val="00515187"/>
    <w:rsid w:val="00535F89"/>
    <w:rsid w:val="0055238C"/>
    <w:rsid w:val="0055615A"/>
    <w:rsid w:val="00570FE3"/>
    <w:rsid w:val="005822EF"/>
    <w:rsid w:val="005836EE"/>
    <w:rsid w:val="006145F7"/>
    <w:rsid w:val="00616BAD"/>
    <w:rsid w:val="00632F13"/>
    <w:rsid w:val="00665125"/>
    <w:rsid w:val="00671756"/>
    <w:rsid w:val="00671F2E"/>
    <w:rsid w:val="006B0E33"/>
    <w:rsid w:val="006B7A81"/>
    <w:rsid w:val="006D506C"/>
    <w:rsid w:val="006D6597"/>
    <w:rsid w:val="006F44A5"/>
    <w:rsid w:val="00702380"/>
    <w:rsid w:val="007079DD"/>
    <w:rsid w:val="00712FCD"/>
    <w:rsid w:val="007229DD"/>
    <w:rsid w:val="007376AF"/>
    <w:rsid w:val="00745E30"/>
    <w:rsid w:val="0076476A"/>
    <w:rsid w:val="0078085D"/>
    <w:rsid w:val="0078233C"/>
    <w:rsid w:val="0078251C"/>
    <w:rsid w:val="007A74F5"/>
    <w:rsid w:val="007C012E"/>
    <w:rsid w:val="007C569D"/>
    <w:rsid w:val="007D547F"/>
    <w:rsid w:val="008118D9"/>
    <w:rsid w:val="008324FD"/>
    <w:rsid w:val="0084109A"/>
    <w:rsid w:val="0084276C"/>
    <w:rsid w:val="008B4400"/>
    <w:rsid w:val="008D5468"/>
    <w:rsid w:val="008E20DC"/>
    <w:rsid w:val="00907FDF"/>
    <w:rsid w:val="00927032"/>
    <w:rsid w:val="009674BE"/>
    <w:rsid w:val="00973645"/>
    <w:rsid w:val="0097535F"/>
    <w:rsid w:val="00990197"/>
    <w:rsid w:val="00993F74"/>
    <w:rsid w:val="00996EC0"/>
    <w:rsid w:val="009B292B"/>
    <w:rsid w:val="009B3026"/>
    <w:rsid w:val="00A1193B"/>
    <w:rsid w:val="00A30A31"/>
    <w:rsid w:val="00A32659"/>
    <w:rsid w:val="00A67CF1"/>
    <w:rsid w:val="00A97E50"/>
    <w:rsid w:val="00AA2FE5"/>
    <w:rsid w:val="00AB056B"/>
    <w:rsid w:val="00AC320D"/>
    <w:rsid w:val="00AD48DC"/>
    <w:rsid w:val="00B10865"/>
    <w:rsid w:val="00B12906"/>
    <w:rsid w:val="00B25F70"/>
    <w:rsid w:val="00B55979"/>
    <w:rsid w:val="00B6198F"/>
    <w:rsid w:val="00B6481F"/>
    <w:rsid w:val="00B76DCC"/>
    <w:rsid w:val="00B80A28"/>
    <w:rsid w:val="00B81073"/>
    <w:rsid w:val="00B84F1E"/>
    <w:rsid w:val="00B90250"/>
    <w:rsid w:val="00B96ED3"/>
    <w:rsid w:val="00BA788D"/>
    <w:rsid w:val="00BC36A1"/>
    <w:rsid w:val="00BD013F"/>
    <w:rsid w:val="00BE452F"/>
    <w:rsid w:val="00BF3F68"/>
    <w:rsid w:val="00C07342"/>
    <w:rsid w:val="00C30D9A"/>
    <w:rsid w:val="00C3292D"/>
    <w:rsid w:val="00C70D13"/>
    <w:rsid w:val="00C86525"/>
    <w:rsid w:val="00CC2996"/>
    <w:rsid w:val="00CC3E8F"/>
    <w:rsid w:val="00CD1FB5"/>
    <w:rsid w:val="00CD5948"/>
    <w:rsid w:val="00D50877"/>
    <w:rsid w:val="00D562F7"/>
    <w:rsid w:val="00D70A47"/>
    <w:rsid w:val="00D7589C"/>
    <w:rsid w:val="00D83C04"/>
    <w:rsid w:val="00D904EA"/>
    <w:rsid w:val="00D944B7"/>
    <w:rsid w:val="00DA7ED2"/>
    <w:rsid w:val="00DB5F71"/>
    <w:rsid w:val="00DC7A41"/>
    <w:rsid w:val="00DD5423"/>
    <w:rsid w:val="00DE47ED"/>
    <w:rsid w:val="00DF5F44"/>
    <w:rsid w:val="00E05210"/>
    <w:rsid w:val="00E07244"/>
    <w:rsid w:val="00E356D5"/>
    <w:rsid w:val="00E36F7F"/>
    <w:rsid w:val="00E37138"/>
    <w:rsid w:val="00E602D5"/>
    <w:rsid w:val="00E87E0A"/>
    <w:rsid w:val="00EE5DA5"/>
    <w:rsid w:val="00EF2394"/>
    <w:rsid w:val="00F0211B"/>
    <w:rsid w:val="00F27CEB"/>
    <w:rsid w:val="00F32918"/>
    <w:rsid w:val="00F33787"/>
    <w:rsid w:val="00F553B8"/>
    <w:rsid w:val="00F6736C"/>
    <w:rsid w:val="00F8073A"/>
    <w:rsid w:val="00F8761E"/>
    <w:rsid w:val="00F9031B"/>
    <w:rsid w:val="00FB02F4"/>
    <w:rsid w:val="00FE5D99"/>
    <w:rsid w:val="00FE6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43E39"/>
  <w15:chartTrackingRefBased/>
  <w15:docId w15:val="{80BB4B13-DF7F-4069-8223-9104199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A7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717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7ED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A7E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A7ED2"/>
    <w:rPr>
      <w:color w:val="0000FF"/>
      <w:u w:val="single"/>
    </w:rPr>
  </w:style>
  <w:style w:type="character" w:customStyle="1" w:styleId="apple-tab-span">
    <w:name w:val="apple-tab-span"/>
    <w:basedOn w:val="Fuentedeprrafopredeter"/>
    <w:rsid w:val="00DA7ED2"/>
  </w:style>
  <w:style w:type="paragraph" w:styleId="Encabezado">
    <w:name w:val="header"/>
    <w:basedOn w:val="Normal"/>
    <w:link w:val="EncabezadoCar"/>
    <w:uiPriority w:val="99"/>
    <w:unhideWhenUsed/>
    <w:rsid w:val="00DA7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ED2"/>
  </w:style>
  <w:style w:type="paragraph" w:styleId="Piedepgina">
    <w:name w:val="footer"/>
    <w:basedOn w:val="Normal"/>
    <w:link w:val="PiedepginaCar"/>
    <w:uiPriority w:val="99"/>
    <w:unhideWhenUsed/>
    <w:rsid w:val="00DA7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ED2"/>
  </w:style>
  <w:style w:type="character" w:customStyle="1" w:styleId="Ttulo3Car">
    <w:name w:val="Título 3 Car"/>
    <w:basedOn w:val="Fuentedeprrafopredeter"/>
    <w:link w:val="Ttulo3"/>
    <w:uiPriority w:val="9"/>
    <w:semiHidden/>
    <w:rsid w:val="00671756"/>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B81073"/>
    <w:rPr>
      <w:sz w:val="16"/>
      <w:szCs w:val="16"/>
    </w:rPr>
  </w:style>
  <w:style w:type="paragraph" w:styleId="Textocomentario">
    <w:name w:val="annotation text"/>
    <w:basedOn w:val="Normal"/>
    <w:link w:val="TextocomentarioCar"/>
    <w:uiPriority w:val="99"/>
    <w:unhideWhenUsed/>
    <w:rsid w:val="00B81073"/>
    <w:pPr>
      <w:spacing w:after="0" w:line="240" w:lineRule="auto"/>
    </w:pPr>
    <w:rPr>
      <w:rFonts w:ascii="Times New Roman" w:eastAsia="Times New Roman" w:hAnsi="Times New Roman" w:cs="Times New Roman"/>
      <w:noProof/>
      <w:sz w:val="20"/>
      <w:szCs w:val="20"/>
      <w:lang w:val="de-DE" w:eastAsia="es-ES"/>
    </w:rPr>
  </w:style>
  <w:style w:type="character" w:customStyle="1" w:styleId="TextocomentarioCar">
    <w:name w:val="Texto comentario Car"/>
    <w:basedOn w:val="Fuentedeprrafopredeter"/>
    <w:link w:val="Textocomentario"/>
    <w:uiPriority w:val="99"/>
    <w:rsid w:val="00B81073"/>
    <w:rPr>
      <w:rFonts w:ascii="Times New Roman" w:eastAsia="Times New Roman" w:hAnsi="Times New Roman" w:cs="Times New Roman"/>
      <w:noProof/>
      <w:sz w:val="20"/>
      <w:szCs w:val="20"/>
      <w:lang w:val="de-DE" w:eastAsia="es-ES"/>
    </w:rPr>
  </w:style>
  <w:style w:type="table" w:styleId="Tablaconcuadrcula">
    <w:name w:val="Table Grid"/>
    <w:basedOn w:val="Tablanormal"/>
    <w:uiPriority w:val="59"/>
    <w:rsid w:val="00B8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1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07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81073"/>
    <w:pPr>
      <w:spacing w:after="160"/>
    </w:pPr>
    <w:rPr>
      <w:rFonts w:asciiTheme="minorHAnsi" w:eastAsiaTheme="minorHAnsi" w:hAnsiTheme="minorHAnsi" w:cstheme="minorBidi"/>
      <w:b/>
      <w:bCs/>
      <w:noProof w:val="0"/>
      <w:lang w:val="es-ES" w:eastAsia="en-US"/>
    </w:rPr>
  </w:style>
  <w:style w:type="character" w:customStyle="1" w:styleId="AsuntodelcomentarioCar">
    <w:name w:val="Asunto del comentario Car"/>
    <w:basedOn w:val="TextocomentarioCar"/>
    <w:link w:val="Asuntodelcomentario"/>
    <w:uiPriority w:val="99"/>
    <w:semiHidden/>
    <w:rsid w:val="00B81073"/>
    <w:rPr>
      <w:rFonts w:ascii="Times New Roman" w:eastAsia="Times New Roman" w:hAnsi="Times New Roman" w:cs="Times New Roman"/>
      <w:b/>
      <w:bCs/>
      <w:noProof/>
      <w:sz w:val="20"/>
      <w:szCs w:val="20"/>
      <w:lang w:val="de-DE" w:eastAsia="es-ES"/>
    </w:rPr>
  </w:style>
  <w:style w:type="paragraph" w:styleId="Prrafodelista">
    <w:name w:val="List Paragraph"/>
    <w:basedOn w:val="Normal"/>
    <w:link w:val="PrrafodelistaCar"/>
    <w:uiPriority w:val="34"/>
    <w:qFormat/>
    <w:rsid w:val="00B81073"/>
    <w:pPr>
      <w:ind w:left="720"/>
      <w:contextualSpacing/>
    </w:pPr>
  </w:style>
  <w:style w:type="character" w:styleId="Textoennegrita">
    <w:name w:val="Strong"/>
    <w:basedOn w:val="Fuentedeprrafopredeter"/>
    <w:uiPriority w:val="22"/>
    <w:qFormat/>
    <w:rsid w:val="00B81073"/>
    <w:rPr>
      <w:b/>
      <w:bCs/>
    </w:rPr>
  </w:style>
  <w:style w:type="character" w:customStyle="1" w:styleId="PrrafodelistaCar">
    <w:name w:val="Párrafo de lista Car"/>
    <w:link w:val="Prrafodelista"/>
    <w:uiPriority w:val="34"/>
    <w:locked/>
    <w:rsid w:val="000A6BC5"/>
  </w:style>
  <w:style w:type="character" w:customStyle="1" w:styleId="a-list-item">
    <w:name w:val="a-list-item"/>
    <w:basedOn w:val="Fuentedeprrafopredeter"/>
    <w:rsid w:val="000A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183">
      <w:bodyDiv w:val="1"/>
      <w:marLeft w:val="0"/>
      <w:marRight w:val="0"/>
      <w:marTop w:val="0"/>
      <w:marBottom w:val="0"/>
      <w:divBdr>
        <w:top w:val="none" w:sz="0" w:space="0" w:color="auto"/>
        <w:left w:val="none" w:sz="0" w:space="0" w:color="auto"/>
        <w:bottom w:val="none" w:sz="0" w:space="0" w:color="auto"/>
        <w:right w:val="none" w:sz="0" w:space="0" w:color="auto"/>
      </w:divBdr>
    </w:div>
    <w:div w:id="672727450">
      <w:bodyDiv w:val="1"/>
      <w:marLeft w:val="0"/>
      <w:marRight w:val="0"/>
      <w:marTop w:val="0"/>
      <w:marBottom w:val="0"/>
      <w:divBdr>
        <w:top w:val="none" w:sz="0" w:space="0" w:color="auto"/>
        <w:left w:val="none" w:sz="0" w:space="0" w:color="auto"/>
        <w:bottom w:val="none" w:sz="0" w:space="0" w:color="auto"/>
        <w:right w:val="none" w:sz="0" w:space="0" w:color="auto"/>
      </w:divBdr>
    </w:div>
    <w:div w:id="828181447">
      <w:bodyDiv w:val="1"/>
      <w:marLeft w:val="0"/>
      <w:marRight w:val="0"/>
      <w:marTop w:val="0"/>
      <w:marBottom w:val="0"/>
      <w:divBdr>
        <w:top w:val="none" w:sz="0" w:space="0" w:color="auto"/>
        <w:left w:val="none" w:sz="0" w:space="0" w:color="auto"/>
        <w:bottom w:val="none" w:sz="0" w:space="0" w:color="auto"/>
        <w:right w:val="none" w:sz="0" w:space="0" w:color="auto"/>
      </w:divBdr>
    </w:div>
    <w:div w:id="981230877">
      <w:bodyDiv w:val="1"/>
      <w:marLeft w:val="0"/>
      <w:marRight w:val="0"/>
      <w:marTop w:val="0"/>
      <w:marBottom w:val="0"/>
      <w:divBdr>
        <w:top w:val="none" w:sz="0" w:space="0" w:color="auto"/>
        <w:left w:val="none" w:sz="0" w:space="0" w:color="auto"/>
        <w:bottom w:val="none" w:sz="0" w:space="0" w:color="auto"/>
        <w:right w:val="none" w:sz="0" w:space="0" w:color="auto"/>
      </w:divBdr>
    </w:div>
    <w:div w:id="1115293816">
      <w:bodyDiv w:val="1"/>
      <w:marLeft w:val="0"/>
      <w:marRight w:val="0"/>
      <w:marTop w:val="0"/>
      <w:marBottom w:val="0"/>
      <w:divBdr>
        <w:top w:val="none" w:sz="0" w:space="0" w:color="auto"/>
        <w:left w:val="none" w:sz="0" w:space="0" w:color="auto"/>
        <w:bottom w:val="none" w:sz="0" w:space="0" w:color="auto"/>
        <w:right w:val="none" w:sz="0" w:space="0" w:color="auto"/>
      </w:divBdr>
    </w:div>
    <w:div w:id="1343972402">
      <w:bodyDiv w:val="1"/>
      <w:marLeft w:val="0"/>
      <w:marRight w:val="0"/>
      <w:marTop w:val="0"/>
      <w:marBottom w:val="0"/>
      <w:divBdr>
        <w:top w:val="none" w:sz="0" w:space="0" w:color="auto"/>
        <w:left w:val="none" w:sz="0" w:space="0" w:color="auto"/>
        <w:bottom w:val="none" w:sz="0" w:space="0" w:color="auto"/>
        <w:right w:val="none" w:sz="0" w:space="0" w:color="auto"/>
      </w:divBdr>
    </w:div>
    <w:div w:id="1375542599">
      <w:bodyDiv w:val="1"/>
      <w:marLeft w:val="0"/>
      <w:marRight w:val="0"/>
      <w:marTop w:val="0"/>
      <w:marBottom w:val="0"/>
      <w:divBdr>
        <w:top w:val="none" w:sz="0" w:space="0" w:color="auto"/>
        <w:left w:val="none" w:sz="0" w:space="0" w:color="auto"/>
        <w:bottom w:val="none" w:sz="0" w:space="0" w:color="auto"/>
        <w:right w:val="none" w:sz="0" w:space="0" w:color="auto"/>
      </w:divBdr>
    </w:div>
    <w:div w:id="1586298986">
      <w:bodyDiv w:val="1"/>
      <w:marLeft w:val="0"/>
      <w:marRight w:val="0"/>
      <w:marTop w:val="0"/>
      <w:marBottom w:val="0"/>
      <w:divBdr>
        <w:top w:val="none" w:sz="0" w:space="0" w:color="auto"/>
        <w:left w:val="none" w:sz="0" w:space="0" w:color="auto"/>
        <w:bottom w:val="none" w:sz="0" w:space="0" w:color="auto"/>
        <w:right w:val="none" w:sz="0" w:space="0" w:color="auto"/>
      </w:divBdr>
    </w:div>
    <w:div w:id="1605921227">
      <w:bodyDiv w:val="1"/>
      <w:marLeft w:val="0"/>
      <w:marRight w:val="0"/>
      <w:marTop w:val="0"/>
      <w:marBottom w:val="0"/>
      <w:divBdr>
        <w:top w:val="none" w:sz="0" w:space="0" w:color="auto"/>
        <w:left w:val="none" w:sz="0" w:space="0" w:color="auto"/>
        <w:bottom w:val="none" w:sz="0" w:space="0" w:color="auto"/>
        <w:right w:val="none" w:sz="0" w:space="0" w:color="auto"/>
      </w:divBdr>
      <w:divsChild>
        <w:div w:id="923881249">
          <w:marLeft w:val="-6"/>
          <w:marRight w:val="0"/>
          <w:marTop w:val="0"/>
          <w:marBottom w:val="0"/>
          <w:divBdr>
            <w:top w:val="none" w:sz="0" w:space="0" w:color="auto"/>
            <w:left w:val="none" w:sz="0" w:space="0" w:color="auto"/>
            <w:bottom w:val="none" w:sz="0" w:space="0" w:color="auto"/>
            <w:right w:val="none" w:sz="0" w:space="0" w:color="auto"/>
          </w:divBdr>
        </w:div>
        <w:div w:id="933972884">
          <w:marLeft w:val="-115"/>
          <w:marRight w:val="0"/>
          <w:marTop w:val="0"/>
          <w:marBottom w:val="0"/>
          <w:divBdr>
            <w:top w:val="none" w:sz="0" w:space="0" w:color="auto"/>
            <w:left w:val="none" w:sz="0" w:space="0" w:color="auto"/>
            <w:bottom w:val="none" w:sz="0" w:space="0" w:color="auto"/>
            <w:right w:val="none" w:sz="0" w:space="0" w:color="auto"/>
          </w:divBdr>
        </w:div>
      </w:divsChild>
    </w:div>
    <w:div w:id="1737588646">
      <w:bodyDiv w:val="1"/>
      <w:marLeft w:val="0"/>
      <w:marRight w:val="0"/>
      <w:marTop w:val="0"/>
      <w:marBottom w:val="0"/>
      <w:divBdr>
        <w:top w:val="none" w:sz="0" w:space="0" w:color="auto"/>
        <w:left w:val="none" w:sz="0" w:space="0" w:color="auto"/>
        <w:bottom w:val="none" w:sz="0" w:space="0" w:color="auto"/>
        <w:right w:val="none" w:sz="0" w:space="0" w:color="auto"/>
      </w:divBdr>
    </w:div>
    <w:div w:id="1925845360">
      <w:bodyDiv w:val="1"/>
      <w:marLeft w:val="0"/>
      <w:marRight w:val="0"/>
      <w:marTop w:val="0"/>
      <w:marBottom w:val="0"/>
      <w:divBdr>
        <w:top w:val="none" w:sz="0" w:space="0" w:color="auto"/>
        <w:left w:val="none" w:sz="0" w:space="0" w:color="auto"/>
        <w:bottom w:val="none" w:sz="0" w:space="0" w:color="auto"/>
        <w:right w:val="none" w:sz="0" w:space="0" w:color="auto"/>
      </w:divBdr>
    </w:div>
    <w:div w:id="19498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wth4UThB4qkteoV77p0RRPQ1_GJSX7A/edit?pli=1" TargetMode="External"/><Relationship Id="rId13" Type="http://schemas.openxmlformats.org/officeDocument/2006/relationships/hyperlink" Target="https://docs.google.com/document/d/1Pwth4UThB4qkteoV77p0RRPQ1_GJSX7A/edit?pli=1"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eber.de/digitale-lehrwerke/hueber-interaktiv" TargetMode="External"/><Relationship Id="rId7" Type="http://schemas.openxmlformats.org/officeDocument/2006/relationships/endnotes" Target="endnotes.xml"/><Relationship Id="rId12" Type="http://schemas.openxmlformats.org/officeDocument/2006/relationships/hyperlink" Target="https://docs.google.com/document/d/1Pwth4UThB4qkteoV77p0RRPQ1_GJSX7A/edit?pli=1" TargetMode="External"/><Relationship Id="rId17" Type="http://schemas.openxmlformats.org/officeDocument/2006/relationships/comments" Target="comments.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shop.hueber.de/de/reihen-und-lehrwerke/zwischendurch-mal/zwischendurch-mal-projekte-978-3-19-391002-8.html"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Pwth4UThB4qkteoV77p0RRPQ1_GJSX7A/edit?pli=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linklearning.com/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google.com/document/d/1Pwth4UThB4qkteoV77p0RRPQ1_GJSX7A/edit?pli=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cs.google.com/document/d/1Pwth4UThB4qkteoV77p0RRPQ1_GJSX7A/edit?pli=1" TargetMode="External"/><Relationship Id="rId14" Type="http://schemas.openxmlformats.org/officeDocument/2006/relationships/hyperlink" Target="https://www.hueber.de/digitale-lehrwerke/hueber-interaktiv"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9B70-18C2-4CF5-A97C-0462F09C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21704</Words>
  <Characters>119377</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c:creator>
  <cp:keywords/>
  <dc:description/>
  <cp:lastModifiedBy>Christiane Seuthe</cp:lastModifiedBy>
  <cp:revision>3</cp:revision>
  <cp:lastPrinted>2022-10-10T14:11:00Z</cp:lastPrinted>
  <dcterms:created xsi:type="dcterms:W3CDTF">2023-04-26T09:19:00Z</dcterms:created>
  <dcterms:modified xsi:type="dcterms:W3CDTF">2023-06-23T14:36:00Z</dcterms:modified>
</cp:coreProperties>
</file>